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2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698"/>
        <w:gridCol w:w="427"/>
        <w:gridCol w:w="130"/>
        <w:gridCol w:w="14"/>
        <w:gridCol w:w="14"/>
        <w:gridCol w:w="6"/>
        <w:gridCol w:w="32"/>
        <w:gridCol w:w="3595"/>
        <w:gridCol w:w="4410"/>
      </w:tblGrid>
      <w:tr w:rsidR="00CB7E7C" w:rsidRPr="00055D6C" w14:paraId="032B698C" w14:textId="77777777" w:rsidTr="0061009E">
        <w:tc>
          <w:tcPr>
            <w:tcW w:w="10326" w:type="dxa"/>
            <w:gridSpan w:val="9"/>
            <w:shd w:val="clear" w:color="auto" w:fill="auto"/>
          </w:tcPr>
          <w:p w14:paraId="298C371F" w14:textId="77777777" w:rsidR="00F569C3" w:rsidRPr="0027611E" w:rsidRDefault="00F569C3" w:rsidP="00BC2C23">
            <w:pPr>
              <w:spacing w:line="276" w:lineRule="auto"/>
              <w:jc w:val="center"/>
              <w:rPr>
                <w:rFonts w:ascii="Bookman Old Style" w:hAnsi="Bookman Old Style"/>
                <w:szCs w:val="24"/>
                <w:lang w:val="id-ID"/>
              </w:rPr>
            </w:pPr>
          </w:p>
        </w:tc>
      </w:tr>
      <w:tr w:rsidR="005C4393" w:rsidRPr="00055D6C" w14:paraId="7EE259BB" w14:textId="77777777" w:rsidTr="0061009E">
        <w:tc>
          <w:tcPr>
            <w:tcW w:w="10326" w:type="dxa"/>
            <w:gridSpan w:val="9"/>
            <w:shd w:val="clear" w:color="auto" w:fill="auto"/>
          </w:tcPr>
          <w:p w14:paraId="337CC5B3" w14:textId="77777777" w:rsidR="005C4393" w:rsidRPr="00055D6C" w:rsidRDefault="005C4393"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RANCANGAN</w:t>
            </w:r>
          </w:p>
          <w:p w14:paraId="54B93374" w14:textId="77777777" w:rsidR="005C4393" w:rsidRPr="00055D6C" w:rsidRDefault="005C4393"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P</w:t>
            </w:r>
            <w:r w:rsidRPr="00055D6C">
              <w:rPr>
                <w:rFonts w:ascii="Bookman Old Style" w:hAnsi="Bookman Old Style"/>
                <w:szCs w:val="24"/>
              </w:rPr>
              <w:t>ERATURAN DAERAH</w:t>
            </w:r>
            <w:r w:rsidRPr="00055D6C">
              <w:rPr>
                <w:rFonts w:ascii="Bookman Old Style" w:hAnsi="Bookman Old Style"/>
                <w:szCs w:val="24"/>
                <w:lang w:val="id-ID"/>
              </w:rPr>
              <w:t xml:space="preserve"> KABUPATEN SRAGEN</w:t>
            </w:r>
          </w:p>
          <w:p w14:paraId="5FF7C84C" w14:textId="77777777" w:rsidR="005C4393" w:rsidRPr="006007A5" w:rsidRDefault="006007A5" w:rsidP="00641F94">
            <w:pPr>
              <w:spacing w:line="276" w:lineRule="auto"/>
              <w:jc w:val="center"/>
              <w:rPr>
                <w:rFonts w:ascii="Bookman Old Style" w:hAnsi="Bookman Old Style"/>
                <w:szCs w:val="24"/>
                <w:lang w:val="id-ID"/>
              </w:rPr>
            </w:pPr>
            <w:r>
              <w:rPr>
                <w:rFonts w:ascii="Bookman Old Style" w:hAnsi="Bookman Old Style"/>
                <w:szCs w:val="24"/>
              </w:rPr>
              <w:t>NOMOR…..TAHUN</w:t>
            </w:r>
            <w:r>
              <w:rPr>
                <w:rFonts w:ascii="Bookman Old Style" w:hAnsi="Bookman Old Style"/>
                <w:szCs w:val="24"/>
                <w:lang w:val="id-ID"/>
              </w:rPr>
              <w:t xml:space="preserve"> 2018</w:t>
            </w:r>
          </w:p>
          <w:p w14:paraId="3FCBFFAC" w14:textId="77777777" w:rsidR="005C4393" w:rsidRPr="00055D6C" w:rsidRDefault="005C4393" w:rsidP="00641F94">
            <w:pPr>
              <w:spacing w:line="276" w:lineRule="auto"/>
              <w:jc w:val="center"/>
              <w:rPr>
                <w:rFonts w:ascii="Bookman Old Style" w:hAnsi="Bookman Old Style"/>
                <w:szCs w:val="24"/>
              </w:rPr>
            </w:pPr>
            <w:r w:rsidRPr="00055D6C">
              <w:rPr>
                <w:rFonts w:ascii="Bookman Old Style" w:hAnsi="Bookman Old Style"/>
                <w:szCs w:val="24"/>
              </w:rPr>
              <w:t>TENTANG</w:t>
            </w:r>
          </w:p>
          <w:p w14:paraId="101C5130" w14:textId="77777777" w:rsidR="005C4393" w:rsidRDefault="005C4393"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RENCANA INDUK PEMBANGUNAN KEPARIWISATAAN</w:t>
            </w:r>
            <w:r>
              <w:rPr>
                <w:rFonts w:ascii="Bookman Old Style" w:hAnsi="Bookman Old Style"/>
                <w:szCs w:val="24"/>
                <w:lang w:val="id-ID"/>
              </w:rPr>
              <w:t xml:space="preserve"> KABUPATEN</w:t>
            </w:r>
          </w:p>
          <w:p w14:paraId="296360E7" w14:textId="77777777" w:rsidR="005C4393" w:rsidRDefault="005C4393" w:rsidP="00641F94">
            <w:pPr>
              <w:spacing w:line="276" w:lineRule="auto"/>
              <w:jc w:val="center"/>
              <w:rPr>
                <w:rFonts w:ascii="Bookman Old Style" w:hAnsi="Bookman Old Style"/>
                <w:szCs w:val="24"/>
                <w:lang w:val="id-ID"/>
              </w:rPr>
            </w:pPr>
            <w:r>
              <w:rPr>
                <w:rFonts w:ascii="Bookman Old Style" w:hAnsi="Bookman Old Style"/>
                <w:szCs w:val="24"/>
                <w:lang w:val="id-ID"/>
              </w:rPr>
              <w:t>SRAGEN TAHUN 2018 – 2033</w:t>
            </w:r>
          </w:p>
          <w:p w14:paraId="648935D0" w14:textId="77777777" w:rsidR="005C4393" w:rsidRPr="00055D6C" w:rsidRDefault="005C4393" w:rsidP="00641F94">
            <w:pPr>
              <w:spacing w:line="276" w:lineRule="auto"/>
              <w:jc w:val="center"/>
              <w:rPr>
                <w:rFonts w:ascii="Bookman Old Style" w:hAnsi="Bookman Old Style"/>
                <w:szCs w:val="24"/>
                <w:lang w:val="id-ID"/>
              </w:rPr>
            </w:pPr>
          </w:p>
        </w:tc>
      </w:tr>
      <w:tr w:rsidR="00CB7E7C" w:rsidRPr="00055D6C" w14:paraId="4566E7ED" w14:textId="77777777" w:rsidTr="0061009E">
        <w:tc>
          <w:tcPr>
            <w:tcW w:w="10326" w:type="dxa"/>
            <w:gridSpan w:val="9"/>
            <w:shd w:val="clear" w:color="auto" w:fill="FFFFFF" w:themeFill="background1"/>
          </w:tcPr>
          <w:p w14:paraId="4C994DB9" w14:textId="77777777" w:rsidR="00CB7E7C" w:rsidRPr="00055D6C" w:rsidRDefault="00CB7E7C" w:rsidP="00641F94">
            <w:pPr>
              <w:spacing w:line="276" w:lineRule="auto"/>
              <w:jc w:val="center"/>
              <w:rPr>
                <w:rFonts w:ascii="Bookman Old Style" w:hAnsi="Bookman Old Style"/>
                <w:szCs w:val="24"/>
                <w:lang w:val="id-ID"/>
              </w:rPr>
            </w:pPr>
            <w:r w:rsidRPr="00055D6C">
              <w:rPr>
                <w:rFonts w:ascii="Bookman Old Style" w:hAnsi="Bookman Old Style"/>
                <w:szCs w:val="24"/>
              </w:rPr>
              <w:t>DENGAN RAHMAT TUHAN YANG MAHA ESA</w:t>
            </w:r>
          </w:p>
          <w:p w14:paraId="3047968A" w14:textId="77777777" w:rsidR="00CB7E7C" w:rsidRPr="00055D6C" w:rsidRDefault="00CB7E7C" w:rsidP="00641F94">
            <w:pPr>
              <w:spacing w:line="276" w:lineRule="auto"/>
              <w:jc w:val="center"/>
              <w:rPr>
                <w:rFonts w:ascii="Bookman Old Style" w:hAnsi="Bookman Old Style"/>
                <w:szCs w:val="24"/>
                <w:lang w:val="id-ID"/>
              </w:rPr>
            </w:pPr>
          </w:p>
        </w:tc>
      </w:tr>
      <w:tr w:rsidR="00CB7E7C" w:rsidRPr="00055D6C" w14:paraId="1B8C4028" w14:textId="77777777" w:rsidTr="0061009E">
        <w:tc>
          <w:tcPr>
            <w:tcW w:w="10326" w:type="dxa"/>
            <w:gridSpan w:val="9"/>
            <w:shd w:val="clear" w:color="auto" w:fill="FFFFFF" w:themeFill="background1"/>
          </w:tcPr>
          <w:p w14:paraId="17DC46FE" w14:textId="77777777" w:rsidR="00CB7E7C" w:rsidRPr="00055D6C" w:rsidRDefault="00580213"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BUPATI SRAGEN</w:t>
            </w:r>
            <w:r w:rsidR="00E30146" w:rsidRPr="00055D6C">
              <w:rPr>
                <w:rFonts w:ascii="Bookman Old Style" w:hAnsi="Bookman Old Style"/>
                <w:szCs w:val="24"/>
                <w:lang w:val="id-ID"/>
              </w:rPr>
              <w:t>,</w:t>
            </w:r>
          </w:p>
          <w:p w14:paraId="789C3438" w14:textId="77777777" w:rsidR="00CB7E7C" w:rsidRPr="00055D6C" w:rsidRDefault="00CB7E7C" w:rsidP="00641F94">
            <w:pPr>
              <w:spacing w:line="276" w:lineRule="auto"/>
              <w:jc w:val="center"/>
              <w:rPr>
                <w:rFonts w:ascii="Bookman Old Style" w:hAnsi="Bookman Old Style"/>
                <w:szCs w:val="24"/>
                <w:lang w:val="id-ID"/>
              </w:rPr>
            </w:pPr>
          </w:p>
        </w:tc>
      </w:tr>
      <w:tr w:rsidR="00CB7E7C" w:rsidRPr="00055D6C" w14:paraId="237FB39D" w14:textId="77777777" w:rsidTr="0061009E">
        <w:tc>
          <w:tcPr>
            <w:tcW w:w="1698" w:type="dxa"/>
            <w:shd w:val="clear" w:color="auto" w:fill="FFFFFF" w:themeFill="background1"/>
          </w:tcPr>
          <w:p w14:paraId="6E860317" w14:textId="77777777" w:rsidR="00CB7E7C" w:rsidRPr="00055D6C" w:rsidRDefault="00CB7E7C" w:rsidP="00641F94">
            <w:pPr>
              <w:spacing w:line="276" w:lineRule="auto"/>
              <w:rPr>
                <w:rFonts w:ascii="Bookman Old Style" w:hAnsi="Bookman Old Style"/>
                <w:szCs w:val="24"/>
              </w:rPr>
            </w:pPr>
            <w:r w:rsidRPr="00055D6C">
              <w:rPr>
                <w:rFonts w:ascii="Bookman Old Style" w:hAnsi="Bookman Old Style"/>
                <w:szCs w:val="24"/>
              </w:rPr>
              <w:t>Menimbang</w:t>
            </w:r>
          </w:p>
        </w:tc>
        <w:tc>
          <w:tcPr>
            <w:tcW w:w="427" w:type="dxa"/>
            <w:shd w:val="clear" w:color="auto" w:fill="FFFFFF" w:themeFill="background1"/>
          </w:tcPr>
          <w:p w14:paraId="26316AEA" w14:textId="77777777" w:rsidR="00CB7E7C" w:rsidRPr="00055D6C" w:rsidRDefault="00CB7E7C" w:rsidP="00641F94">
            <w:pPr>
              <w:spacing w:line="276" w:lineRule="auto"/>
              <w:rPr>
                <w:rFonts w:ascii="Bookman Old Style" w:hAnsi="Bookman Old Style"/>
                <w:szCs w:val="24"/>
              </w:rPr>
            </w:pPr>
            <w:r w:rsidRPr="00055D6C">
              <w:rPr>
                <w:rFonts w:ascii="Bookman Old Style" w:hAnsi="Bookman Old Style"/>
                <w:szCs w:val="24"/>
              </w:rPr>
              <w:t>:</w:t>
            </w:r>
          </w:p>
        </w:tc>
        <w:tc>
          <w:tcPr>
            <w:tcW w:w="8201" w:type="dxa"/>
            <w:gridSpan w:val="7"/>
            <w:shd w:val="clear" w:color="auto" w:fill="FFFFFF" w:themeFill="background1"/>
          </w:tcPr>
          <w:p w14:paraId="50DF59AA" w14:textId="77777777" w:rsidR="00CB7E7C" w:rsidRPr="00055D6C" w:rsidRDefault="00CB7E7C" w:rsidP="00A95D8F">
            <w:pPr>
              <w:autoSpaceDE w:val="0"/>
              <w:autoSpaceDN w:val="0"/>
              <w:adjustRightInd w:val="0"/>
              <w:spacing w:line="276" w:lineRule="auto"/>
              <w:rPr>
                <w:rFonts w:ascii="Bookman Old Style" w:hAnsi="Bookman Old Style"/>
                <w:szCs w:val="24"/>
              </w:rPr>
            </w:pPr>
            <w:r w:rsidRPr="00055D6C">
              <w:rPr>
                <w:rFonts w:ascii="Bookman Old Style" w:hAnsi="Bookman Old Style"/>
                <w:szCs w:val="24"/>
                <w:lang w:val="id-ID"/>
              </w:rPr>
              <w:t>b</w:t>
            </w:r>
            <w:r w:rsidRPr="00055D6C">
              <w:rPr>
                <w:rFonts w:ascii="Bookman Old Style" w:hAnsi="Bookman Old Style"/>
                <w:szCs w:val="24"/>
              </w:rPr>
              <w:t>ahwa</w:t>
            </w:r>
            <w:r w:rsidRPr="00055D6C">
              <w:rPr>
                <w:rFonts w:ascii="Bookman Old Style" w:hAnsi="Bookman Old Style"/>
                <w:szCs w:val="24"/>
                <w:lang w:val="id-ID"/>
              </w:rPr>
              <w:t xml:space="preserve"> untuk </w:t>
            </w:r>
            <w:r w:rsidR="00F72BA0" w:rsidRPr="00055D6C">
              <w:rPr>
                <w:rFonts w:ascii="Bookman Old Style" w:hAnsi="Bookman Old Style"/>
                <w:szCs w:val="24"/>
                <w:lang w:val="id-ID"/>
              </w:rPr>
              <w:t>menindaklanjuti</w:t>
            </w:r>
            <w:r w:rsidRPr="00055D6C">
              <w:rPr>
                <w:rFonts w:ascii="Bookman Old Style" w:hAnsi="Bookman Old Style"/>
                <w:szCs w:val="24"/>
                <w:lang w:val="id-ID"/>
              </w:rPr>
              <w:t xml:space="preserve"> ketentuan Pasal 9 ayat (3) Undang-undang Nomor 10 Tahun 2009 tentang Kepariwisataan</w:t>
            </w:r>
            <w:r w:rsidR="00A134F7" w:rsidRPr="00055D6C">
              <w:rPr>
                <w:rFonts w:ascii="Bookman Old Style" w:hAnsi="Bookman Old Style"/>
                <w:szCs w:val="24"/>
                <w:lang w:val="id-ID"/>
              </w:rPr>
              <w:t xml:space="preserve"> yang mengatur pembangunan kepariwisataan kabupaten berdasarkan rencana induk pembangunan kepariwisataan, </w:t>
            </w:r>
            <w:r w:rsidR="00F72BA0" w:rsidRPr="00055D6C">
              <w:rPr>
                <w:rFonts w:ascii="Bookman Old Style" w:hAnsi="Bookman Old Style"/>
                <w:szCs w:val="24"/>
                <w:lang w:val="id-ID"/>
              </w:rPr>
              <w:t xml:space="preserve">perlu </w:t>
            </w:r>
            <w:r w:rsidRPr="00055D6C">
              <w:rPr>
                <w:rFonts w:ascii="Bookman Old Style" w:hAnsi="Bookman Old Style"/>
                <w:szCs w:val="24"/>
                <w:lang w:val="id-ID"/>
              </w:rPr>
              <w:t xml:space="preserve">membentuk </w:t>
            </w:r>
            <w:r w:rsidR="00F72BA0" w:rsidRPr="00055D6C">
              <w:rPr>
                <w:rFonts w:ascii="Bookman Old Style" w:hAnsi="Bookman Old Style" w:cs="BookmanOldStyle"/>
                <w:szCs w:val="24"/>
                <w:lang w:val="id-ID"/>
              </w:rPr>
              <w:t>Peraturan Daerah</w:t>
            </w:r>
            <w:r w:rsidRPr="00055D6C">
              <w:rPr>
                <w:rFonts w:ascii="Bookman Old Style" w:hAnsi="Bookman Old Style" w:cs="BookmanOldStyle"/>
                <w:szCs w:val="24"/>
                <w:lang w:val="id-ID"/>
              </w:rPr>
              <w:t xml:space="preserve"> </w:t>
            </w:r>
            <w:r w:rsidRPr="00055D6C">
              <w:rPr>
                <w:rFonts w:ascii="Bookman Old Style" w:hAnsi="Bookman Old Style" w:cs="Bookman Old Style"/>
                <w:szCs w:val="24"/>
              </w:rPr>
              <w:t xml:space="preserve">tentang </w:t>
            </w:r>
            <w:r w:rsidRPr="00055D6C">
              <w:rPr>
                <w:rFonts w:ascii="Bookman Old Style" w:hAnsi="Bookman Old Style" w:cs="Bookman Old Style"/>
                <w:szCs w:val="24"/>
                <w:lang w:val="id-ID"/>
              </w:rPr>
              <w:t>Rencana Induk Pembangunan Kepariwisata</w:t>
            </w:r>
            <w:r w:rsidRPr="00055D6C">
              <w:rPr>
                <w:rFonts w:ascii="Bookman Old Style" w:hAnsi="Bookman Old Style" w:cs="Bookman Old Style"/>
                <w:szCs w:val="24"/>
              </w:rPr>
              <w:t>an</w:t>
            </w:r>
            <w:r w:rsidR="00AE1D4B">
              <w:rPr>
                <w:rFonts w:ascii="Bookman Old Style" w:hAnsi="Bookman Old Style" w:cs="Bookman Old Style"/>
                <w:szCs w:val="24"/>
                <w:lang w:val="id-ID"/>
              </w:rPr>
              <w:t xml:space="preserve"> </w:t>
            </w:r>
            <w:r w:rsidR="00A95D8F">
              <w:rPr>
                <w:rFonts w:ascii="Bookman Old Style" w:hAnsi="Bookman Old Style" w:cs="Bookman Old Style"/>
                <w:szCs w:val="24"/>
                <w:lang w:val="id-ID"/>
              </w:rPr>
              <w:t xml:space="preserve">Kabupaten Sragen; </w:t>
            </w:r>
          </w:p>
        </w:tc>
      </w:tr>
      <w:tr w:rsidR="00CB7E7C" w:rsidRPr="00055D6C" w14:paraId="670429F2" w14:textId="77777777" w:rsidTr="0061009E">
        <w:tc>
          <w:tcPr>
            <w:tcW w:w="1698" w:type="dxa"/>
            <w:shd w:val="clear" w:color="auto" w:fill="FFFFFF" w:themeFill="background1"/>
          </w:tcPr>
          <w:p w14:paraId="751A543D" w14:textId="77777777" w:rsidR="00CB7E7C" w:rsidRPr="00055D6C" w:rsidRDefault="00CB7E7C" w:rsidP="00641F94">
            <w:pPr>
              <w:spacing w:line="276" w:lineRule="auto"/>
              <w:rPr>
                <w:rFonts w:ascii="Bookman Old Style" w:hAnsi="Bookman Old Style"/>
                <w:szCs w:val="24"/>
              </w:rPr>
            </w:pPr>
            <w:r w:rsidRPr="00055D6C">
              <w:rPr>
                <w:rFonts w:ascii="Bookman Old Style" w:hAnsi="Bookman Old Style"/>
                <w:szCs w:val="24"/>
              </w:rPr>
              <w:t>Mengingat</w:t>
            </w:r>
          </w:p>
        </w:tc>
        <w:tc>
          <w:tcPr>
            <w:tcW w:w="427" w:type="dxa"/>
            <w:shd w:val="clear" w:color="auto" w:fill="FFFFFF" w:themeFill="background1"/>
          </w:tcPr>
          <w:p w14:paraId="0E1EAFEF" w14:textId="77777777" w:rsidR="00CB7E7C" w:rsidRPr="00055D6C" w:rsidRDefault="00CB7E7C" w:rsidP="00641F94">
            <w:pPr>
              <w:spacing w:line="276" w:lineRule="auto"/>
              <w:rPr>
                <w:rFonts w:ascii="Bookman Old Style" w:hAnsi="Bookman Old Style"/>
                <w:szCs w:val="24"/>
              </w:rPr>
            </w:pPr>
            <w:r w:rsidRPr="00055D6C">
              <w:rPr>
                <w:rFonts w:ascii="Bookman Old Style" w:hAnsi="Bookman Old Style"/>
                <w:szCs w:val="24"/>
              </w:rPr>
              <w:t>:</w:t>
            </w:r>
          </w:p>
        </w:tc>
        <w:tc>
          <w:tcPr>
            <w:tcW w:w="8201" w:type="dxa"/>
            <w:gridSpan w:val="7"/>
            <w:shd w:val="clear" w:color="auto" w:fill="FFFFFF" w:themeFill="background1"/>
          </w:tcPr>
          <w:p w14:paraId="4A501C65" w14:textId="77777777" w:rsidR="00946487" w:rsidRPr="00055D6C" w:rsidRDefault="00CB7E7C" w:rsidP="00641F94">
            <w:pPr>
              <w:pStyle w:val="ListParagraph"/>
              <w:numPr>
                <w:ilvl w:val="0"/>
                <w:numId w:val="1"/>
              </w:numPr>
              <w:spacing w:line="276" w:lineRule="auto"/>
              <w:ind w:left="318" w:hanging="318"/>
              <w:rPr>
                <w:rFonts w:ascii="Bookman Old Style" w:eastAsia="Times New Roman" w:hAnsi="Bookman Old Style" w:cs="Arial"/>
                <w:szCs w:val="24"/>
                <w:lang w:val="id-ID" w:eastAsia="id-ID"/>
              </w:rPr>
            </w:pPr>
            <w:r w:rsidRPr="00055D6C">
              <w:rPr>
                <w:rFonts w:ascii="Bookman Old Style" w:hAnsi="Bookman Old Style"/>
                <w:szCs w:val="24"/>
              </w:rPr>
              <w:t>Pasal 18 ayat (6) Undang-Undang Dasar Negara Republik Indonesia Tahun 1945;</w:t>
            </w:r>
          </w:p>
          <w:p w14:paraId="7E5E2DD9" w14:textId="77777777" w:rsidR="00946487" w:rsidRPr="00055D6C" w:rsidRDefault="00CC28AD" w:rsidP="00641F94">
            <w:pPr>
              <w:pStyle w:val="ListParagraph"/>
              <w:numPr>
                <w:ilvl w:val="0"/>
                <w:numId w:val="1"/>
              </w:numPr>
              <w:spacing w:line="276" w:lineRule="auto"/>
              <w:ind w:left="318" w:hanging="318"/>
              <w:rPr>
                <w:rFonts w:ascii="Bookman Old Style" w:hAnsi="Bookman Old Style"/>
                <w:szCs w:val="24"/>
              </w:rPr>
            </w:pPr>
            <w:r w:rsidRPr="00055D6C">
              <w:rPr>
                <w:rFonts w:ascii="Bookman Old Style" w:eastAsia="Times New Roman" w:hAnsi="Bookman Old Style" w:cs="Arial"/>
                <w:szCs w:val="24"/>
                <w:lang w:val="id-ID" w:eastAsia="id-ID"/>
              </w:rPr>
              <w:t>Undang</w:t>
            </w:r>
            <w:r w:rsidR="00946487" w:rsidRPr="00055D6C">
              <w:rPr>
                <w:rFonts w:ascii="Bookman Old Style" w:eastAsia="Times New Roman" w:hAnsi="Bookman Old Style" w:cs="Arial"/>
                <w:szCs w:val="24"/>
                <w:lang w:val="id-ID" w:eastAsia="id-ID"/>
              </w:rPr>
              <w:t>-Undang Nomor 13 Tahun 1</w:t>
            </w:r>
            <w:r w:rsidRPr="00055D6C">
              <w:rPr>
                <w:rFonts w:ascii="Bookman Old Style" w:eastAsia="Times New Roman" w:hAnsi="Bookman Old Style" w:cs="Arial"/>
                <w:szCs w:val="24"/>
                <w:lang w:val="id-ID" w:eastAsia="id-ID"/>
              </w:rPr>
              <w:t>950 tentang Pembentukan Daerah-</w:t>
            </w:r>
            <w:r w:rsidR="00946487" w:rsidRPr="00055D6C">
              <w:rPr>
                <w:rFonts w:ascii="Bookman Old Style" w:eastAsia="Times New Roman" w:hAnsi="Bookman Old Style" w:cs="Arial"/>
                <w:szCs w:val="24"/>
                <w:lang w:val="id-ID" w:eastAsia="id-ID"/>
              </w:rPr>
              <w:t>Daerah Kabupaten dalam Lingkungan Propinsi Jawa Tengah (Berita Negara Republik Indonesia Tahun 1950 Nomor 42);</w:t>
            </w:r>
          </w:p>
          <w:p w14:paraId="7E11D1E4" w14:textId="77777777" w:rsidR="00CB7E7C" w:rsidRPr="00055D6C" w:rsidRDefault="00CB7E7C" w:rsidP="00641F94">
            <w:pPr>
              <w:pStyle w:val="ListParagraph"/>
              <w:numPr>
                <w:ilvl w:val="0"/>
                <w:numId w:val="1"/>
              </w:numPr>
              <w:spacing w:line="276" w:lineRule="auto"/>
              <w:ind w:left="318" w:hanging="318"/>
              <w:rPr>
                <w:rFonts w:ascii="Bookman Old Style" w:hAnsi="Bookman Old Style"/>
                <w:szCs w:val="24"/>
              </w:rPr>
            </w:pPr>
            <w:r w:rsidRPr="00055D6C">
              <w:rPr>
                <w:rFonts w:ascii="Bookman Old Style" w:hAnsi="Bookman Old Style"/>
                <w:szCs w:val="24"/>
                <w:lang w:val="id-ID"/>
              </w:rPr>
              <w:t xml:space="preserve">Undang-Undang Nomor 5 Tahun 1990 tentang Konservasi </w:t>
            </w:r>
            <w:r w:rsidRPr="00055D6C">
              <w:rPr>
                <w:rFonts w:ascii="Bookman Old Style" w:hAnsi="Bookman Old Style"/>
                <w:szCs w:val="24"/>
              </w:rPr>
              <w:t xml:space="preserve"> </w:t>
            </w:r>
            <w:r w:rsidRPr="00055D6C">
              <w:rPr>
                <w:rFonts w:ascii="Bookman Old Style" w:hAnsi="Bookman Old Style"/>
                <w:szCs w:val="24"/>
                <w:lang w:val="id-ID"/>
              </w:rPr>
              <w:t>Sumber Daya Alam Hayati dan Ekosistemnya (Lembaran Negara Republik Indonesia Tahun 1990 Nomor 49, Tambahan Lembaran Negara Republik Indonesia Nomor 3419);</w:t>
            </w:r>
          </w:p>
          <w:p w14:paraId="0CAE25F8" w14:textId="77777777" w:rsidR="00CB7E7C" w:rsidRPr="00F569C3" w:rsidRDefault="00CB7E7C" w:rsidP="00641F94">
            <w:pPr>
              <w:pStyle w:val="ListParagraph"/>
              <w:numPr>
                <w:ilvl w:val="0"/>
                <w:numId w:val="1"/>
              </w:numPr>
              <w:spacing w:line="276" w:lineRule="auto"/>
              <w:ind w:left="318" w:hanging="318"/>
              <w:rPr>
                <w:rFonts w:ascii="Bookman Old Style" w:hAnsi="Bookman Old Style"/>
                <w:szCs w:val="24"/>
              </w:rPr>
            </w:pPr>
            <w:r w:rsidRPr="00055D6C">
              <w:rPr>
                <w:rFonts w:ascii="Bookman Old Style" w:hAnsi="Bookman Old Style"/>
                <w:szCs w:val="24"/>
                <w:lang w:val="id-ID"/>
              </w:rPr>
              <w:t>Undang-Undang Nomor 41 Tahun 1999 tentang Kehutanan (Lembaran Negara Republik Indonesia Tahun 1999 Nomor 167, Tambahan Lembaran Negara Republik Indonesia Nomor 3888) sebagaimana telah diubah dengan Undang-Undang Nomor 19 Tahun 2004 tentang Penetapan Peraturan Pemerintah Pengganti Undang-Undang Nomor 1 Tahun 2004 tentang Perubahan Atas Undang-Undang Nomor 41 Tahun 1999 tentang Kehutanan Menjadi Undang-Undang (Lembaran Negara Republik Indonesia Tahun 2004 Nomor 86, Tambahan Lembaran Negara Republik Indonesia Nomor 4412);</w:t>
            </w:r>
          </w:p>
          <w:p w14:paraId="0FF3649A" w14:textId="77777777" w:rsidR="00CB7E7C" w:rsidRPr="00055D6C" w:rsidRDefault="00CB7E7C" w:rsidP="00641F94">
            <w:pPr>
              <w:pStyle w:val="ListParagraph"/>
              <w:numPr>
                <w:ilvl w:val="0"/>
                <w:numId w:val="1"/>
              </w:numPr>
              <w:spacing w:line="276" w:lineRule="auto"/>
              <w:ind w:left="318" w:hanging="318"/>
              <w:rPr>
                <w:rFonts w:ascii="Bookman Old Style" w:hAnsi="Bookman Old Style"/>
                <w:szCs w:val="24"/>
              </w:rPr>
            </w:pPr>
            <w:r w:rsidRPr="00055D6C">
              <w:rPr>
                <w:rFonts w:ascii="Bookman Old Style" w:hAnsi="Bookman Old Style"/>
                <w:szCs w:val="24"/>
                <w:lang w:val="id-ID"/>
              </w:rPr>
              <w:t>Undang-Undang Nomor 25 Tahun 2004 tentang Sistem Perencanaan Pembangunan Nasional (Lembaran Negara Republik Indonesia Tahun 2004 Nomor 104, Tambahan Lembaran Negara Republik Indonesia Nomor 4421);</w:t>
            </w:r>
          </w:p>
          <w:p w14:paraId="076722B1" w14:textId="77777777" w:rsidR="00CB7E7C" w:rsidRPr="00055D6C" w:rsidRDefault="00CB7E7C" w:rsidP="00641F94">
            <w:pPr>
              <w:pStyle w:val="ListParagraph"/>
              <w:numPr>
                <w:ilvl w:val="0"/>
                <w:numId w:val="1"/>
              </w:numPr>
              <w:spacing w:line="276" w:lineRule="auto"/>
              <w:ind w:left="318" w:hanging="318"/>
              <w:rPr>
                <w:rFonts w:ascii="Bookman Old Style" w:hAnsi="Bookman Old Style"/>
                <w:szCs w:val="24"/>
              </w:rPr>
            </w:pPr>
            <w:r w:rsidRPr="00055D6C">
              <w:rPr>
                <w:rFonts w:ascii="Bookman Old Style" w:hAnsi="Bookman Old Style"/>
                <w:szCs w:val="24"/>
                <w:lang w:val="id-ID"/>
              </w:rPr>
              <w:t>Undang-Undang Nomor 26 Tahun 2007 tentang Penataan Ruang (Lembaran Negara Republik Indonesia Tahun 2007 Nomor 68, Tambahan Lembaran Negara Republik Indonesia Nomor 4725);</w:t>
            </w:r>
          </w:p>
          <w:p w14:paraId="1AAAA35D" w14:textId="77777777" w:rsidR="00CB7E7C" w:rsidRPr="00055D6C" w:rsidRDefault="00CB7E7C" w:rsidP="00641F94">
            <w:pPr>
              <w:pStyle w:val="ListParagraph"/>
              <w:numPr>
                <w:ilvl w:val="0"/>
                <w:numId w:val="1"/>
              </w:numPr>
              <w:spacing w:line="276" w:lineRule="auto"/>
              <w:ind w:left="318" w:hanging="318"/>
              <w:rPr>
                <w:rFonts w:ascii="Bookman Old Style" w:hAnsi="Bookman Old Style"/>
                <w:szCs w:val="24"/>
              </w:rPr>
            </w:pPr>
            <w:r w:rsidRPr="00055D6C">
              <w:rPr>
                <w:rFonts w:ascii="Bookman Old Style" w:hAnsi="Bookman Old Style"/>
                <w:szCs w:val="24"/>
                <w:lang w:val="id-ID"/>
              </w:rPr>
              <w:t>Undang-Undang Nomor 10 Tahun 2009 tentang Kepariwisataan (Lembaran Negara Republik Indonesia Tahun 2009 Nomor 11, Tambahan Lembaran Negara Republik Indonesia Nomor 4966);</w:t>
            </w:r>
          </w:p>
          <w:p w14:paraId="1F49F011" w14:textId="77777777" w:rsidR="00CB7E7C" w:rsidRPr="00055D6C" w:rsidRDefault="00CB7E7C" w:rsidP="00641F94">
            <w:pPr>
              <w:pStyle w:val="ListParagraph"/>
              <w:numPr>
                <w:ilvl w:val="0"/>
                <w:numId w:val="1"/>
              </w:numPr>
              <w:spacing w:line="276" w:lineRule="auto"/>
              <w:ind w:left="318" w:hanging="318"/>
              <w:rPr>
                <w:rFonts w:ascii="Bookman Old Style" w:hAnsi="Bookman Old Style"/>
                <w:szCs w:val="24"/>
              </w:rPr>
            </w:pPr>
            <w:r w:rsidRPr="00055D6C">
              <w:rPr>
                <w:rFonts w:ascii="Bookman Old Style" w:hAnsi="Bookman Old Style"/>
                <w:szCs w:val="24"/>
                <w:lang w:val="id-ID"/>
              </w:rPr>
              <w:t xml:space="preserve">Undang-Undang Nomor 32 Tahun 2009 tentang Perlindungan </w:t>
            </w:r>
            <w:r w:rsidRPr="00055D6C">
              <w:rPr>
                <w:rFonts w:ascii="Bookman Old Style" w:hAnsi="Bookman Old Style"/>
                <w:szCs w:val="24"/>
                <w:lang w:val="id-ID"/>
              </w:rPr>
              <w:lastRenderedPageBreak/>
              <w:t>dan Pengelolaan Lingkungan Hidup (Lembaran Negara Republik Indonesia Tahun 2009 Nomor 140, Tambahan Lembaran Negara Republik Indonesia Nomor 5059);</w:t>
            </w:r>
          </w:p>
          <w:p w14:paraId="728B8860" w14:textId="77777777" w:rsidR="0012014F" w:rsidRPr="00055D6C" w:rsidRDefault="00CB7E7C" w:rsidP="00641F94">
            <w:pPr>
              <w:pStyle w:val="ListParagraph"/>
              <w:numPr>
                <w:ilvl w:val="0"/>
                <w:numId w:val="1"/>
              </w:numPr>
              <w:spacing w:line="276" w:lineRule="auto"/>
              <w:ind w:left="320" w:hanging="320"/>
              <w:rPr>
                <w:rFonts w:ascii="Bookman Old Style" w:hAnsi="Bookman Old Style"/>
                <w:szCs w:val="24"/>
              </w:rPr>
            </w:pPr>
            <w:r w:rsidRPr="00055D6C">
              <w:rPr>
                <w:rFonts w:ascii="Bookman Old Style" w:hAnsi="Bookman Old Style"/>
                <w:szCs w:val="24"/>
                <w:lang w:val="id-ID"/>
              </w:rPr>
              <w:t>Undang-Undang Nomor 11 Tahun 2010 tentang Cagar Budaya (Lembaran Negara Republik Indonesia Tahun 2010 Nomor 130, Tambahan Lembaran Negara Republik Indonesia Nomor 5168);</w:t>
            </w:r>
          </w:p>
          <w:p w14:paraId="6DFBC0A9" w14:textId="77777777" w:rsidR="00CC28AD" w:rsidRPr="00B334B9" w:rsidRDefault="0012014F" w:rsidP="00FA0013">
            <w:pPr>
              <w:pStyle w:val="ListParagraph"/>
              <w:numPr>
                <w:ilvl w:val="0"/>
                <w:numId w:val="1"/>
              </w:numPr>
              <w:spacing w:line="276" w:lineRule="auto"/>
              <w:ind w:left="353" w:hanging="425"/>
              <w:rPr>
                <w:rFonts w:ascii="Bookman Old Style" w:hAnsi="Bookman Old Style"/>
                <w:szCs w:val="24"/>
              </w:rPr>
            </w:pPr>
            <w:r w:rsidRPr="00055D6C">
              <w:rPr>
                <w:rFonts w:ascii="Bookman Old Style" w:hAnsi="Bookman Old Style"/>
                <w:szCs w:val="24"/>
                <w:lang w:val="id-ID"/>
              </w:rPr>
              <w:t>Undang-Undang Nomor 23 Tahun 2014 tentang Pemerintahan Daerah (Lembaran Negara Republik  Indonesia Tahun 2014 Nomor 244, Tambahan Lembaran  Negara Republik Indonesia 5587) sebagaimana telah diubah terakhir dengan Undang-Undang Nomor 9 Tahun 2015 tentang Perubahan Kedua Atas Undang-Undang Nomor 23</w:t>
            </w:r>
            <w:r w:rsidR="001F41CF" w:rsidRPr="00055D6C">
              <w:rPr>
                <w:rFonts w:ascii="Bookman Old Style" w:hAnsi="Bookman Old Style"/>
                <w:szCs w:val="24"/>
                <w:lang w:val="id-ID"/>
              </w:rPr>
              <w:t xml:space="preserve"> </w:t>
            </w:r>
            <w:r w:rsidRPr="00055D6C">
              <w:rPr>
                <w:rFonts w:ascii="Bookman Old Style" w:hAnsi="Bookman Old Style"/>
                <w:szCs w:val="24"/>
                <w:lang w:val="id-ID"/>
              </w:rPr>
              <w:t>Tahun 2014 tentang Pemerintahan Daerah (Lembaran Negara Republik Indonesia Tahun 2015 Nomor 58, Tambahan Lembaran Negara Republik  Indonesia Nomor 5679</w:t>
            </w:r>
            <w:r w:rsidR="001F41CF" w:rsidRPr="00055D6C">
              <w:rPr>
                <w:rFonts w:ascii="Bookman Old Style" w:hAnsi="Bookman Old Style"/>
                <w:szCs w:val="24"/>
                <w:lang w:val="id-ID"/>
              </w:rPr>
              <w:t>);</w:t>
            </w:r>
          </w:p>
          <w:p w14:paraId="6E1B01E9" w14:textId="77777777" w:rsidR="00CC28AD" w:rsidRPr="00B001F0" w:rsidRDefault="00CC28AD" w:rsidP="00FA0013">
            <w:pPr>
              <w:pStyle w:val="ListParagraph"/>
              <w:numPr>
                <w:ilvl w:val="0"/>
                <w:numId w:val="1"/>
              </w:numPr>
              <w:spacing w:line="276" w:lineRule="auto"/>
              <w:ind w:left="353" w:hanging="425"/>
              <w:rPr>
                <w:rFonts w:ascii="Bookman Old Style" w:hAnsi="Bookman Old Style"/>
                <w:szCs w:val="24"/>
              </w:rPr>
            </w:pPr>
            <w:r w:rsidRPr="00055D6C">
              <w:rPr>
                <w:rFonts w:ascii="Bookman Old Style" w:hAnsi="Bookman Old Style"/>
                <w:szCs w:val="24"/>
                <w:lang w:val="id-ID"/>
              </w:rPr>
              <w:t>Undang-undang Nomor</w:t>
            </w:r>
            <w:r w:rsidR="006851CF" w:rsidRPr="00055D6C">
              <w:rPr>
                <w:rFonts w:ascii="Bookman Old Style" w:hAnsi="Bookman Old Style"/>
                <w:szCs w:val="24"/>
                <w:lang w:val="id-ID"/>
              </w:rPr>
              <w:t xml:space="preserve"> 5 Tahun 2017 Tentang Pemajuan K</w:t>
            </w:r>
            <w:r w:rsidRPr="00055D6C">
              <w:rPr>
                <w:rFonts w:ascii="Bookman Old Style" w:hAnsi="Bookman Old Style"/>
                <w:szCs w:val="24"/>
                <w:lang w:val="id-ID"/>
              </w:rPr>
              <w:t>ebudayaan (Lembaran Negara Republik Indonesia Tahun 2017 Nomor 104, Tambahan Lembaran Negara Republik Indonesia Nomor 6055)</w:t>
            </w:r>
            <w:r w:rsidR="00641F94">
              <w:rPr>
                <w:rFonts w:ascii="Bookman Old Style" w:hAnsi="Bookman Old Style"/>
                <w:szCs w:val="24"/>
                <w:lang w:val="id-ID"/>
              </w:rPr>
              <w:t>;</w:t>
            </w:r>
          </w:p>
          <w:p w14:paraId="1D2544DA" w14:textId="77777777" w:rsidR="00CB7E7C" w:rsidRPr="00F73D9E" w:rsidRDefault="00CB7E7C" w:rsidP="00FA0013">
            <w:pPr>
              <w:pStyle w:val="ListParagraph"/>
              <w:numPr>
                <w:ilvl w:val="0"/>
                <w:numId w:val="1"/>
              </w:numPr>
              <w:spacing w:line="276" w:lineRule="auto"/>
              <w:ind w:left="353" w:hanging="461"/>
              <w:rPr>
                <w:rFonts w:ascii="Bookman Old Style" w:hAnsi="Bookman Old Style"/>
                <w:szCs w:val="24"/>
              </w:rPr>
            </w:pPr>
            <w:r w:rsidRPr="00055D6C">
              <w:rPr>
                <w:rFonts w:ascii="Bookman Old Style" w:hAnsi="Bookman Old Style"/>
                <w:szCs w:val="24"/>
                <w:lang w:val="id-ID"/>
              </w:rPr>
              <w:t>Peraturan Pemerintah Nomor 26 Tahun 2008 tentang Rencana Tata Ruang Wilayah Nasional (Lembaran Negara Republik Indonesia Tahun 2008 Nomor 32, Tambahan Lembaran Negara Republik Indonesia Nomor 3776);</w:t>
            </w:r>
          </w:p>
          <w:p w14:paraId="39CF26C1" w14:textId="77777777" w:rsidR="00CB7E7C" w:rsidRPr="00055D6C" w:rsidRDefault="00CB7E7C" w:rsidP="00FA0013">
            <w:pPr>
              <w:pStyle w:val="ListParagraph"/>
              <w:numPr>
                <w:ilvl w:val="0"/>
                <w:numId w:val="1"/>
              </w:numPr>
              <w:spacing w:line="276" w:lineRule="auto"/>
              <w:ind w:left="353" w:hanging="459"/>
              <w:rPr>
                <w:rFonts w:ascii="Bookman Old Style" w:hAnsi="Bookman Old Style"/>
                <w:szCs w:val="24"/>
              </w:rPr>
            </w:pPr>
            <w:r w:rsidRPr="00055D6C">
              <w:rPr>
                <w:rFonts w:ascii="Bookman Old Style" w:hAnsi="Bookman Old Style"/>
                <w:szCs w:val="24"/>
                <w:lang w:val="id-ID"/>
              </w:rPr>
              <w:t>Peraturan Pemerintah Nomor 50 Tahun 2011 tentang Rencana Induk Pembangunan Kepariwisataan Nasional Tahun 2010-2025 (Lembaran Negara Republik Indonesia Tahun 2011 Nomor 125, Tambahan Lembaran Negara Republik Indonesia Nomor 5262);</w:t>
            </w:r>
          </w:p>
          <w:p w14:paraId="5B0E7F7F" w14:textId="77777777" w:rsidR="00CB7E7C" w:rsidRPr="00055D6C" w:rsidRDefault="00CB7E7C" w:rsidP="00FA0013">
            <w:pPr>
              <w:pStyle w:val="ListParagraph"/>
              <w:numPr>
                <w:ilvl w:val="0"/>
                <w:numId w:val="1"/>
              </w:numPr>
              <w:spacing w:line="276" w:lineRule="auto"/>
              <w:ind w:left="353" w:hanging="459"/>
              <w:rPr>
                <w:rFonts w:ascii="Bookman Old Style" w:hAnsi="Bookman Old Style"/>
                <w:szCs w:val="24"/>
              </w:rPr>
            </w:pPr>
            <w:r w:rsidRPr="00055D6C">
              <w:rPr>
                <w:rFonts w:ascii="Bookman Old Style" w:hAnsi="Bookman Old Style"/>
                <w:szCs w:val="24"/>
                <w:lang w:val="id-ID"/>
              </w:rPr>
              <w:t>Peraturan Pemerintah Nomor 27 Tahun 2012 tentang Izin Lingkungan (Lembaran Negara Republik Indonesia Tahun 2012 Nomor 58, Tambahan Lembaran Negara Republik Indonesia Nomor 5285);</w:t>
            </w:r>
          </w:p>
          <w:p w14:paraId="563E0C9E" w14:textId="77777777" w:rsidR="00DD6D43" w:rsidRDefault="00DD6D43" w:rsidP="00FA0013">
            <w:pPr>
              <w:pStyle w:val="ListParagraph"/>
              <w:numPr>
                <w:ilvl w:val="0"/>
                <w:numId w:val="1"/>
              </w:numPr>
              <w:spacing w:line="276" w:lineRule="auto"/>
              <w:ind w:left="353" w:hanging="459"/>
              <w:rPr>
                <w:rFonts w:ascii="Bookman Old Style" w:hAnsi="Bookman Old Style"/>
                <w:szCs w:val="24"/>
              </w:rPr>
            </w:pPr>
            <w:r w:rsidRPr="00055D6C">
              <w:rPr>
                <w:rFonts w:ascii="Bookman Old Style" w:hAnsi="Bookman Old Style"/>
                <w:szCs w:val="24"/>
                <w:lang w:val="id-ID"/>
              </w:rPr>
              <w:t xml:space="preserve">Peraturan </w:t>
            </w:r>
            <w:r>
              <w:rPr>
                <w:rFonts w:ascii="Bookman Old Style" w:hAnsi="Bookman Old Style"/>
                <w:szCs w:val="24"/>
              </w:rPr>
              <w:t>Pemerintah</w:t>
            </w:r>
            <w:r w:rsidRPr="00055D6C">
              <w:rPr>
                <w:rFonts w:ascii="Bookman Old Style" w:hAnsi="Bookman Old Style"/>
                <w:szCs w:val="24"/>
                <w:lang w:val="id-ID"/>
              </w:rPr>
              <w:t xml:space="preserve"> Nomor 5</w:t>
            </w:r>
            <w:r>
              <w:rPr>
                <w:rFonts w:ascii="Bookman Old Style" w:hAnsi="Bookman Old Style"/>
                <w:szCs w:val="24"/>
              </w:rPr>
              <w:t>2</w:t>
            </w:r>
            <w:r w:rsidRPr="00055D6C">
              <w:rPr>
                <w:rFonts w:ascii="Bookman Old Style" w:hAnsi="Bookman Old Style"/>
                <w:szCs w:val="24"/>
                <w:lang w:val="id-ID"/>
              </w:rPr>
              <w:t xml:space="preserve"> Tahun 201</w:t>
            </w:r>
            <w:r>
              <w:rPr>
                <w:rFonts w:ascii="Bookman Old Style" w:hAnsi="Bookman Old Style"/>
                <w:szCs w:val="24"/>
              </w:rPr>
              <w:t>2</w:t>
            </w:r>
            <w:r w:rsidRPr="00055D6C">
              <w:rPr>
                <w:rFonts w:ascii="Bookman Old Style" w:hAnsi="Bookman Old Style"/>
                <w:szCs w:val="24"/>
                <w:lang w:val="id-ID"/>
              </w:rPr>
              <w:t xml:space="preserve"> tentang </w:t>
            </w:r>
            <w:r>
              <w:rPr>
                <w:rFonts w:ascii="Bookman Old Style" w:hAnsi="Bookman Old Style"/>
                <w:szCs w:val="24"/>
              </w:rPr>
              <w:t>Sertifikasi Kompetensi dan sertifikasi Usaha di Bidang Pariwisata</w:t>
            </w:r>
            <w:r w:rsidRPr="00055D6C">
              <w:rPr>
                <w:rFonts w:ascii="Bookman Old Style" w:hAnsi="Bookman Old Style"/>
                <w:szCs w:val="24"/>
                <w:lang w:val="id-ID"/>
              </w:rPr>
              <w:t xml:space="preserve"> (Lembaran Negara Republik Indonesia Tahun 201</w:t>
            </w:r>
            <w:r>
              <w:rPr>
                <w:rFonts w:ascii="Bookman Old Style" w:hAnsi="Bookman Old Style"/>
                <w:szCs w:val="24"/>
              </w:rPr>
              <w:t>2</w:t>
            </w:r>
            <w:r w:rsidRPr="00055D6C">
              <w:rPr>
                <w:rFonts w:ascii="Bookman Old Style" w:hAnsi="Bookman Old Style"/>
                <w:szCs w:val="24"/>
                <w:lang w:val="id-ID"/>
              </w:rPr>
              <w:t>Nomor 10</w:t>
            </w:r>
            <w:r>
              <w:rPr>
                <w:rFonts w:ascii="Bookman Old Style" w:hAnsi="Bookman Old Style"/>
                <w:szCs w:val="24"/>
              </w:rPr>
              <w:t xml:space="preserve">5, </w:t>
            </w:r>
            <w:r w:rsidRPr="00055D6C">
              <w:rPr>
                <w:rFonts w:ascii="Bookman Old Style" w:hAnsi="Bookman Old Style"/>
                <w:szCs w:val="24"/>
                <w:lang w:val="id-ID"/>
              </w:rPr>
              <w:t>Tambahan Lembaran Nega</w:t>
            </w:r>
            <w:r>
              <w:rPr>
                <w:rFonts w:ascii="Bookman Old Style" w:hAnsi="Bookman Old Style"/>
                <w:szCs w:val="24"/>
                <w:lang w:val="id-ID"/>
              </w:rPr>
              <w:t xml:space="preserve">ra Republik Indonesia Nomor </w:t>
            </w:r>
            <w:r>
              <w:rPr>
                <w:rFonts w:ascii="Bookman Old Style" w:hAnsi="Bookman Old Style"/>
                <w:szCs w:val="24"/>
              </w:rPr>
              <w:t>5311</w:t>
            </w:r>
            <w:r w:rsidRPr="00055D6C">
              <w:rPr>
                <w:rFonts w:ascii="Bookman Old Style" w:hAnsi="Bookman Old Style"/>
                <w:szCs w:val="24"/>
                <w:lang w:val="id-ID"/>
              </w:rPr>
              <w:t>);</w:t>
            </w:r>
          </w:p>
          <w:p w14:paraId="2576EF4E" w14:textId="77777777" w:rsidR="00DD6D43" w:rsidRDefault="00DD6D43" w:rsidP="00FA0013">
            <w:pPr>
              <w:pStyle w:val="ListParagraph"/>
              <w:numPr>
                <w:ilvl w:val="0"/>
                <w:numId w:val="1"/>
              </w:numPr>
              <w:spacing w:line="276" w:lineRule="auto"/>
              <w:ind w:left="353" w:hanging="459"/>
              <w:rPr>
                <w:rFonts w:ascii="Bookman Old Style" w:hAnsi="Bookman Old Style"/>
                <w:szCs w:val="24"/>
              </w:rPr>
            </w:pPr>
            <w:r w:rsidRPr="00055D6C">
              <w:rPr>
                <w:rFonts w:ascii="Bookman Old Style" w:hAnsi="Bookman Old Style"/>
                <w:szCs w:val="24"/>
                <w:lang w:val="id-ID"/>
              </w:rPr>
              <w:t xml:space="preserve">Peraturan </w:t>
            </w:r>
            <w:r>
              <w:rPr>
                <w:rFonts w:ascii="Bookman Old Style" w:hAnsi="Bookman Old Style"/>
                <w:szCs w:val="24"/>
              </w:rPr>
              <w:t>Pemerintah</w:t>
            </w:r>
            <w:r w:rsidRPr="00055D6C">
              <w:rPr>
                <w:rFonts w:ascii="Bookman Old Style" w:hAnsi="Bookman Old Style"/>
                <w:szCs w:val="24"/>
                <w:lang w:val="id-ID"/>
              </w:rPr>
              <w:t xml:space="preserve"> Nomor </w:t>
            </w:r>
            <w:r>
              <w:rPr>
                <w:rFonts w:ascii="Bookman Old Style" w:hAnsi="Bookman Old Style"/>
                <w:szCs w:val="24"/>
              </w:rPr>
              <w:t>24</w:t>
            </w:r>
            <w:r w:rsidRPr="00055D6C">
              <w:rPr>
                <w:rFonts w:ascii="Bookman Old Style" w:hAnsi="Bookman Old Style"/>
                <w:szCs w:val="24"/>
                <w:lang w:val="id-ID"/>
              </w:rPr>
              <w:t xml:space="preserve"> Tahun 201</w:t>
            </w:r>
            <w:r>
              <w:rPr>
                <w:rFonts w:ascii="Bookman Old Style" w:hAnsi="Bookman Old Style"/>
                <w:szCs w:val="24"/>
              </w:rPr>
              <w:t>8</w:t>
            </w:r>
            <w:r w:rsidRPr="00055D6C">
              <w:rPr>
                <w:rFonts w:ascii="Bookman Old Style" w:hAnsi="Bookman Old Style"/>
                <w:szCs w:val="24"/>
                <w:lang w:val="id-ID"/>
              </w:rPr>
              <w:t xml:space="preserve"> tentang </w:t>
            </w:r>
            <w:r>
              <w:rPr>
                <w:rFonts w:ascii="Bookman Old Style" w:hAnsi="Bookman Old Style"/>
                <w:szCs w:val="24"/>
              </w:rPr>
              <w:t>Pelayanan Perizinan Berusaha Terintegrasi Secara Elektronik</w:t>
            </w:r>
            <w:r w:rsidRPr="00055D6C">
              <w:rPr>
                <w:rFonts w:ascii="Bookman Old Style" w:hAnsi="Bookman Old Style"/>
                <w:szCs w:val="24"/>
                <w:lang w:val="id-ID"/>
              </w:rPr>
              <w:t xml:space="preserve"> (Lembaran Negara Republik Indonesia Tahun 201</w:t>
            </w:r>
            <w:r>
              <w:rPr>
                <w:rFonts w:ascii="Bookman Old Style" w:hAnsi="Bookman Old Style"/>
                <w:szCs w:val="24"/>
              </w:rPr>
              <w:t xml:space="preserve">8 </w:t>
            </w:r>
            <w:r w:rsidRPr="00055D6C">
              <w:rPr>
                <w:rFonts w:ascii="Bookman Old Style" w:hAnsi="Bookman Old Style"/>
                <w:szCs w:val="24"/>
                <w:lang w:val="id-ID"/>
              </w:rPr>
              <w:t xml:space="preserve">Nomor </w:t>
            </w:r>
            <w:r>
              <w:rPr>
                <w:rFonts w:ascii="Bookman Old Style" w:hAnsi="Bookman Old Style"/>
                <w:szCs w:val="24"/>
              </w:rPr>
              <w:t xml:space="preserve">90, </w:t>
            </w:r>
            <w:r w:rsidRPr="00055D6C">
              <w:rPr>
                <w:rFonts w:ascii="Bookman Old Style" w:hAnsi="Bookman Old Style"/>
                <w:szCs w:val="24"/>
                <w:lang w:val="id-ID"/>
              </w:rPr>
              <w:t>Tambahan Lembaran Nega</w:t>
            </w:r>
            <w:r>
              <w:rPr>
                <w:rFonts w:ascii="Bookman Old Style" w:hAnsi="Bookman Old Style"/>
                <w:szCs w:val="24"/>
                <w:lang w:val="id-ID"/>
              </w:rPr>
              <w:t xml:space="preserve">ra Republik Indonesia Nomor </w:t>
            </w:r>
            <w:r>
              <w:rPr>
                <w:rFonts w:ascii="Bookman Old Style" w:hAnsi="Bookman Old Style"/>
                <w:szCs w:val="24"/>
              </w:rPr>
              <w:t>6215</w:t>
            </w:r>
            <w:r w:rsidRPr="00055D6C">
              <w:rPr>
                <w:rFonts w:ascii="Bookman Old Style" w:hAnsi="Bookman Old Style"/>
                <w:szCs w:val="24"/>
                <w:lang w:val="id-ID"/>
              </w:rPr>
              <w:t>);</w:t>
            </w:r>
          </w:p>
          <w:p w14:paraId="5EC73802" w14:textId="77777777" w:rsidR="00DD6D43" w:rsidRPr="00DD6D43" w:rsidRDefault="00FD62E4" w:rsidP="00FA0013">
            <w:pPr>
              <w:pStyle w:val="ListParagraph"/>
              <w:numPr>
                <w:ilvl w:val="0"/>
                <w:numId w:val="1"/>
              </w:numPr>
              <w:spacing w:line="276" w:lineRule="auto"/>
              <w:ind w:left="353" w:hanging="459"/>
              <w:rPr>
                <w:rFonts w:ascii="Bookman Old Style" w:hAnsi="Bookman Old Style"/>
                <w:szCs w:val="24"/>
              </w:rPr>
            </w:pPr>
            <w:r w:rsidRPr="00055D6C">
              <w:rPr>
                <w:rFonts w:ascii="Bookman Old Style" w:hAnsi="Bookman Old Style"/>
                <w:szCs w:val="24"/>
                <w:lang w:val="id-ID"/>
              </w:rPr>
              <w:t xml:space="preserve">Peraturan Presiden Republik Indonesia Nomor 50 Tahun 2016 tentang Pemberian Penghargaan Kepariwisataan (Lembaran Negara Republik </w:t>
            </w:r>
            <w:r w:rsidR="00AD2338" w:rsidRPr="00055D6C">
              <w:rPr>
                <w:rFonts w:ascii="Bookman Old Style" w:hAnsi="Bookman Old Style"/>
                <w:szCs w:val="24"/>
                <w:lang w:val="id-ID"/>
              </w:rPr>
              <w:t>Indonesia Tahun 2016 Nomor 107);</w:t>
            </w:r>
          </w:p>
          <w:p w14:paraId="1BBC992B" w14:textId="77777777" w:rsidR="00A95D8F" w:rsidRPr="00A95D8F" w:rsidRDefault="00696929" w:rsidP="00FA0013">
            <w:pPr>
              <w:pStyle w:val="ListParagraph"/>
              <w:numPr>
                <w:ilvl w:val="0"/>
                <w:numId w:val="1"/>
              </w:numPr>
              <w:spacing w:line="276" w:lineRule="auto"/>
              <w:ind w:left="353" w:hanging="459"/>
              <w:rPr>
                <w:rFonts w:ascii="Bookman Old Style" w:hAnsi="Bookman Old Style"/>
                <w:szCs w:val="24"/>
              </w:rPr>
            </w:pPr>
            <w:r w:rsidRPr="00696929">
              <w:rPr>
                <w:rFonts w:ascii="Bookman Old Style" w:hAnsi="Bookman Old Style"/>
                <w:szCs w:val="24"/>
                <w:lang w:val="id-ID"/>
              </w:rPr>
              <w:t xml:space="preserve">Peraturan Daerah Provinsi Jawa Tengah Nomor 3 Tahun 2008 tentang Rencana Pembangunan Jangka Panjang Provinsi Jawa Tengah Tahun 2009-2029 (Lembaran Daerah Provinsi Jawa Tengah Tahun 2008 Nomor 3 Seri E Nomor 3, Tambahan Lembaran Daerah Provinsi Jawa Tengah Nomor </w:t>
            </w:r>
            <w:r w:rsidRPr="00A95D8F">
              <w:rPr>
                <w:rFonts w:ascii="Bookman Old Style" w:hAnsi="Bookman Old Style"/>
                <w:szCs w:val="24"/>
                <w:lang w:val="id-ID"/>
              </w:rPr>
              <w:t>9);</w:t>
            </w:r>
          </w:p>
          <w:p w14:paraId="2D4CC470" w14:textId="77777777" w:rsidR="00F52C9E" w:rsidRPr="00F52C9E" w:rsidRDefault="00696929" w:rsidP="00FA0013">
            <w:pPr>
              <w:pStyle w:val="ListParagraph"/>
              <w:numPr>
                <w:ilvl w:val="0"/>
                <w:numId w:val="1"/>
              </w:numPr>
              <w:spacing w:line="276" w:lineRule="auto"/>
              <w:ind w:left="353" w:hanging="459"/>
              <w:rPr>
                <w:rFonts w:ascii="Bookman Old Style" w:eastAsia="Times New Roman" w:hAnsi="Bookman Old Style" w:cs="Arial"/>
                <w:szCs w:val="24"/>
                <w:lang w:val="id-ID" w:eastAsia="id-ID"/>
              </w:rPr>
            </w:pPr>
            <w:r w:rsidRPr="00F52C9E">
              <w:rPr>
                <w:rFonts w:ascii="Bookman Old Style" w:eastAsia="Times New Roman" w:hAnsi="Bookman Old Style" w:cs="Arial"/>
                <w:szCs w:val="24"/>
                <w:lang w:val="id-ID" w:eastAsia="id-ID"/>
              </w:rPr>
              <w:t xml:space="preserve">Peraturan Daerah Provinsi Jawa Tengah Nomor 6 Tahun 2010 tentang Rencana Tata Ruang Wilayah Provinsi Jawa Tengah </w:t>
            </w:r>
            <w:r w:rsidRPr="00F52C9E">
              <w:rPr>
                <w:rFonts w:ascii="Bookman Old Style" w:eastAsia="Times New Roman" w:hAnsi="Bookman Old Style" w:cs="Arial"/>
                <w:szCs w:val="24"/>
                <w:lang w:val="id-ID" w:eastAsia="id-ID"/>
              </w:rPr>
              <w:lastRenderedPageBreak/>
              <w:t>(Lembaran Daerah Provinsi Jawa Tengah Tahun 2010 Nomor 28</w:t>
            </w:r>
            <w:r w:rsidR="00A95D8F" w:rsidRPr="00F52C9E">
              <w:rPr>
                <w:rFonts w:ascii="Bookman Old Style" w:eastAsia="Times New Roman" w:hAnsi="Bookman Old Style" w:cs="Arial"/>
                <w:szCs w:val="24"/>
                <w:lang w:val="id-ID" w:eastAsia="id-ID"/>
              </w:rPr>
              <w:t>, Tambahan Lembaran  Daerah Provinsi Jawa Tengah Nomor 28)</w:t>
            </w:r>
            <w:r w:rsidR="00F52C9E" w:rsidRPr="00F52C9E">
              <w:rPr>
                <w:rFonts w:ascii="Bookman Old Style" w:eastAsia="Times New Roman" w:hAnsi="Bookman Old Style" w:cs="Arial"/>
                <w:szCs w:val="24"/>
                <w:lang w:val="id-ID" w:eastAsia="id-ID"/>
              </w:rPr>
              <w:t>;</w:t>
            </w:r>
          </w:p>
          <w:p w14:paraId="7518D0E7" w14:textId="77777777" w:rsidR="00F52C9E" w:rsidRDefault="00F52C9E" w:rsidP="00FA0013">
            <w:pPr>
              <w:pStyle w:val="ListParagraph"/>
              <w:numPr>
                <w:ilvl w:val="0"/>
                <w:numId w:val="1"/>
              </w:numPr>
              <w:tabs>
                <w:tab w:val="left" w:pos="416"/>
              </w:tabs>
              <w:spacing w:line="276" w:lineRule="auto"/>
              <w:ind w:left="353" w:hanging="459"/>
              <w:rPr>
                <w:rFonts w:ascii="Bookman Old Style" w:eastAsia="Times New Roman" w:hAnsi="Bookman Old Style" w:cs="Arial"/>
                <w:szCs w:val="24"/>
                <w:lang w:val="id-ID" w:eastAsia="id-ID"/>
              </w:rPr>
            </w:pPr>
            <w:r w:rsidRPr="00F52C9E">
              <w:rPr>
                <w:rFonts w:ascii="Bookman Old Style" w:eastAsia="Times New Roman" w:hAnsi="Bookman Old Style" w:cs="Arial"/>
                <w:szCs w:val="24"/>
                <w:lang w:val="id-ID" w:eastAsia="id-ID"/>
              </w:rPr>
              <w:t>P</w:t>
            </w:r>
            <w:r w:rsidR="00796261" w:rsidRPr="00F52C9E">
              <w:rPr>
                <w:rFonts w:ascii="Bookman Old Style" w:hAnsi="Bookman Old Style"/>
                <w:szCs w:val="24"/>
              </w:rPr>
              <w:t>eraturan Daerah Provinsi Jawa Tengah Nomor 10 tahun 2012 Tentang Rencana Induk Pembangunan Kepariwisataan Provinsi Jawa Tengah Tahun 2012–2027</w:t>
            </w:r>
            <w:r w:rsidR="00796261" w:rsidRPr="00F52C9E">
              <w:rPr>
                <w:rFonts w:ascii="Bookman Old Style" w:hAnsi="Bookman Old Style"/>
                <w:szCs w:val="24"/>
                <w:lang w:val="id-ID"/>
              </w:rPr>
              <w:t xml:space="preserve"> (Lembaran Daerah </w:t>
            </w:r>
            <w:r w:rsidR="00796261" w:rsidRPr="00F52C9E">
              <w:rPr>
                <w:rFonts w:ascii="Bookman Old Style" w:eastAsia="Times New Roman" w:hAnsi="Bookman Old Style" w:cs="Arial"/>
                <w:szCs w:val="24"/>
                <w:lang w:val="id-ID" w:eastAsia="id-ID"/>
              </w:rPr>
              <w:t>Provinsi Jawa Tengah Tahun 2012 Nomor 10</w:t>
            </w:r>
            <w:r w:rsidRPr="00F52C9E">
              <w:rPr>
                <w:rFonts w:ascii="Bookman Old Style" w:eastAsia="Times New Roman" w:hAnsi="Bookman Old Style" w:cs="Arial"/>
                <w:szCs w:val="24"/>
                <w:lang w:val="id-ID" w:eastAsia="id-ID"/>
              </w:rPr>
              <w:t>, Tambahan Lembaran Daerah Provinsi Jawa Tengah Nomor 46);</w:t>
            </w:r>
          </w:p>
          <w:p w14:paraId="5413346A" w14:textId="77777777" w:rsidR="00F52C9E" w:rsidRPr="008C1C63" w:rsidRDefault="00F52C9E" w:rsidP="00FA0013">
            <w:pPr>
              <w:pStyle w:val="ListParagraph"/>
              <w:numPr>
                <w:ilvl w:val="0"/>
                <w:numId w:val="1"/>
              </w:numPr>
              <w:tabs>
                <w:tab w:val="left" w:pos="416"/>
              </w:tabs>
              <w:spacing w:line="276" w:lineRule="auto"/>
              <w:ind w:left="353" w:hanging="459"/>
              <w:rPr>
                <w:rFonts w:ascii="Bookman Old Style" w:eastAsia="Times New Roman" w:hAnsi="Bookman Old Style" w:cs="Arial"/>
                <w:szCs w:val="24"/>
                <w:lang w:val="id-ID" w:eastAsia="id-ID"/>
              </w:rPr>
            </w:pPr>
            <w:r w:rsidRPr="003B63DC">
              <w:rPr>
                <w:rFonts w:ascii="Bookman Old Style" w:eastAsia="Times New Roman" w:hAnsi="Bookman Old Style" w:cs="Arial"/>
                <w:szCs w:val="24"/>
                <w:lang w:val="id-ID" w:eastAsia="id-ID"/>
              </w:rPr>
              <w:t xml:space="preserve">Peraturan Daerah Provinsi Jawa Tengah Nomor 4 tahun 2014 Tentang </w:t>
            </w:r>
            <w:r w:rsidRPr="008C1C63">
              <w:rPr>
                <w:rFonts w:ascii="Bookman Old Style" w:eastAsia="Times New Roman" w:hAnsi="Bookman Old Style" w:cs="Arial"/>
                <w:szCs w:val="24"/>
                <w:lang w:val="id-ID" w:eastAsia="id-ID"/>
              </w:rPr>
              <w:t xml:space="preserve">Rencana Zonasi Wilayah Pesisir dan Pulau -Pulau Kecil Provinsi Jawa Tengah Tahun 2014 </w:t>
            </w:r>
            <w:r w:rsidR="003B63DC" w:rsidRPr="008C1C63">
              <w:rPr>
                <w:rFonts w:ascii="Bookman Old Style" w:eastAsia="Times New Roman" w:hAnsi="Bookman Old Style" w:cs="Arial"/>
                <w:szCs w:val="24"/>
                <w:lang w:val="id-ID" w:eastAsia="id-ID"/>
              </w:rPr>
              <w:t>–</w:t>
            </w:r>
            <w:r w:rsidRPr="008C1C63">
              <w:rPr>
                <w:rFonts w:ascii="Bookman Old Style" w:eastAsia="Times New Roman" w:hAnsi="Bookman Old Style" w:cs="Arial"/>
                <w:szCs w:val="24"/>
                <w:lang w:val="id-ID" w:eastAsia="id-ID"/>
              </w:rPr>
              <w:t xml:space="preserve"> 2034</w:t>
            </w:r>
            <w:r w:rsidR="003B63DC" w:rsidRPr="008C1C63">
              <w:rPr>
                <w:rFonts w:ascii="Bookman Old Style" w:eastAsia="Times New Roman" w:hAnsi="Bookman Old Style" w:cs="Arial"/>
                <w:szCs w:val="24"/>
                <w:lang w:val="id-ID" w:eastAsia="id-ID"/>
              </w:rPr>
              <w:t xml:space="preserve"> (Lembaran Negara Provinsi Jawa Tengah Tahun 2014 Nomor 4);</w:t>
            </w:r>
          </w:p>
          <w:p w14:paraId="7FCEA224" w14:textId="77777777" w:rsidR="008C1C63" w:rsidRPr="008C1C63" w:rsidRDefault="00696929" w:rsidP="00FA0013">
            <w:pPr>
              <w:pStyle w:val="ListParagraph"/>
              <w:numPr>
                <w:ilvl w:val="0"/>
                <w:numId w:val="1"/>
              </w:numPr>
              <w:spacing w:line="276" w:lineRule="auto"/>
              <w:ind w:left="353" w:hanging="459"/>
              <w:rPr>
                <w:rFonts w:ascii="Bookman Old Style" w:eastAsia="Times New Roman" w:hAnsi="Bookman Old Style" w:cs="Arial"/>
                <w:szCs w:val="24"/>
                <w:lang w:val="id-ID" w:eastAsia="id-ID"/>
              </w:rPr>
            </w:pPr>
            <w:r w:rsidRPr="008C1C63">
              <w:rPr>
                <w:rFonts w:ascii="Bookman Old Style" w:hAnsi="Bookman Old Style"/>
                <w:szCs w:val="24"/>
              </w:rPr>
              <w:t>Peraturan Gubernur Jawa Tengah Nomor 6 Tahun 2015 Tentang Petunjuk Pelaksanaan Peraturan Daerah Provinsi Jawa Tengah Nomor 10 tahun 2012 Tentang Rencana Induk Pembangunan Kepariwisataan Provinsi Jawa Tengah Tahun 2012–2027</w:t>
            </w:r>
            <w:r w:rsidRPr="008C1C63">
              <w:rPr>
                <w:rFonts w:ascii="Bookman Old Style" w:hAnsi="Bookman Old Style"/>
                <w:szCs w:val="24"/>
                <w:lang w:val="id-ID"/>
              </w:rPr>
              <w:t xml:space="preserve"> (Berita Daerah Provinsi Jawa Tengah Tahun 2015 Nomor 6);</w:t>
            </w:r>
          </w:p>
          <w:p w14:paraId="352F44E7" w14:textId="77777777" w:rsidR="00796261" w:rsidRPr="008C1C63" w:rsidRDefault="00AD2338" w:rsidP="00FA0013">
            <w:pPr>
              <w:pStyle w:val="ListParagraph"/>
              <w:numPr>
                <w:ilvl w:val="0"/>
                <w:numId w:val="1"/>
              </w:numPr>
              <w:spacing w:line="276" w:lineRule="auto"/>
              <w:ind w:left="353" w:hanging="459"/>
              <w:rPr>
                <w:rFonts w:ascii="Bookman Old Style" w:hAnsi="Bookman Old Style"/>
                <w:szCs w:val="24"/>
              </w:rPr>
            </w:pPr>
            <w:r w:rsidRPr="008C1C63">
              <w:rPr>
                <w:rFonts w:ascii="Bookman Old Style" w:hAnsi="Bookman Old Style"/>
                <w:szCs w:val="24"/>
                <w:lang w:val="sv-SE"/>
              </w:rPr>
              <w:t>Peraturan</w:t>
            </w:r>
            <w:r w:rsidRPr="008C1C63">
              <w:rPr>
                <w:rFonts w:ascii="Bookman Old Style" w:hAnsi="Bookman Old Style"/>
                <w:szCs w:val="24"/>
                <w:lang w:val="id-ID"/>
              </w:rPr>
              <w:t xml:space="preserve"> </w:t>
            </w:r>
            <w:r w:rsidRPr="008C1C63">
              <w:rPr>
                <w:rFonts w:ascii="Bookman Old Style" w:hAnsi="Bookman Old Style"/>
                <w:szCs w:val="24"/>
                <w:lang w:val="sv-SE"/>
              </w:rPr>
              <w:t>Daerah Kabupaten Sragen</w:t>
            </w:r>
            <w:r w:rsidRPr="008C1C63">
              <w:rPr>
                <w:rFonts w:ascii="Bookman Old Style" w:hAnsi="Bookman Old Style"/>
                <w:szCs w:val="24"/>
                <w:lang w:val="id-ID"/>
              </w:rPr>
              <w:t xml:space="preserve"> </w:t>
            </w:r>
            <w:r w:rsidRPr="008C1C63">
              <w:rPr>
                <w:rFonts w:ascii="Bookman Old Style" w:hAnsi="Bookman Old Style"/>
                <w:szCs w:val="24"/>
                <w:lang w:val="sv-SE"/>
              </w:rPr>
              <w:t>Nomor 7 Tahun 2008</w:t>
            </w:r>
            <w:r w:rsidRPr="008C1C63">
              <w:rPr>
                <w:rFonts w:ascii="Bookman Old Style" w:hAnsi="Bookman Old Style"/>
                <w:szCs w:val="24"/>
                <w:lang w:val="id-ID"/>
              </w:rPr>
              <w:t xml:space="preserve"> </w:t>
            </w:r>
            <w:r w:rsidR="008C1C63" w:rsidRPr="008C1C63">
              <w:rPr>
                <w:rFonts w:ascii="Bookman Old Style" w:hAnsi="Bookman Old Style"/>
                <w:szCs w:val="24"/>
                <w:lang w:val="id-ID"/>
              </w:rPr>
              <w:t>T</w:t>
            </w:r>
            <w:r w:rsidRPr="008C1C63">
              <w:rPr>
                <w:rFonts w:ascii="Bookman Old Style" w:hAnsi="Bookman Old Style"/>
                <w:szCs w:val="24"/>
              </w:rPr>
              <w:t>entang</w:t>
            </w:r>
            <w:r w:rsidRPr="008C1C63">
              <w:rPr>
                <w:rFonts w:ascii="Bookman Old Style" w:hAnsi="Bookman Old Style"/>
                <w:szCs w:val="24"/>
                <w:lang w:val="id-ID"/>
              </w:rPr>
              <w:t xml:space="preserve"> </w:t>
            </w:r>
            <w:r w:rsidRPr="008C1C63">
              <w:rPr>
                <w:rFonts w:ascii="Bookman Old Style" w:hAnsi="Bookman Old Style"/>
                <w:szCs w:val="24"/>
              </w:rPr>
              <w:t>Rencana Pembangunan Jangka Panjang Daerah</w:t>
            </w:r>
            <w:r w:rsidRPr="008C1C63">
              <w:rPr>
                <w:rFonts w:ascii="Bookman Old Style" w:hAnsi="Bookman Old Style"/>
                <w:szCs w:val="24"/>
              </w:rPr>
              <w:br/>
              <w:t>Kabupaten Sragen Tahun 2005-2025</w:t>
            </w:r>
            <w:r w:rsidRPr="008C1C63">
              <w:rPr>
                <w:rFonts w:ascii="Bookman Old Style" w:hAnsi="Bookman Old Style"/>
                <w:szCs w:val="24"/>
                <w:lang w:val="id-ID"/>
              </w:rPr>
              <w:t xml:space="preserve"> (</w:t>
            </w:r>
            <w:r w:rsidRPr="008C1C63">
              <w:rPr>
                <w:rFonts w:ascii="Bookman Old Style" w:hAnsi="Bookman Old Style"/>
                <w:szCs w:val="24"/>
                <w:lang w:val="sv-SE"/>
              </w:rPr>
              <w:t xml:space="preserve">Lembaran Daerah Kabupaten Sragen Tahun 2008 </w:t>
            </w:r>
            <w:r w:rsidRPr="008C1C63">
              <w:rPr>
                <w:rFonts w:ascii="Bookman Old Style" w:hAnsi="Bookman Old Style"/>
                <w:szCs w:val="24"/>
                <w:lang w:val="id-ID"/>
              </w:rPr>
              <w:t>Nomor 07</w:t>
            </w:r>
            <w:r w:rsidR="008C1C63" w:rsidRPr="008C1C63">
              <w:rPr>
                <w:rFonts w:ascii="Bookman Old Style" w:hAnsi="Bookman Old Style"/>
                <w:szCs w:val="24"/>
                <w:lang w:val="id-ID"/>
              </w:rPr>
              <w:t>, T</w:t>
            </w:r>
            <w:r w:rsidR="008C1C63" w:rsidRPr="008C1C63">
              <w:rPr>
                <w:rFonts w:ascii="Bookman Old Style" w:eastAsia="Times New Roman" w:hAnsi="Bookman Old Style" w:cs="Arial"/>
                <w:szCs w:val="24"/>
                <w:lang w:val="id-ID" w:eastAsia="id-ID"/>
              </w:rPr>
              <w:t>ambahan Lembaran Daerah Kabupaten Sragen Nomor 6</w:t>
            </w:r>
            <w:r w:rsidRPr="008C1C63">
              <w:rPr>
                <w:rFonts w:ascii="Bookman Old Style" w:hAnsi="Bookman Old Style"/>
                <w:szCs w:val="24"/>
                <w:lang w:val="id-ID"/>
              </w:rPr>
              <w:t>)</w:t>
            </w:r>
            <w:r w:rsidR="00796261" w:rsidRPr="008C1C63">
              <w:rPr>
                <w:rFonts w:ascii="Bookman Old Style" w:hAnsi="Bookman Old Style"/>
                <w:szCs w:val="24"/>
                <w:lang w:val="id-ID"/>
              </w:rPr>
              <w:t>;</w:t>
            </w:r>
          </w:p>
          <w:p w14:paraId="71731547" w14:textId="77777777" w:rsidR="00696929" w:rsidRPr="00696929" w:rsidRDefault="00AD2338" w:rsidP="00FA0013">
            <w:pPr>
              <w:pStyle w:val="ListParagraph"/>
              <w:numPr>
                <w:ilvl w:val="0"/>
                <w:numId w:val="1"/>
              </w:numPr>
              <w:spacing w:line="276" w:lineRule="auto"/>
              <w:ind w:left="353" w:hanging="459"/>
              <w:rPr>
                <w:rFonts w:ascii="Bookman Old Style" w:hAnsi="Bookman Old Style"/>
                <w:szCs w:val="24"/>
              </w:rPr>
            </w:pPr>
            <w:r w:rsidRPr="008C1C63">
              <w:rPr>
                <w:rFonts w:ascii="Bookman Old Style" w:eastAsia="Times New Roman" w:hAnsi="Bookman Old Style" w:cs="Arial"/>
                <w:szCs w:val="24"/>
                <w:lang w:val="id-ID" w:eastAsia="id-ID"/>
              </w:rPr>
              <w:t xml:space="preserve">Peraturan Daerah Kabupaten Sragen Nomor 11 Tahun  2011 Tentang </w:t>
            </w:r>
            <w:r w:rsidRPr="00055D6C">
              <w:rPr>
                <w:rFonts w:ascii="Bookman Old Style" w:eastAsia="Times New Roman" w:hAnsi="Bookman Old Style" w:cs="Arial"/>
                <w:szCs w:val="24"/>
                <w:lang w:val="id-ID" w:eastAsia="id-ID"/>
              </w:rPr>
              <w:t>Rencana Tata Ruang Wilayah Kabupaten S</w:t>
            </w:r>
            <w:r w:rsidR="00696929">
              <w:rPr>
                <w:rFonts w:ascii="Bookman Old Style" w:eastAsia="Times New Roman" w:hAnsi="Bookman Old Style" w:cs="Arial"/>
                <w:szCs w:val="24"/>
                <w:lang w:val="id-ID" w:eastAsia="id-ID"/>
              </w:rPr>
              <w:t xml:space="preserve">ragen Tahun 2011 – 2031 </w:t>
            </w:r>
            <w:r w:rsidR="00696929" w:rsidRPr="00696929">
              <w:rPr>
                <w:rFonts w:ascii="Bookman Old Style" w:hAnsi="Bookman Old Style"/>
                <w:szCs w:val="24"/>
                <w:lang w:val="id-ID"/>
              </w:rPr>
              <w:t>(</w:t>
            </w:r>
            <w:r w:rsidR="00696929" w:rsidRPr="00696929">
              <w:rPr>
                <w:rFonts w:ascii="Bookman Old Style" w:hAnsi="Bookman Old Style"/>
                <w:szCs w:val="24"/>
                <w:lang w:val="sv-SE"/>
              </w:rPr>
              <w:t>Lembaran Da</w:t>
            </w:r>
            <w:r w:rsidR="00696929">
              <w:rPr>
                <w:rFonts w:ascii="Bookman Old Style" w:hAnsi="Bookman Old Style"/>
                <w:szCs w:val="24"/>
                <w:lang w:val="sv-SE"/>
              </w:rPr>
              <w:t>erah Kabupaten Sragen Tahun 20</w:t>
            </w:r>
            <w:r w:rsidR="00696929">
              <w:rPr>
                <w:rFonts w:ascii="Bookman Old Style" w:hAnsi="Bookman Old Style"/>
                <w:szCs w:val="24"/>
                <w:lang w:val="id-ID"/>
              </w:rPr>
              <w:t>11</w:t>
            </w:r>
            <w:r w:rsidR="00696929" w:rsidRPr="00696929">
              <w:rPr>
                <w:rFonts w:ascii="Bookman Old Style" w:hAnsi="Bookman Old Style"/>
                <w:szCs w:val="24"/>
                <w:lang w:val="sv-SE"/>
              </w:rPr>
              <w:t xml:space="preserve"> </w:t>
            </w:r>
            <w:r w:rsidR="00696929">
              <w:rPr>
                <w:rFonts w:ascii="Bookman Old Style" w:hAnsi="Bookman Old Style"/>
                <w:szCs w:val="24"/>
                <w:lang w:val="id-ID"/>
              </w:rPr>
              <w:t>Nomor 11</w:t>
            </w:r>
            <w:r w:rsidR="008C1C63">
              <w:rPr>
                <w:rFonts w:ascii="Bookman Old Style" w:hAnsi="Bookman Old Style"/>
                <w:szCs w:val="24"/>
                <w:lang w:val="id-ID"/>
              </w:rPr>
              <w:t>, Tambahan Lembaran Daerah Kabupaten Sragen Nomor 5);</w:t>
            </w:r>
          </w:p>
        </w:tc>
      </w:tr>
      <w:tr w:rsidR="00CB7E7C" w:rsidRPr="00055D6C" w14:paraId="40518334" w14:textId="77777777" w:rsidTr="0061009E">
        <w:tc>
          <w:tcPr>
            <w:tcW w:w="10326" w:type="dxa"/>
            <w:gridSpan w:val="9"/>
            <w:shd w:val="clear" w:color="auto" w:fill="FFFFFF" w:themeFill="background1"/>
          </w:tcPr>
          <w:p w14:paraId="25CA0B26" w14:textId="77777777" w:rsidR="00C87AC6" w:rsidRDefault="00C87AC6" w:rsidP="00641F94">
            <w:pPr>
              <w:spacing w:line="276" w:lineRule="auto"/>
              <w:jc w:val="center"/>
              <w:rPr>
                <w:rFonts w:ascii="Bookman Old Style" w:hAnsi="Bookman Old Style"/>
                <w:szCs w:val="24"/>
                <w:lang w:val="id-ID"/>
              </w:rPr>
            </w:pPr>
          </w:p>
          <w:p w14:paraId="531A694D" w14:textId="77777777" w:rsidR="00CB7E7C" w:rsidRPr="00055D6C" w:rsidRDefault="00CB7E7C" w:rsidP="00641F94">
            <w:pPr>
              <w:spacing w:line="276" w:lineRule="auto"/>
              <w:jc w:val="center"/>
              <w:rPr>
                <w:rFonts w:ascii="Bookman Old Style" w:hAnsi="Bookman Old Style"/>
                <w:szCs w:val="24"/>
              </w:rPr>
            </w:pPr>
            <w:r w:rsidRPr="00055D6C">
              <w:rPr>
                <w:rFonts w:ascii="Bookman Old Style" w:hAnsi="Bookman Old Style"/>
                <w:szCs w:val="24"/>
              </w:rPr>
              <w:t>Dengan Persetujuan Bersama</w:t>
            </w:r>
          </w:p>
          <w:p w14:paraId="3746872A" w14:textId="77777777" w:rsidR="00CB7E7C" w:rsidRPr="00055D6C" w:rsidRDefault="00CB7E7C" w:rsidP="00641F94">
            <w:pPr>
              <w:spacing w:line="276" w:lineRule="auto"/>
              <w:jc w:val="center"/>
              <w:rPr>
                <w:rFonts w:ascii="Bookman Old Style" w:hAnsi="Bookman Old Style"/>
                <w:szCs w:val="24"/>
                <w:lang w:val="id-ID"/>
              </w:rPr>
            </w:pPr>
            <w:r w:rsidRPr="00055D6C">
              <w:rPr>
                <w:rFonts w:ascii="Bookman Old Style" w:hAnsi="Bookman Old Style"/>
                <w:szCs w:val="24"/>
              </w:rPr>
              <w:t xml:space="preserve">DEWAN PERWAKILAN RAKYAT DAERAH </w:t>
            </w:r>
            <w:r w:rsidR="005F20BA" w:rsidRPr="00055D6C">
              <w:rPr>
                <w:rFonts w:ascii="Bookman Old Style" w:hAnsi="Bookman Old Style"/>
                <w:szCs w:val="24"/>
                <w:lang w:val="id-ID"/>
              </w:rPr>
              <w:t>KABUPATEN SRAGEN</w:t>
            </w:r>
          </w:p>
          <w:p w14:paraId="27BC2815" w14:textId="77777777" w:rsidR="00CB7E7C" w:rsidRPr="00055D6C" w:rsidRDefault="00CB7E7C" w:rsidP="00641F94">
            <w:pPr>
              <w:spacing w:line="276" w:lineRule="auto"/>
              <w:jc w:val="center"/>
              <w:rPr>
                <w:rFonts w:ascii="Bookman Old Style" w:hAnsi="Bookman Old Style"/>
                <w:szCs w:val="24"/>
              </w:rPr>
            </w:pPr>
            <w:r w:rsidRPr="00055D6C">
              <w:rPr>
                <w:rFonts w:ascii="Bookman Old Style" w:hAnsi="Bookman Old Style"/>
                <w:szCs w:val="24"/>
              </w:rPr>
              <w:t>dan</w:t>
            </w:r>
          </w:p>
          <w:p w14:paraId="785A6E97" w14:textId="77777777" w:rsidR="00B02E0D" w:rsidRPr="00055D6C" w:rsidRDefault="005F20BA"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BUPATI SRAGEN</w:t>
            </w:r>
            <w:r w:rsidR="00E30146" w:rsidRPr="00055D6C">
              <w:rPr>
                <w:rFonts w:ascii="Bookman Old Style" w:hAnsi="Bookman Old Style"/>
                <w:szCs w:val="24"/>
                <w:lang w:val="id-ID"/>
              </w:rPr>
              <w:t xml:space="preserve"> </w:t>
            </w:r>
          </w:p>
        </w:tc>
      </w:tr>
      <w:tr w:rsidR="00CB7E7C" w:rsidRPr="00055D6C" w14:paraId="6ABD5D5D" w14:textId="77777777" w:rsidTr="0061009E">
        <w:tc>
          <w:tcPr>
            <w:tcW w:w="10326" w:type="dxa"/>
            <w:gridSpan w:val="9"/>
            <w:shd w:val="clear" w:color="auto" w:fill="FFFFFF" w:themeFill="background1"/>
          </w:tcPr>
          <w:p w14:paraId="12232E8C" w14:textId="77777777" w:rsidR="00CB7E7C" w:rsidRPr="00055D6C" w:rsidRDefault="00CB7E7C" w:rsidP="00641F94">
            <w:pPr>
              <w:spacing w:line="276" w:lineRule="auto"/>
              <w:jc w:val="center"/>
              <w:rPr>
                <w:rFonts w:ascii="Bookman Old Style" w:hAnsi="Bookman Old Style"/>
                <w:szCs w:val="24"/>
              </w:rPr>
            </w:pPr>
          </w:p>
        </w:tc>
      </w:tr>
      <w:tr w:rsidR="00CB7E7C" w:rsidRPr="00055D6C" w14:paraId="6A6C3E6C" w14:textId="77777777" w:rsidTr="0061009E">
        <w:tc>
          <w:tcPr>
            <w:tcW w:w="10326" w:type="dxa"/>
            <w:gridSpan w:val="9"/>
            <w:shd w:val="clear" w:color="auto" w:fill="FFFFFF" w:themeFill="background1"/>
          </w:tcPr>
          <w:p w14:paraId="7DB3B4F0" w14:textId="77777777" w:rsidR="00CB7E7C" w:rsidRPr="00055D6C" w:rsidRDefault="00C87AC6" w:rsidP="00641F94">
            <w:pPr>
              <w:spacing w:line="276" w:lineRule="auto"/>
              <w:jc w:val="center"/>
              <w:rPr>
                <w:rFonts w:ascii="Bookman Old Style" w:hAnsi="Bookman Old Style"/>
                <w:szCs w:val="24"/>
                <w:lang w:val="id-ID"/>
              </w:rPr>
            </w:pPr>
            <w:r w:rsidRPr="00055D6C">
              <w:rPr>
                <w:rFonts w:ascii="Bookman Old Style" w:hAnsi="Bookman Old Style"/>
                <w:szCs w:val="24"/>
              </w:rPr>
              <w:t>MEMUTUSKAN:</w:t>
            </w:r>
          </w:p>
          <w:p w14:paraId="72315A90" w14:textId="77777777" w:rsidR="00C87AC6" w:rsidRPr="00055D6C" w:rsidRDefault="00C87AC6" w:rsidP="00641F94">
            <w:pPr>
              <w:spacing w:line="276" w:lineRule="auto"/>
              <w:jc w:val="center"/>
              <w:rPr>
                <w:rFonts w:ascii="Bookman Old Style" w:hAnsi="Bookman Old Style"/>
                <w:szCs w:val="24"/>
                <w:lang w:val="id-ID"/>
              </w:rPr>
            </w:pPr>
          </w:p>
        </w:tc>
      </w:tr>
      <w:tr w:rsidR="00CB7E7C" w:rsidRPr="00055D6C" w14:paraId="3D0A70E4" w14:textId="77777777" w:rsidTr="0061009E">
        <w:tc>
          <w:tcPr>
            <w:tcW w:w="1698" w:type="dxa"/>
            <w:shd w:val="clear" w:color="auto" w:fill="FFFFFF" w:themeFill="background1"/>
          </w:tcPr>
          <w:p w14:paraId="55A395AB" w14:textId="77777777" w:rsidR="00CB7E7C" w:rsidRPr="00055D6C" w:rsidRDefault="00CB7E7C" w:rsidP="00641F94">
            <w:pPr>
              <w:spacing w:line="276" w:lineRule="auto"/>
              <w:rPr>
                <w:rFonts w:ascii="Bookman Old Style" w:hAnsi="Bookman Old Style"/>
                <w:szCs w:val="24"/>
              </w:rPr>
            </w:pPr>
            <w:r w:rsidRPr="00055D6C">
              <w:rPr>
                <w:rFonts w:ascii="Bookman Old Style" w:hAnsi="Bookman Old Style"/>
                <w:szCs w:val="24"/>
              </w:rPr>
              <w:t xml:space="preserve">Menetapkan </w:t>
            </w:r>
          </w:p>
        </w:tc>
        <w:tc>
          <w:tcPr>
            <w:tcW w:w="427" w:type="dxa"/>
            <w:shd w:val="clear" w:color="auto" w:fill="FFFFFF" w:themeFill="background1"/>
          </w:tcPr>
          <w:p w14:paraId="7FB19231" w14:textId="77777777" w:rsidR="00CB7E7C" w:rsidRPr="00055D6C" w:rsidRDefault="00CB7E7C" w:rsidP="00641F94">
            <w:pPr>
              <w:spacing w:line="276" w:lineRule="auto"/>
              <w:rPr>
                <w:rFonts w:ascii="Bookman Old Style" w:hAnsi="Bookman Old Style"/>
                <w:szCs w:val="24"/>
              </w:rPr>
            </w:pPr>
            <w:r w:rsidRPr="00055D6C">
              <w:rPr>
                <w:rFonts w:ascii="Bookman Old Style" w:hAnsi="Bookman Old Style"/>
                <w:szCs w:val="24"/>
              </w:rPr>
              <w:t>:</w:t>
            </w:r>
          </w:p>
        </w:tc>
        <w:tc>
          <w:tcPr>
            <w:tcW w:w="8201" w:type="dxa"/>
            <w:gridSpan w:val="7"/>
            <w:shd w:val="clear" w:color="auto" w:fill="auto"/>
          </w:tcPr>
          <w:p w14:paraId="5A42502B" w14:textId="77777777" w:rsidR="00CB7E7C" w:rsidRPr="00055D6C" w:rsidRDefault="00F569C3" w:rsidP="00641F94">
            <w:pPr>
              <w:spacing w:line="276" w:lineRule="auto"/>
              <w:rPr>
                <w:rFonts w:ascii="Bookman Old Style" w:hAnsi="Bookman Old Style"/>
                <w:szCs w:val="24"/>
                <w:lang w:val="id-ID"/>
              </w:rPr>
            </w:pPr>
            <w:r w:rsidRPr="00F569C3">
              <w:rPr>
                <w:rFonts w:ascii="Bookman Old Style" w:hAnsi="Bookman Old Style"/>
                <w:szCs w:val="24"/>
                <w:lang w:val="id-ID"/>
              </w:rPr>
              <w:t>RENCANA INDUK PEMBANGUNAN KEPARIWISATAAN KABUPATEN</w:t>
            </w:r>
            <w:r>
              <w:rPr>
                <w:rFonts w:ascii="Bookman Old Style" w:hAnsi="Bookman Old Style"/>
                <w:szCs w:val="24"/>
                <w:lang w:val="id-ID"/>
              </w:rPr>
              <w:t xml:space="preserve"> </w:t>
            </w:r>
            <w:r w:rsidRPr="00F569C3">
              <w:rPr>
                <w:rFonts w:ascii="Bookman Old Style" w:hAnsi="Bookman Old Style"/>
                <w:szCs w:val="24"/>
                <w:lang w:val="id-ID"/>
              </w:rPr>
              <w:t>SRAGEN TAHUN 2018 – 2033</w:t>
            </w:r>
            <w:r w:rsidR="005C4393">
              <w:rPr>
                <w:rFonts w:ascii="Bookman Old Style" w:hAnsi="Bookman Old Style"/>
                <w:szCs w:val="24"/>
                <w:lang w:val="id-ID"/>
              </w:rPr>
              <w:t>.</w:t>
            </w:r>
          </w:p>
        </w:tc>
      </w:tr>
      <w:tr w:rsidR="00CB7E7C" w:rsidRPr="00055D6C" w14:paraId="6CE1E726" w14:textId="77777777" w:rsidTr="0061009E">
        <w:tc>
          <w:tcPr>
            <w:tcW w:w="1698" w:type="dxa"/>
            <w:shd w:val="clear" w:color="auto" w:fill="FFFFFF" w:themeFill="background1"/>
          </w:tcPr>
          <w:p w14:paraId="5499AA8D" w14:textId="77777777" w:rsidR="00CB7E7C" w:rsidRPr="00055D6C" w:rsidRDefault="00CB7E7C" w:rsidP="00641F94">
            <w:pPr>
              <w:spacing w:line="276" w:lineRule="auto"/>
              <w:rPr>
                <w:rFonts w:ascii="Bookman Old Style" w:hAnsi="Bookman Old Style"/>
                <w:szCs w:val="24"/>
              </w:rPr>
            </w:pPr>
          </w:p>
        </w:tc>
        <w:tc>
          <w:tcPr>
            <w:tcW w:w="427" w:type="dxa"/>
            <w:shd w:val="clear" w:color="auto" w:fill="FFFFFF" w:themeFill="background1"/>
          </w:tcPr>
          <w:p w14:paraId="2630C741" w14:textId="77777777" w:rsidR="00CB7E7C" w:rsidRPr="00055D6C" w:rsidRDefault="00CB7E7C" w:rsidP="00641F94">
            <w:pPr>
              <w:spacing w:line="276" w:lineRule="auto"/>
              <w:jc w:val="center"/>
              <w:rPr>
                <w:rFonts w:ascii="Bookman Old Style" w:hAnsi="Bookman Old Style"/>
                <w:szCs w:val="24"/>
              </w:rPr>
            </w:pPr>
          </w:p>
        </w:tc>
        <w:tc>
          <w:tcPr>
            <w:tcW w:w="8201" w:type="dxa"/>
            <w:gridSpan w:val="7"/>
            <w:shd w:val="clear" w:color="auto" w:fill="FFFFFF" w:themeFill="background1"/>
          </w:tcPr>
          <w:p w14:paraId="3858CEE6" w14:textId="77777777" w:rsidR="00B02E0D" w:rsidRDefault="00B02E0D" w:rsidP="00641F94">
            <w:pPr>
              <w:spacing w:line="276" w:lineRule="auto"/>
              <w:rPr>
                <w:rFonts w:ascii="Bookman Old Style" w:hAnsi="Bookman Old Style"/>
                <w:szCs w:val="24"/>
              </w:rPr>
            </w:pPr>
          </w:p>
          <w:p w14:paraId="42060F91" w14:textId="77777777" w:rsidR="00FA0013" w:rsidRDefault="00FA0013" w:rsidP="00641F94">
            <w:pPr>
              <w:spacing w:line="276" w:lineRule="auto"/>
              <w:rPr>
                <w:rFonts w:ascii="Bookman Old Style" w:hAnsi="Bookman Old Style"/>
                <w:szCs w:val="24"/>
              </w:rPr>
            </w:pPr>
          </w:p>
          <w:p w14:paraId="7D90087C" w14:textId="77777777" w:rsidR="0061009E" w:rsidRDefault="0061009E" w:rsidP="00641F94">
            <w:pPr>
              <w:spacing w:line="276" w:lineRule="auto"/>
              <w:rPr>
                <w:rFonts w:ascii="Bookman Old Style" w:hAnsi="Bookman Old Style"/>
                <w:szCs w:val="24"/>
              </w:rPr>
            </w:pPr>
          </w:p>
          <w:p w14:paraId="19A282F2" w14:textId="77777777" w:rsidR="0061009E" w:rsidRDefault="0061009E" w:rsidP="00641F94">
            <w:pPr>
              <w:spacing w:line="276" w:lineRule="auto"/>
              <w:rPr>
                <w:rFonts w:ascii="Bookman Old Style" w:hAnsi="Bookman Old Style"/>
                <w:szCs w:val="24"/>
              </w:rPr>
            </w:pPr>
          </w:p>
          <w:p w14:paraId="0A86482C" w14:textId="77777777" w:rsidR="0061009E" w:rsidRDefault="0061009E" w:rsidP="00641F94">
            <w:pPr>
              <w:spacing w:line="276" w:lineRule="auto"/>
              <w:rPr>
                <w:rFonts w:ascii="Bookman Old Style" w:hAnsi="Bookman Old Style"/>
                <w:szCs w:val="24"/>
              </w:rPr>
            </w:pPr>
          </w:p>
          <w:p w14:paraId="5C8B73AF" w14:textId="77777777" w:rsidR="0061009E" w:rsidRPr="00FA0013" w:rsidRDefault="0061009E" w:rsidP="00641F94">
            <w:pPr>
              <w:spacing w:line="276" w:lineRule="auto"/>
              <w:rPr>
                <w:rFonts w:ascii="Bookman Old Style" w:hAnsi="Bookman Old Style"/>
                <w:szCs w:val="24"/>
              </w:rPr>
            </w:pPr>
          </w:p>
        </w:tc>
      </w:tr>
      <w:tr w:rsidR="00CB7E7C" w:rsidRPr="00055D6C" w14:paraId="17449225" w14:textId="77777777" w:rsidTr="0061009E">
        <w:tc>
          <w:tcPr>
            <w:tcW w:w="1698" w:type="dxa"/>
            <w:shd w:val="clear" w:color="auto" w:fill="FFFFFF" w:themeFill="background1"/>
          </w:tcPr>
          <w:p w14:paraId="316D9032" w14:textId="77777777" w:rsidR="00CB7E7C" w:rsidRPr="00055D6C" w:rsidRDefault="00CB7E7C" w:rsidP="00641F94">
            <w:pPr>
              <w:spacing w:line="276" w:lineRule="auto"/>
              <w:rPr>
                <w:rFonts w:ascii="Bookman Old Style" w:hAnsi="Bookman Old Style"/>
                <w:szCs w:val="24"/>
              </w:rPr>
            </w:pPr>
          </w:p>
        </w:tc>
        <w:tc>
          <w:tcPr>
            <w:tcW w:w="8628" w:type="dxa"/>
            <w:gridSpan w:val="8"/>
            <w:shd w:val="clear" w:color="auto" w:fill="FFFFFF" w:themeFill="background1"/>
          </w:tcPr>
          <w:p w14:paraId="53419D83" w14:textId="77777777" w:rsidR="00CB7E7C" w:rsidRPr="00055D6C" w:rsidRDefault="00CB7E7C" w:rsidP="00641F94">
            <w:pPr>
              <w:spacing w:line="276" w:lineRule="auto"/>
              <w:jc w:val="center"/>
              <w:rPr>
                <w:rFonts w:ascii="Bookman Old Style" w:hAnsi="Bookman Old Style"/>
                <w:szCs w:val="24"/>
              </w:rPr>
            </w:pPr>
            <w:r w:rsidRPr="00055D6C">
              <w:rPr>
                <w:rFonts w:ascii="Bookman Old Style" w:hAnsi="Bookman Old Style"/>
                <w:szCs w:val="24"/>
              </w:rPr>
              <w:t>BAB I</w:t>
            </w:r>
          </w:p>
        </w:tc>
      </w:tr>
      <w:tr w:rsidR="00CB7E7C" w:rsidRPr="00055D6C" w14:paraId="7C3116DA" w14:textId="77777777" w:rsidTr="0061009E">
        <w:tc>
          <w:tcPr>
            <w:tcW w:w="1698" w:type="dxa"/>
            <w:shd w:val="clear" w:color="auto" w:fill="FFFFFF" w:themeFill="background1"/>
          </w:tcPr>
          <w:p w14:paraId="3CA749F7" w14:textId="77777777" w:rsidR="00CB7E7C" w:rsidRPr="00055D6C" w:rsidRDefault="00CB7E7C" w:rsidP="00641F94">
            <w:pPr>
              <w:spacing w:line="276" w:lineRule="auto"/>
              <w:rPr>
                <w:rFonts w:ascii="Bookman Old Style" w:hAnsi="Bookman Old Style"/>
                <w:szCs w:val="24"/>
              </w:rPr>
            </w:pPr>
          </w:p>
        </w:tc>
        <w:tc>
          <w:tcPr>
            <w:tcW w:w="8628" w:type="dxa"/>
            <w:gridSpan w:val="8"/>
            <w:shd w:val="clear" w:color="auto" w:fill="FFFFFF" w:themeFill="background1"/>
          </w:tcPr>
          <w:p w14:paraId="78CD6F3B" w14:textId="77777777" w:rsidR="00CB7E7C" w:rsidRPr="00055D6C" w:rsidRDefault="00CB7E7C" w:rsidP="00641F94">
            <w:pPr>
              <w:spacing w:line="276" w:lineRule="auto"/>
              <w:jc w:val="center"/>
              <w:rPr>
                <w:rFonts w:ascii="Bookman Old Style" w:hAnsi="Bookman Old Style"/>
                <w:szCs w:val="24"/>
              </w:rPr>
            </w:pPr>
            <w:r w:rsidRPr="00055D6C">
              <w:rPr>
                <w:rFonts w:ascii="Bookman Old Style" w:hAnsi="Bookman Old Style"/>
                <w:szCs w:val="24"/>
              </w:rPr>
              <w:t>KETENTUAN UMUM</w:t>
            </w:r>
          </w:p>
        </w:tc>
      </w:tr>
      <w:tr w:rsidR="00CB7E7C" w:rsidRPr="00055D6C" w14:paraId="56346A87" w14:textId="77777777" w:rsidTr="0061009E">
        <w:tc>
          <w:tcPr>
            <w:tcW w:w="1698" w:type="dxa"/>
            <w:shd w:val="clear" w:color="auto" w:fill="auto"/>
          </w:tcPr>
          <w:p w14:paraId="0246A31C" w14:textId="77777777" w:rsidR="00CB7E7C" w:rsidRPr="00055D6C" w:rsidRDefault="00CB7E7C" w:rsidP="00641F94">
            <w:pPr>
              <w:spacing w:line="276" w:lineRule="auto"/>
              <w:rPr>
                <w:rFonts w:ascii="Bookman Old Style" w:hAnsi="Bookman Old Style"/>
                <w:szCs w:val="24"/>
              </w:rPr>
            </w:pPr>
          </w:p>
        </w:tc>
        <w:tc>
          <w:tcPr>
            <w:tcW w:w="8628" w:type="dxa"/>
            <w:gridSpan w:val="8"/>
            <w:shd w:val="clear" w:color="auto" w:fill="auto"/>
          </w:tcPr>
          <w:p w14:paraId="6AEC0AAA" w14:textId="77777777" w:rsidR="00CB7E7C" w:rsidRDefault="00CB7E7C" w:rsidP="00641F94">
            <w:pPr>
              <w:spacing w:line="276" w:lineRule="auto"/>
              <w:jc w:val="center"/>
              <w:rPr>
                <w:rFonts w:ascii="Bookman Old Style" w:hAnsi="Bookman Old Style"/>
                <w:szCs w:val="24"/>
              </w:rPr>
            </w:pPr>
            <w:r w:rsidRPr="00055D6C">
              <w:rPr>
                <w:rFonts w:ascii="Bookman Old Style" w:hAnsi="Bookman Old Style"/>
                <w:szCs w:val="24"/>
              </w:rPr>
              <w:t>Pasal 1</w:t>
            </w:r>
          </w:p>
          <w:p w14:paraId="7C61FD04" w14:textId="77777777" w:rsidR="00FA0013" w:rsidRPr="00055D6C" w:rsidRDefault="00FA0013" w:rsidP="00641F94">
            <w:pPr>
              <w:spacing w:line="276" w:lineRule="auto"/>
              <w:jc w:val="center"/>
              <w:rPr>
                <w:rFonts w:ascii="Bookman Old Style" w:hAnsi="Bookman Old Style"/>
                <w:szCs w:val="24"/>
              </w:rPr>
            </w:pPr>
          </w:p>
        </w:tc>
      </w:tr>
      <w:tr w:rsidR="00CB7E7C" w:rsidRPr="00055D6C" w14:paraId="6408917B" w14:textId="77777777" w:rsidTr="0061009E">
        <w:tc>
          <w:tcPr>
            <w:tcW w:w="1698" w:type="dxa"/>
            <w:shd w:val="clear" w:color="auto" w:fill="FFFFFF" w:themeFill="background1"/>
          </w:tcPr>
          <w:p w14:paraId="33E7A26C" w14:textId="77777777" w:rsidR="00CB7E7C" w:rsidRPr="00055D6C" w:rsidRDefault="00CB7E7C" w:rsidP="00641F94">
            <w:pPr>
              <w:spacing w:line="276" w:lineRule="auto"/>
              <w:rPr>
                <w:rFonts w:ascii="Bookman Old Style" w:hAnsi="Bookman Old Style"/>
                <w:szCs w:val="24"/>
              </w:rPr>
            </w:pPr>
          </w:p>
        </w:tc>
        <w:tc>
          <w:tcPr>
            <w:tcW w:w="8628" w:type="dxa"/>
            <w:gridSpan w:val="8"/>
            <w:shd w:val="clear" w:color="auto" w:fill="FFFFFF" w:themeFill="background1"/>
          </w:tcPr>
          <w:p w14:paraId="584ED9DB" w14:textId="77777777" w:rsidR="00CB7E7C" w:rsidRPr="00055D6C" w:rsidRDefault="00CB7E7C" w:rsidP="00641F94">
            <w:pPr>
              <w:spacing w:line="276" w:lineRule="auto"/>
              <w:rPr>
                <w:rFonts w:ascii="Bookman Old Style" w:hAnsi="Bookman Old Style"/>
                <w:szCs w:val="24"/>
              </w:rPr>
            </w:pPr>
            <w:r w:rsidRPr="00055D6C">
              <w:rPr>
                <w:rFonts w:ascii="Bookman Old Style" w:hAnsi="Bookman Old Style"/>
                <w:szCs w:val="24"/>
              </w:rPr>
              <w:t>Dalam Peraturan Daerah ini yang dimaksud dengan:</w:t>
            </w:r>
          </w:p>
        </w:tc>
      </w:tr>
      <w:tr w:rsidR="00CB7E7C" w:rsidRPr="00055D6C" w14:paraId="6DEDFC1A" w14:textId="77777777" w:rsidTr="0061009E">
        <w:tc>
          <w:tcPr>
            <w:tcW w:w="1698" w:type="dxa"/>
            <w:shd w:val="clear" w:color="auto" w:fill="FFFFFF" w:themeFill="background1"/>
          </w:tcPr>
          <w:p w14:paraId="37C1FD3E" w14:textId="77777777" w:rsidR="00CB7E7C" w:rsidRPr="00055D6C" w:rsidRDefault="00CB7E7C" w:rsidP="00641F94">
            <w:pPr>
              <w:spacing w:line="276" w:lineRule="auto"/>
              <w:rPr>
                <w:rFonts w:ascii="Bookman Old Style" w:hAnsi="Bookman Old Style"/>
                <w:szCs w:val="24"/>
              </w:rPr>
            </w:pPr>
          </w:p>
        </w:tc>
        <w:tc>
          <w:tcPr>
            <w:tcW w:w="571" w:type="dxa"/>
            <w:gridSpan w:val="3"/>
            <w:shd w:val="clear" w:color="auto" w:fill="FFFFFF" w:themeFill="background1"/>
          </w:tcPr>
          <w:p w14:paraId="281CFA08" w14:textId="77777777" w:rsidR="00CB7E7C" w:rsidRPr="00055D6C" w:rsidRDefault="00CB7E7C"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FFFFFF" w:themeFill="background1"/>
          </w:tcPr>
          <w:p w14:paraId="7AB0DBD2" w14:textId="77777777" w:rsidR="00CB7E7C" w:rsidRPr="00055D6C" w:rsidRDefault="00CB7E7C" w:rsidP="00641F94">
            <w:pPr>
              <w:autoSpaceDE w:val="0"/>
              <w:autoSpaceDN w:val="0"/>
              <w:adjustRightInd w:val="0"/>
              <w:spacing w:line="276" w:lineRule="auto"/>
              <w:contextualSpacing/>
              <w:rPr>
                <w:rFonts w:ascii="Bookman Old Style" w:hAnsi="Bookman Old Style"/>
                <w:szCs w:val="24"/>
                <w:lang w:val="id-ID"/>
              </w:rPr>
            </w:pPr>
            <w:r w:rsidRPr="00055D6C">
              <w:rPr>
                <w:rFonts w:ascii="Bookman Old Style" w:hAnsi="Bookman Old Style"/>
                <w:szCs w:val="24"/>
                <w:lang w:val="id-ID"/>
              </w:rPr>
              <w:t xml:space="preserve">Daerah adalah </w:t>
            </w:r>
            <w:r w:rsidR="00B02E0D" w:rsidRPr="00055D6C">
              <w:rPr>
                <w:rFonts w:ascii="Bookman Old Style" w:hAnsi="Bookman Old Style"/>
                <w:szCs w:val="24"/>
                <w:lang w:val="id-ID"/>
              </w:rPr>
              <w:t>K</w:t>
            </w:r>
            <w:r w:rsidR="005F20BA" w:rsidRPr="00055D6C">
              <w:rPr>
                <w:rFonts w:ascii="Bookman Old Style" w:hAnsi="Bookman Old Style"/>
                <w:szCs w:val="24"/>
                <w:lang w:val="id-ID"/>
              </w:rPr>
              <w:t>abupaten Sragen</w:t>
            </w:r>
            <w:r w:rsidR="00E30146" w:rsidRPr="00055D6C">
              <w:rPr>
                <w:rFonts w:ascii="Bookman Old Style" w:hAnsi="Bookman Old Style"/>
                <w:szCs w:val="24"/>
                <w:lang w:val="id-ID"/>
              </w:rPr>
              <w:t>.</w:t>
            </w:r>
          </w:p>
        </w:tc>
      </w:tr>
      <w:tr w:rsidR="00CB7E7C" w:rsidRPr="00055D6C" w14:paraId="257EF8B9" w14:textId="77777777" w:rsidTr="0061009E">
        <w:tc>
          <w:tcPr>
            <w:tcW w:w="1698" w:type="dxa"/>
            <w:shd w:val="clear" w:color="auto" w:fill="FFFFFF" w:themeFill="background1"/>
          </w:tcPr>
          <w:p w14:paraId="5DED522D" w14:textId="77777777" w:rsidR="00CB7E7C" w:rsidRPr="00055D6C" w:rsidRDefault="00CB7E7C" w:rsidP="00641F94">
            <w:pPr>
              <w:spacing w:line="276" w:lineRule="auto"/>
              <w:rPr>
                <w:rFonts w:ascii="Bookman Old Style" w:hAnsi="Bookman Old Style"/>
                <w:szCs w:val="24"/>
              </w:rPr>
            </w:pPr>
          </w:p>
        </w:tc>
        <w:tc>
          <w:tcPr>
            <w:tcW w:w="571" w:type="dxa"/>
            <w:gridSpan w:val="3"/>
            <w:shd w:val="clear" w:color="auto" w:fill="FFFFFF" w:themeFill="background1"/>
          </w:tcPr>
          <w:p w14:paraId="7476755E" w14:textId="77777777" w:rsidR="00CB7E7C" w:rsidRPr="00055D6C" w:rsidRDefault="00CB7E7C"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2.</w:t>
            </w:r>
          </w:p>
        </w:tc>
        <w:tc>
          <w:tcPr>
            <w:tcW w:w="8057" w:type="dxa"/>
            <w:gridSpan w:val="5"/>
            <w:shd w:val="clear" w:color="auto" w:fill="FFFFFF" w:themeFill="background1"/>
          </w:tcPr>
          <w:p w14:paraId="7F817C00" w14:textId="77777777" w:rsidR="00CB7E7C" w:rsidRPr="00055D6C" w:rsidRDefault="00CB7E7C" w:rsidP="00641F94">
            <w:pPr>
              <w:autoSpaceDE w:val="0"/>
              <w:autoSpaceDN w:val="0"/>
              <w:adjustRightInd w:val="0"/>
              <w:spacing w:line="276" w:lineRule="auto"/>
              <w:contextualSpacing/>
              <w:rPr>
                <w:rFonts w:ascii="Bookman Old Style" w:hAnsi="Bookman Old Style"/>
                <w:szCs w:val="24"/>
                <w:lang w:val="id-ID"/>
              </w:rPr>
            </w:pPr>
            <w:r w:rsidRPr="00055D6C">
              <w:rPr>
                <w:rFonts w:ascii="Bookman Old Style" w:hAnsi="Bookman Old Style"/>
                <w:szCs w:val="24"/>
              </w:rPr>
              <w:t xml:space="preserve">Pemerintah Daerah adalah </w:t>
            </w:r>
            <w:r w:rsidR="005F20BA" w:rsidRPr="00055D6C">
              <w:rPr>
                <w:rFonts w:ascii="Bookman Old Style" w:hAnsi="Bookman Old Style"/>
                <w:szCs w:val="24"/>
                <w:lang w:val="id-ID"/>
              </w:rPr>
              <w:t>Bupati</w:t>
            </w:r>
            <w:r w:rsidRPr="00055D6C">
              <w:rPr>
                <w:rFonts w:ascii="Bookman Old Style" w:hAnsi="Bookman Old Style"/>
                <w:szCs w:val="24"/>
              </w:rPr>
              <w:t xml:space="preserve"> dan Perangkat Daerah sebagai unsur penyelenggaraan Pemerintahan Daerah </w:t>
            </w:r>
            <w:r w:rsidR="005F20BA" w:rsidRPr="00055D6C">
              <w:rPr>
                <w:rFonts w:ascii="Bookman Old Style" w:hAnsi="Bookman Old Style"/>
                <w:szCs w:val="24"/>
                <w:lang w:val="id-ID"/>
              </w:rPr>
              <w:t>Kabupaten Sragen</w:t>
            </w:r>
            <w:r w:rsidR="00E30146" w:rsidRPr="00055D6C">
              <w:rPr>
                <w:rFonts w:ascii="Bookman Old Style" w:hAnsi="Bookman Old Style"/>
                <w:szCs w:val="24"/>
                <w:lang w:val="id-ID"/>
              </w:rPr>
              <w:t>.</w:t>
            </w:r>
          </w:p>
        </w:tc>
      </w:tr>
      <w:tr w:rsidR="00CB7E7C" w:rsidRPr="00055D6C" w14:paraId="2367C56B" w14:textId="77777777" w:rsidTr="0061009E">
        <w:tc>
          <w:tcPr>
            <w:tcW w:w="1698" w:type="dxa"/>
            <w:shd w:val="clear" w:color="auto" w:fill="FFFFFF" w:themeFill="background1"/>
          </w:tcPr>
          <w:p w14:paraId="13189A44" w14:textId="77777777" w:rsidR="00CB7E7C" w:rsidRPr="00055D6C" w:rsidRDefault="00CB7E7C" w:rsidP="00641F94">
            <w:pPr>
              <w:spacing w:line="276" w:lineRule="auto"/>
              <w:rPr>
                <w:rFonts w:ascii="Bookman Old Style" w:hAnsi="Bookman Old Style"/>
                <w:szCs w:val="24"/>
              </w:rPr>
            </w:pPr>
          </w:p>
        </w:tc>
        <w:tc>
          <w:tcPr>
            <w:tcW w:w="571" w:type="dxa"/>
            <w:gridSpan w:val="3"/>
            <w:shd w:val="clear" w:color="auto" w:fill="FFFFFF" w:themeFill="background1"/>
          </w:tcPr>
          <w:p w14:paraId="31E2DA00" w14:textId="77777777" w:rsidR="00CB7E7C" w:rsidRPr="00055D6C" w:rsidRDefault="00CB7E7C"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3.</w:t>
            </w:r>
          </w:p>
        </w:tc>
        <w:tc>
          <w:tcPr>
            <w:tcW w:w="8057" w:type="dxa"/>
            <w:gridSpan w:val="5"/>
            <w:shd w:val="clear" w:color="auto" w:fill="FFFFFF" w:themeFill="background1"/>
          </w:tcPr>
          <w:p w14:paraId="66D20DC9" w14:textId="77777777" w:rsidR="00CB7E7C" w:rsidRPr="00055D6C" w:rsidRDefault="005F20BA" w:rsidP="00641F94">
            <w:pPr>
              <w:autoSpaceDE w:val="0"/>
              <w:autoSpaceDN w:val="0"/>
              <w:adjustRightInd w:val="0"/>
              <w:spacing w:line="276" w:lineRule="auto"/>
              <w:contextualSpacing/>
              <w:rPr>
                <w:rFonts w:ascii="Bookman Old Style" w:hAnsi="Bookman Old Style"/>
                <w:szCs w:val="24"/>
                <w:lang w:val="id-ID"/>
              </w:rPr>
            </w:pPr>
            <w:r w:rsidRPr="00055D6C">
              <w:rPr>
                <w:rFonts w:ascii="Bookman Old Style" w:hAnsi="Bookman Old Style"/>
                <w:szCs w:val="24"/>
                <w:lang w:val="id-ID"/>
              </w:rPr>
              <w:t xml:space="preserve">Bupati </w:t>
            </w:r>
            <w:r w:rsidR="00D307D2" w:rsidRPr="00055D6C">
              <w:rPr>
                <w:rFonts w:ascii="Bookman Old Style" w:hAnsi="Bookman Old Style"/>
                <w:szCs w:val="24"/>
                <w:lang w:val="id-ID"/>
              </w:rPr>
              <w:t xml:space="preserve">adalah </w:t>
            </w:r>
            <w:r w:rsidRPr="00055D6C">
              <w:rPr>
                <w:rFonts w:ascii="Bookman Old Style" w:hAnsi="Bookman Old Style"/>
                <w:szCs w:val="24"/>
                <w:lang w:val="id-ID"/>
              </w:rPr>
              <w:t>Bupati Kabupaten Sragen</w:t>
            </w:r>
            <w:r w:rsidR="00D307D2" w:rsidRPr="00055D6C">
              <w:rPr>
                <w:rFonts w:ascii="Bookman Old Style" w:hAnsi="Bookman Old Style"/>
                <w:szCs w:val="24"/>
                <w:lang w:val="id-ID"/>
              </w:rPr>
              <w:t>.</w:t>
            </w:r>
          </w:p>
        </w:tc>
      </w:tr>
      <w:tr w:rsidR="00CB7E7C" w:rsidRPr="00055D6C" w14:paraId="4C079A9D" w14:textId="77777777" w:rsidTr="0061009E">
        <w:tc>
          <w:tcPr>
            <w:tcW w:w="1698" w:type="dxa"/>
            <w:shd w:val="clear" w:color="auto" w:fill="FFFFFF" w:themeFill="background1"/>
          </w:tcPr>
          <w:p w14:paraId="5F0D54D7" w14:textId="77777777" w:rsidR="00CB7E7C" w:rsidRPr="00055D6C" w:rsidRDefault="00CB7E7C" w:rsidP="00641F94">
            <w:pPr>
              <w:spacing w:line="276" w:lineRule="auto"/>
              <w:rPr>
                <w:rFonts w:ascii="Bookman Old Style" w:hAnsi="Bookman Old Style"/>
                <w:szCs w:val="24"/>
              </w:rPr>
            </w:pPr>
          </w:p>
        </w:tc>
        <w:tc>
          <w:tcPr>
            <w:tcW w:w="571" w:type="dxa"/>
            <w:gridSpan w:val="3"/>
            <w:shd w:val="clear" w:color="auto" w:fill="FFFFFF" w:themeFill="background1"/>
          </w:tcPr>
          <w:p w14:paraId="1D7C9413" w14:textId="77777777" w:rsidR="00CB7E7C" w:rsidRPr="00055D6C" w:rsidRDefault="00CB7E7C"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4.</w:t>
            </w:r>
          </w:p>
        </w:tc>
        <w:tc>
          <w:tcPr>
            <w:tcW w:w="8057" w:type="dxa"/>
            <w:gridSpan w:val="5"/>
            <w:shd w:val="clear" w:color="auto" w:fill="FFFFFF" w:themeFill="background1"/>
          </w:tcPr>
          <w:p w14:paraId="4F4959D2" w14:textId="77777777" w:rsidR="00CB7E7C" w:rsidRPr="00055D6C" w:rsidRDefault="00CB7E7C" w:rsidP="00641F94">
            <w:pPr>
              <w:autoSpaceDE w:val="0"/>
              <w:autoSpaceDN w:val="0"/>
              <w:adjustRightInd w:val="0"/>
              <w:spacing w:line="276" w:lineRule="auto"/>
              <w:contextualSpacing/>
              <w:rPr>
                <w:rFonts w:ascii="Bookman Old Style" w:hAnsi="Bookman Old Style"/>
                <w:szCs w:val="24"/>
                <w:lang w:val="id-ID"/>
              </w:rPr>
            </w:pPr>
            <w:r w:rsidRPr="00055D6C">
              <w:rPr>
                <w:rFonts w:ascii="Bookman Old Style" w:hAnsi="Bookman Old Style"/>
                <w:szCs w:val="24"/>
                <w:lang w:val="id-ID"/>
              </w:rPr>
              <w:t xml:space="preserve">Perangkat Daerah adalah Perangkat Daerah </w:t>
            </w:r>
            <w:r w:rsidR="00D307D2" w:rsidRPr="00055D6C">
              <w:rPr>
                <w:rFonts w:ascii="Bookman Old Style" w:hAnsi="Bookman Old Style"/>
                <w:szCs w:val="24"/>
                <w:lang w:val="id-ID"/>
              </w:rPr>
              <w:t>K</w:t>
            </w:r>
            <w:r w:rsidR="005F20BA" w:rsidRPr="00055D6C">
              <w:rPr>
                <w:rFonts w:ascii="Bookman Old Style" w:hAnsi="Bookman Old Style"/>
                <w:szCs w:val="24"/>
                <w:lang w:val="id-ID"/>
              </w:rPr>
              <w:t>abupaten Sragen.</w:t>
            </w:r>
          </w:p>
        </w:tc>
      </w:tr>
      <w:tr w:rsidR="00CB7E7C" w:rsidRPr="00055D6C" w14:paraId="00858905" w14:textId="77777777" w:rsidTr="0061009E">
        <w:tc>
          <w:tcPr>
            <w:tcW w:w="1698" w:type="dxa"/>
            <w:shd w:val="clear" w:color="auto" w:fill="FFFFFF" w:themeFill="background1"/>
          </w:tcPr>
          <w:p w14:paraId="5AC36442" w14:textId="77777777" w:rsidR="00CB7E7C" w:rsidRPr="00055D6C" w:rsidRDefault="00CB7E7C" w:rsidP="00641F94">
            <w:pPr>
              <w:spacing w:line="276" w:lineRule="auto"/>
              <w:rPr>
                <w:rFonts w:ascii="Bookman Old Style" w:hAnsi="Bookman Old Style"/>
                <w:szCs w:val="24"/>
              </w:rPr>
            </w:pPr>
          </w:p>
        </w:tc>
        <w:tc>
          <w:tcPr>
            <w:tcW w:w="571" w:type="dxa"/>
            <w:gridSpan w:val="3"/>
            <w:shd w:val="clear" w:color="auto" w:fill="FFFFFF" w:themeFill="background1"/>
          </w:tcPr>
          <w:p w14:paraId="14EA0F0C" w14:textId="77777777" w:rsidR="00CB7E7C" w:rsidRPr="00055D6C" w:rsidRDefault="00CB7E7C"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5.</w:t>
            </w:r>
          </w:p>
        </w:tc>
        <w:tc>
          <w:tcPr>
            <w:tcW w:w="8057" w:type="dxa"/>
            <w:gridSpan w:val="5"/>
            <w:shd w:val="clear" w:color="auto" w:fill="FFFFFF" w:themeFill="background1"/>
          </w:tcPr>
          <w:p w14:paraId="724FF561" w14:textId="77777777" w:rsidR="00CB7E7C" w:rsidRPr="00055D6C" w:rsidRDefault="00CB7E7C" w:rsidP="00641F94">
            <w:pPr>
              <w:autoSpaceDE w:val="0"/>
              <w:autoSpaceDN w:val="0"/>
              <w:adjustRightInd w:val="0"/>
              <w:spacing w:line="276" w:lineRule="auto"/>
              <w:contextualSpacing/>
              <w:rPr>
                <w:rFonts w:ascii="Bookman Old Style" w:hAnsi="Bookman Old Style"/>
                <w:szCs w:val="24"/>
                <w:lang w:val="id-ID"/>
              </w:rPr>
            </w:pPr>
            <w:r w:rsidRPr="00055D6C">
              <w:rPr>
                <w:rFonts w:ascii="Bookman Old Style" w:hAnsi="Bookman Old Style"/>
                <w:szCs w:val="24"/>
              </w:rPr>
              <w:t>Wisata adalah kegiatan perjalanan yang dilakukan oleh seseorang atau sekelompok orang dengan mengunjungi tempat tertentu untuk tujuan rekreasi, pengembangan pribadi, atau mempelajari keunikan daya tarik wisata yang dikunjungi dalam jangka waktu sementara.</w:t>
            </w:r>
          </w:p>
        </w:tc>
      </w:tr>
      <w:tr w:rsidR="00D53246" w:rsidRPr="00055D6C" w14:paraId="6A770C16" w14:textId="77777777" w:rsidTr="0061009E">
        <w:tc>
          <w:tcPr>
            <w:tcW w:w="1698" w:type="dxa"/>
            <w:shd w:val="clear" w:color="auto" w:fill="FFFFFF" w:themeFill="background1"/>
          </w:tcPr>
          <w:p w14:paraId="1DE6452F" w14:textId="77777777" w:rsidR="00D53246" w:rsidRPr="00055D6C" w:rsidRDefault="00D53246" w:rsidP="00641F94">
            <w:pPr>
              <w:spacing w:line="276" w:lineRule="auto"/>
              <w:rPr>
                <w:rFonts w:ascii="Bookman Old Style" w:hAnsi="Bookman Old Style"/>
                <w:szCs w:val="24"/>
              </w:rPr>
            </w:pPr>
          </w:p>
        </w:tc>
        <w:tc>
          <w:tcPr>
            <w:tcW w:w="571" w:type="dxa"/>
            <w:gridSpan w:val="3"/>
            <w:shd w:val="clear" w:color="auto" w:fill="FFFFFF" w:themeFill="background1"/>
          </w:tcPr>
          <w:p w14:paraId="25F8D0AD" w14:textId="77777777" w:rsidR="00D53246" w:rsidRPr="00055D6C" w:rsidRDefault="00D53246"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6.</w:t>
            </w:r>
          </w:p>
        </w:tc>
        <w:tc>
          <w:tcPr>
            <w:tcW w:w="8057" w:type="dxa"/>
            <w:gridSpan w:val="5"/>
            <w:shd w:val="clear" w:color="auto" w:fill="FFFFFF" w:themeFill="background1"/>
          </w:tcPr>
          <w:p w14:paraId="556A4F75" w14:textId="77777777" w:rsidR="00D53246" w:rsidRPr="00055D6C" w:rsidRDefault="00D53246" w:rsidP="00641F94">
            <w:pPr>
              <w:autoSpaceDE w:val="0"/>
              <w:autoSpaceDN w:val="0"/>
              <w:adjustRightInd w:val="0"/>
              <w:spacing w:line="276" w:lineRule="auto"/>
              <w:contextualSpacing/>
              <w:rPr>
                <w:rFonts w:ascii="Bookman Old Style" w:hAnsi="Bookman Old Style"/>
                <w:szCs w:val="24"/>
              </w:rPr>
            </w:pPr>
            <w:r w:rsidRPr="00055D6C">
              <w:rPr>
                <w:rFonts w:ascii="Bookman Old Style" w:hAnsi="Bookman Old Style"/>
                <w:szCs w:val="24"/>
              </w:rPr>
              <w:t>Wisatawan adalah orang yang melakukan wisata.</w:t>
            </w:r>
          </w:p>
        </w:tc>
      </w:tr>
      <w:tr w:rsidR="00D53246" w:rsidRPr="00055D6C" w14:paraId="17E7F53E" w14:textId="77777777" w:rsidTr="0061009E">
        <w:tc>
          <w:tcPr>
            <w:tcW w:w="1698" w:type="dxa"/>
            <w:shd w:val="clear" w:color="auto" w:fill="FFFFFF" w:themeFill="background1"/>
          </w:tcPr>
          <w:p w14:paraId="7417A292" w14:textId="77777777" w:rsidR="00D53246" w:rsidRPr="00055D6C" w:rsidRDefault="00D53246" w:rsidP="00641F94">
            <w:pPr>
              <w:spacing w:line="276" w:lineRule="auto"/>
              <w:rPr>
                <w:rFonts w:ascii="Bookman Old Style" w:hAnsi="Bookman Old Style"/>
                <w:szCs w:val="24"/>
              </w:rPr>
            </w:pPr>
          </w:p>
        </w:tc>
        <w:tc>
          <w:tcPr>
            <w:tcW w:w="571" w:type="dxa"/>
            <w:gridSpan w:val="3"/>
            <w:shd w:val="clear" w:color="auto" w:fill="FFFFFF" w:themeFill="background1"/>
          </w:tcPr>
          <w:p w14:paraId="49C4C189" w14:textId="77777777" w:rsidR="00D53246" w:rsidRPr="00055D6C" w:rsidRDefault="00D53246"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7.</w:t>
            </w:r>
          </w:p>
        </w:tc>
        <w:tc>
          <w:tcPr>
            <w:tcW w:w="8057" w:type="dxa"/>
            <w:gridSpan w:val="5"/>
            <w:shd w:val="clear" w:color="auto" w:fill="FFFFFF" w:themeFill="background1"/>
          </w:tcPr>
          <w:p w14:paraId="1C418069" w14:textId="77777777" w:rsidR="00D53246" w:rsidRPr="00055D6C" w:rsidRDefault="00D53246" w:rsidP="00641F94">
            <w:pPr>
              <w:autoSpaceDE w:val="0"/>
              <w:autoSpaceDN w:val="0"/>
              <w:adjustRightInd w:val="0"/>
              <w:spacing w:line="276" w:lineRule="auto"/>
              <w:contextualSpacing/>
              <w:rPr>
                <w:rFonts w:ascii="Bookman Old Style" w:hAnsi="Bookman Old Style" w:cs="BookmanOldStyle"/>
                <w:szCs w:val="24"/>
                <w:lang w:val="id-ID"/>
              </w:rPr>
            </w:pPr>
            <w:r w:rsidRPr="00055D6C">
              <w:rPr>
                <w:rFonts w:ascii="Bookman Old Style" w:hAnsi="Bookman Old Style" w:cs="BookmanOldStyle"/>
                <w:szCs w:val="24"/>
              </w:rPr>
              <w:t>Pariwisata adalah berbagai macam kegiatan wisata dan didukung berbagai fasilitas serta layanan yang disediakan oleh masyarakat, pe</w:t>
            </w:r>
            <w:r w:rsidR="0057249F" w:rsidRPr="00055D6C">
              <w:rPr>
                <w:rFonts w:ascii="Bookman Old Style" w:hAnsi="Bookman Old Style" w:cs="BookmanOldStyle"/>
                <w:szCs w:val="24"/>
                <w:lang w:val="id-ID"/>
              </w:rPr>
              <w:t>laku usaha</w:t>
            </w:r>
            <w:r w:rsidRPr="00055D6C">
              <w:rPr>
                <w:rFonts w:ascii="Bookman Old Style" w:hAnsi="Bookman Old Style" w:cs="BookmanOldStyle"/>
                <w:szCs w:val="24"/>
              </w:rPr>
              <w:t>, dan Pemerintah Daerah.</w:t>
            </w:r>
          </w:p>
        </w:tc>
      </w:tr>
      <w:tr w:rsidR="00D53246" w:rsidRPr="00055D6C" w14:paraId="1297012F" w14:textId="77777777" w:rsidTr="0061009E">
        <w:tc>
          <w:tcPr>
            <w:tcW w:w="1698" w:type="dxa"/>
            <w:shd w:val="clear" w:color="auto" w:fill="FFFFFF" w:themeFill="background1"/>
          </w:tcPr>
          <w:p w14:paraId="38B80EBC" w14:textId="77777777" w:rsidR="00D53246" w:rsidRPr="00055D6C" w:rsidRDefault="00D53246" w:rsidP="00641F94">
            <w:pPr>
              <w:spacing w:line="276" w:lineRule="auto"/>
              <w:rPr>
                <w:rFonts w:ascii="Bookman Old Style" w:hAnsi="Bookman Old Style"/>
                <w:szCs w:val="24"/>
              </w:rPr>
            </w:pPr>
          </w:p>
        </w:tc>
        <w:tc>
          <w:tcPr>
            <w:tcW w:w="571" w:type="dxa"/>
            <w:gridSpan w:val="3"/>
            <w:shd w:val="clear" w:color="auto" w:fill="FFFFFF" w:themeFill="background1"/>
          </w:tcPr>
          <w:p w14:paraId="081A1984" w14:textId="77777777" w:rsidR="00D53246" w:rsidRPr="00055D6C" w:rsidRDefault="00D53246"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8.</w:t>
            </w:r>
          </w:p>
        </w:tc>
        <w:tc>
          <w:tcPr>
            <w:tcW w:w="8057" w:type="dxa"/>
            <w:gridSpan w:val="5"/>
            <w:shd w:val="clear" w:color="auto" w:fill="FFFFFF" w:themeFill="background1"/>
          </w:tcPr>
          <w:p w14:paraId="6C51A0E9" w14:textId="77777777" w:rsidR="00D53246" w:rsidRPr="00055D6C" w:rsidRDefault="00D53246" w:rsidP="00641F94">
            <w:pPr>
              <w:autoSpaceDE w:val="0"/>
              <w:autoSpaceDN w:val="0"/>
              <w:adjustRightInd w:val="0"/>
              <w:spacing w:line="276" w:lineRule="auto"/>
              <w:contextualSpacing/>
              <w:rPr>
                <w:rFonts w:ascii="Bookman Old Style" w:hAnsi="Bookman Old Style" w:cs="BookmanOldStyle"/>
                <w:szCs w:val="24"/>
              </w:rPr>
            </w:pPr>
            <w:r w:rsidRPr="00055D6C">
              <w:rPr>
                <w:rFonts w:ascii="Bookman Old Style" w:hAnsi="Bookman Old Style" w:cs="BookmanOldStyle"/>
                <w:szCs w:val="24"/>
              </w:rPr>
              <w:t>Kepariwisataan adalah keseluruhan kegiatan yang terkait dengan pariwisata dan bersifat multidimensi serta multidisiplin yang muncul sebagai wujud kebutuhan setiap orang dan negara serta interaksi antara wisatawan dan masyarakat setempat, sesama wisatawan, Pemerintah Daerah, dan pe</w:t>
            </w:r>
            <w:r w:rsidR="0057249F" w:rsidRPr="00055D6C">
              <w:rPr>
                <w:rFonts w:ascii="Bookman Old Style" w:hAnsi="Bookman Old Style" w:cs="BookmanOldStyle"/>
                <w:szCs w:val="24"/>
                <w:lang w:val="id-ID"/>
              </w:rPr>
              <w:t>laku usaha</w:t>
            </w:r>
            <w:r w:rsidRPr="00055D6C">
              <w:rPr>
                <w:rFonts w:ascii="Bookman Old Style" w:hAnsi="Bookman Old Style" w:cs="BookmanOldStyle"/>
                <w:szCs w:val="24"/>
              </w:rPr>
              <w:t>.</w:t>
            </w:r>
          </w:p>
        </w:tc>
      </w:tr>
      <w:tr w:rsidR="00D53246" w:rsidRPr="00055D6C" w14:paraId="622D92A9" w14:textId="77777777" w:rsidTr="0061009E">
        <w:tc>
          <w:tcPr>
            <w:tcW w:w="1698" w:type="dxa"/>
            <w:shd w:val="clear" w:color="auto" w:fill="FFFFFF" w:themeFill="background1"/>
          </w:tcPr>
          <w:p w14:paraId="46152956" w14:textId="77777777" w:rsidR="00D53246" w:rsidRPr="00055D6C" w:rsidRDefault="00D53246" w:rsidP="00641F94">
            <w:pPr>
              <w:spacing w:line="276" w:lineRule="auto"/>
              <w:rPr>
                <w:rFonts w:ascii="Bookman Old Style" w:hAnsi="Bookman Old Style"/>
                <w:szCs w:val="24"/>
              </w:rPr>
            </w:pPr>
          </w:p>
        </w:tc>
        <w:tc>
          <w:tcPr>
            <w:tcW w:w="571" w:type="dxa"/>
            <w:gridSpan w:val="3"/>
            <w:shd w:val="clear" w:color="auto" w:fill="FFFFFF" w:themeFill="background1"/>
          </w:tcPr>
          <w:p w14:paraId="34DFAA19" w14:textId="77777777" w:rsidR="00D53246" w:rsidRPr="00055D6C" w:rsidRDefault="00D53246"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9.</w:t>
            </w:r>
          </w:p>
        </w:tc>
        <w:tc>
          <w:tcPr>
            <w:tcW w:w="8057" w:type="dxa"/>
            <w:gridSpan w:val="5"/>
            <w:shd w:val="clear" w:color="auto" w:fill="FFFFFF" w:themeFill="background1"/>
          </w:tcPr>
          <w:p w14:paraId="038D6378" w14:textId="77777777" w:rsidR="00D53246" w:rsidRPr="00055D6C" w:rsidRDefault="00D53246" w:rsidP="00641F94">
            <w:pPr>
              <w:autoSpaceDE w:val="0"/>
              <w:autoSpaceDN w:val="0"/>
              <w:adjustRightInd w:val="0"/>
              <w:spacing w:line="276" w:lineRule="auto"/>
              <w:contextualSpacing/>
              <w:rPr>
                <w:rFonts w:ascii="Bookman Old Style" w:hAnsi="Bookman Old Style" w:cs="BookmanOldStyle"/>
                <w:szCs w:val="24"/>
                <w:lang w:val="id-ID"/>
              </w:rPr>
            </w:pPr>
            <w:r w:rsidRPr="00055D6C">
              <w:rPr>
                <w:rFonts w:ascii="Bookman Old Style" w:eastAsia="Times New Roman" w:hAnsi="Bookman Old Style"/>
                <w:szCs w:val="24"/>
              </w:rPr>
              <w:t>Pembangunan adalah suatu proses perubahan ke arah yang lebih baik yang di dalamnya meliputi upaya-upaya perencanaan, implementasi dan pengendalian, dalam rangka penciptaan nilai tambah sesuai yang dikehendak</w:t>
            </w:r>
            <w:r w:rsidRPr="00055D6C">
              <w:rPr>
                <w:rFonts w:ascii="Bookman Old Style" w:eastAsia="Times New Roman" w:hAnsi="Bookman Old Style"/>
                <w:szCs w:val="24"/>
                <w:lang w:val="id-ID"/>
              </w:rPr>
              <w:t>i.</w:t>
            </w:r>
          </w:p>
        </w:tc>
      </w:tr>
      <w:tr w:rsidR="00D53246" w:rsidRPr="00055D6C" w14:paraId="6BF03CD2" w14:textId="77777777" w:rsidTr="0061009E">
        <w:tc>
          <w:tcPr>
            <w:tcW w:w="1698" w:type="dxa"/>
            <w:shd w:val="clear" w:color="auto" w:fill="FFFFFF" w:themeFill="background1"/>
          </w:tcPr>
          <w:p w14:paraId="096053B6" w14:textId="77777777" w:rsidR="00D53246" w:rsidRPr="00055D6C" w:rsidRDefault="00D53246" w:rsidP="00641F94">
            <w:pPr>
              <w:spacing w:line="276" w:lineRule="auto"/>
              <w:rPr>
                <w:rFonts w:ascii="Bookman Old Style" w:hAnsi="Bookman Old Style"/>
                <w:szCs w:val="24"/>
              </w:rPr>
            </w:pPr>
          </w:p>
        </w:tc>
        <w:tc>
          <w:tcPr>
            <w:tcW w:w="571" w:type="dxa"/>
            <w:gridSpan w:val="3"/>
            <w:shd w:val="clear" w:color="auto" w:fill="FFFFFF" w:themeFill="background1"/>
          </w:tcPr>
          <w:p w14:paraId="4F781953" w14:textId="77777777" w:rsidR="00D53246" w:rsidRPr="00055D6C" w:rsidRDefault="00D5324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10.</w:t>
            </w:r>
          </w:p>
        </w:tc>
        <w:tc>
          <w:tcPr>
            <w:tcW w:w="8057" w:type="dxa"/>
            <w:gridSpan w:val="5"/>
            <w:shd w:val="clear" w:color="auto" w:fill="FFFFFF" w:themeFill="background1"/>
          </w:tcPr>
          <w:p w14:paraId="4D70656F" w14:textId="77777777" w:rsidR="00D53246" w:rsidRPr="00055D6C" w:rsidRDefault="00D53246" w:rsidP="00641F94">
            <w:pPr>
              <w:autoSpaceDE w:val="0"/>
              <w:autoSpaceDN w:val="0"/>
              <w:adjustRightInd w:val="0"/>
              <w:spacing w:line="276" w:lineRule="auto"/>
              <w:contextualSpacing/>
              <w:rPr>
                <w:rFonts w:ascii="Bookman Old Style" w:hAnsi="Bookman Old Style" w:cs="BookmanOldStyle"/>
                <w:szCs w:val="24"/>
                <w:lang w:val="id-ID"/>
              </w:rPr>
            </w:pPr>
            <w:r w:rsidRPr="00055D6C">
              <w:rPr>
                <w:rFonts w:ascii="Bookman Old Style" w:eastAsia="Times New Roman" w:hAnsi="Bookman Old Style"/>
                <w:szCs w:val="24"/>
              </w:rPr>
              <w:t xml:space="preserve">Rencana Induk Pembangunan Kepariwisataan </w:t>
            </w:r>
            <w:r w:rsidR="004C5B5F">
              <w:rPr>
                <w:rFonts w:ascii="Bookman Old Style" w:eastAsia="Times New Roman" w:hAnsi="Bookman Old Style"/>
                <w:szCs w:val="24"/>
                <w:lang w:val="id-ID"/>
              </w:rPr>
              <w:t>Kabupaten Sragen</w:t>
            </w:r>
            <w:r w:rsidRPr="00055D6C">
              <w:rPr>
                <w:rFonts w:ascii="Bookman Old Style" w:eastAsia="Times New Roman" w:hAnsi="Bookman Old Style"/>
                <w:szCs w:val="24"/>
              </w:rPr>
              <w:t xml:space="preserve"> yang selanjutnya disebut dengan RIPPAR</w:t>
            </w:r>
            <w:r w:rsidR="004C5B5F">
              <w:rPr>
                <w:rFonts w:ascii="Bookman Old Style" w:eastAsia="Times New Roman" w:hAnsi="Bookman Old Style"/>
                <w:szCs w:val="24"/>
                <w:lang w:val="id-ID"/>
              </w:rPr>
              <w:t>KAB Sragen</w:t>
            </w:r>
            <w:r w:rsidR="00BE5540">
              <w:rPr>
                <w:rFonts w:ascii="Bookman Old Style" w:eastAsia="Times New Roman" w:hAnsi="Bookman Old Style"/>
                <w:szCs w:val="24"/>
                <w:lang w:val="id-ID"/>
              </w:rPr>
              <w:t xml:space="preserve"> </w:t>
            </w:r>
            <w:r w:rsidR="006A70EA" w:rsidRPr="00055D6C">
              <w:rPr>
                <w:rFonts w:ascii="Bookman Old Style" w:eastAsia="Times New Roman" w:hAnsi="Bookman Old Style"/>
                <w:szCs w:val="24"/>
                <w:lang w:val="id-ID"/>
              </w:rPr>
              <w:t>a</w:t>
            </w:r>
            <w:r w:rsidRPr="00055D6C">
              <w:rPr>
                <w:rFonts w:ascii="Bookman Old Style" w:eastAsia="Times New Roman" w:hAnsi="Bookman Old Style"/>
                <w:szCs w:val="24"/>
              </w:rPr>
              <w:t xml:space="preserve">dalah dokumen perencanaan pembangunan kepariwisataan </w:t>
            </w:r>
            <w:r w:rsidRPr="00055D6C">
              <w:rPr>
                <w:rFonts w:ascii="Bookman Old Style" w:eastAsia="Times New Roman" w:hAnsi="Bookman Old Style"/>
                <w:szCs w:val="24"/>
                <w:lang w:val="id-ID"/>
              </w:rPr>
              <w:t>K</w:t>
            </w:r>
            <w:r w:rsidR="006A70EA" w:rsidRPr="00055D6C">
              <w:rPr>
                <w:rFonts w:ascii="Bookman Old Style" w:eastAsia="Times New Roman" w:hAnsi="Bookman Old Style"/>
                <w:szCs w:val="24"/>
                <w:lang w:val="id-ID"/>
              </w:rPr>
              <w:t xml:space="preserve">abupaten Sragen </w:t>
            </w:r>
            <w:r w:rsidRPr="00055D6C">
              <w:rPr>
                <w:rFonts w:ascii="Bookman Old Style" w:eastAsia="Times New Roman" w:hAnsi="Bookman Old Style"/>
                <w:szCs w:val="24"/>
              </w:rPr>
              <w:t xml:space="preserve">untuk periode </w:t>
            </w:r>
            <w:r w:rsidR="004C5B5F">
              <w:rPr>
                <w:rFonts w:ascii="Bookman Old Style" w:eastAsia="Times New Roman" w:hAnsi="Bookman Old Style"/>
                <w:szCs w:val="24"/>
                <w:lang w:val="id-ID"/>
              </w:rPr>
              <w:t>15</w:t>
            </w:r>
            <w:r w:rsidRPr="00055D6C">
              <w:rPr>
                <w:rFonts w:ascii="Bookman Old Style" w:eastAsia="Times New Roman" w:hAnsi="Bookman Old Style"/>
                <w:szCs w:val="24"/>
              </w:rPr>
              <w:t xml:space="preserve"> (</w:t>
            </w:r>
            <w:r w:rsidR="004C5B5F">
              <w:rPr>
                <w:rFonts w:ascii="Bookman Old Style" w:eastAsia="Times New Roman" w:hAnsi="Bookman Old Style"/>
                <w:szCs w:val="24"/>
                <w:lang w:val="id-ID"/>
              </w:rPr>
              <w:t>lima belas)</w:t>
            </w:r>
            <w:r w:rsidRPr="00055D6C">
              <w:rPr>
                <w:rFonts w:ascii="Bookman Old Style" w:eastAsia="Times New Roman" w:hAnsi="Bookman Old Style"/>
                <w:szCs w:val="24"/>
                <w:lang w:val="id-ID"/>
              </w:rPr>
              <w:t xml:space="preserve"> </w:t>
            </w:r>
            <w:r w:rsidRPr="00055D6C">
              <w:rPr>
                <w:rFonts w:ascii="Bookman Old Style" w:eastAsia="Times New Roman" w:hAnsi="Bookman Old Style"/>
                <w:szCs w:val="24"/>
              </w:rPr>
              <w:t>tahun terhitung sejak tahun 201</w:t>
            </w:r>
            <w:r w:rsidR="00C87AC6" w:rsidRPr="00055D6C">
              <w:rPr>
                <w:rFonts w:ascii="Bookman Old Style" w:eastAsia="Times New Roman" w:hAnsi="Bookman Old Style"/>
                <w:szCs w:val="24"/>
                <w:lang w:val="id-ID"/>
              </w:rPr>
              <w:t>8</w:t>
            </w:r>
            <w:r w:rsidRPr="00055D6C">
              <w:rPr>
                <w:rFonts w:ascii="Bookman Old Style" w:eastAsia="Times New Roman" w:hAnsi="Bookman Old Style"/>
                <w:szCs w:val="24"/>
              </w:rPr>
              <w:t xml:space="preserve"> sampai dengan tahun 20</w:t>
            </w:r>
            <w:r w:rsidR="004C5B5F">
              <w:rPr>
                <w:rFonts w:ascii="Bookman Old Style" w:eastAsia="Times New Roman" w:hAnsi="Bookman Old Style"/>
                <w:szCs w:val="24"/>
                <w:lang w:val="id-ID"/>
              </w:rPr>
              <w:t>33</w:t>
            </w:r>
            <w:r w:rsidRPr="00055D6C">
              <w:rPr>
                <w:rFonts w:ascii="Bookman Old Style" w:eastAsia="Times New Roman" w:hAnsi="Bookman Old Style"/>
                <w:szCs w:val="24"/>
                <w:lang w:val="id-ID"/>
              </w:rPr>
              <w:t>.</w:t>
            </w:r>
          </w:p>
        </w:tc>
      </w:tr>
      <w:tr w:rsidR="00D53246" w:rsidRPr="00055D6C" w14:paraId="636E31F1" w14:textId="77777777" w:rsidTr="0061009E">
        <w:tc>
          <w:tcPr>
            <w:tcW w:w="1698" w:type="dxa"/>
            <w:shd w:val="clear" w:color="auto" w:fill="FFFFFF" w:themeFill="background1"/>
          </w:tcPr>
          <w:p w14:paraId="7A5A3AE6" w14:textId="77777777" w:rsidR="00D53246" w:rsidRPr="00055D6C" w:rsidRDefault="00D53246" w:rsidP="00641F94">
            <w:pPr>
              <w:spacing w:line="276" w:lineRule="auto"/>
              <w:rPr>
                <w:rFonts w:ascii="Bookman Old Style" w:hAnsi="Bookman Old Style"/>
                <w:szCs w:val="24"/>
              </w:rPr>
            </w:pPr>
          </w:p>
        </w:tc>
        <w:tc>
          <w:tcPr>
            <w:tcW w:w="571" w:type="dxa"/>
            <w:gridSpan w:val="3"/>
            <w:shd w:val="clear" w:color="auto" w:fill="FFFFFF" w:themeFill="background1"/>
          </w:tcPr>
          <w:p w14:paraId="72927812" w14:textId="77777777" w:rsidR="00D53246" w:rsidRPr="00055D6C" w:rsidRDefault="00D5324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11.</w:t>
            </w:r>
          </w:p>
        </w:tc>
        <w:tc>
          <w:tcPr>
            <w:tcW w:w="8057" w:type="dxa"/>
            <w:gridSpan w:val="5"/>
            <w:shd w:val="clear" w:color="auto" w:fill="auto"/>
          </w:tcPr>
          <w:p w14:paraId="781547BE" w14:textId="77777777" w:rsidR="008C18CC" w:rsidRPr="00055D6C" w:rsidRDefault="00D53246" w:rsidP="002D7616">
            <w:pPr>
              <w:autoSpaceDE w:val="0"/>
              <w:autoSpaceDN w:val="0"/>
              <w:adjustRightInd w:val="0"/>
              <w:spacing w:line="276" w:lineRule="auto"/>
              <w:contextualSpacing/>
              <w:rPr>
                <w:rFonts w:ascii="Bookman Old Style" w:eastAsia="Times New Roman" w:hAnsi="Bookman Old Style"/>
                <w:szCs w:val="24"/>
                <w:lang w:val="id-ID"/>
              </w:rPr>
            </w:pPr>
            <w:r w:rsidRPr="00055D6C">
              <w:rPr>
                <w:rFonts w:ascii="Bookman Old Style" w:eastAsia="Times New Roman" w:hAnsi="Bookman Old Style"/>
                <w:szCs w:val="24"/>
              </w:rPr>
              <w:t xml:space="preserve">Destinasi </w:t>
            </w:r>
            <w:r w:rsidR="002D7616">
              <w:rPr>
                <w:rFonts w:ascii="Bookman Old Style" w:eastAsia="Times New Roman" w:hAnsi="Bookman Old Style"/>
                <w:szCs w:val="24"/>
                <w:lang w:val="id-ID"/>
              </w:rPr>
              <w:t xml:space="preserve">Pembangunan </w:t>
            </w:r>
            <w:r w:rsidRPr="00055D6C">
              <w:rPr>
                <w:rFonts w:ascii="Bookman Old Style" w:eastAsia="Times New Roman" w:hAnsi="Bookman Old Style"/>
                <w:szCs w:val="24"/>
              </w:rPr>
              <w:t xml:space="preserve">Pariwisata </w:t>
            </w:r>
            <w:r w:rsidR="008A5646" w:rsidRPr="00055D6C">
              <w:rPr>
                <w:rFonts w:ascii="Bookman Old Style" w:eastAsia="Times New Roman" w:hAnsi="Bookman Old Style"/>
                <w:szCs w:val="24"/>
                <w:lang w:val="id-ID"/>
              </w:rPr>
              <w:t>Sragen</w:t>
            </w:r>
            <w:r w:rsidR="001F41CF" w:rsidRPr="00055D6C">
              <w:rPr>
                <w:rFonts w:ascii="Bookman Old Style" w:eastAsia="Times New Roman" w:hAnsi="Bookman Old Style"/>
                <w:szCs w:val="24"/>
                <w:lang w:val="id-ID"/>
              </w:rPr>
              <w:t xml:space="preserve"> </w:t>
            </w:r>
            <w:r w:rsidR="001F41CF" w:rsidRPr="00055D6C">
              <w:rPr>
                <w:rFonts w:ascii="Bookman Old Style" w:hAnsi="Bookman Old Style" w:cs="BookmanOldStyle"/>
                <w:szCs w:val="24"/>
                <w:lang w:val="id-ID"/>
              </w:rPr>
              <w:t>yang selanjutnya disingkat DP</w:t>
            </w:r>
            <w:r w:rsidR="002D7616">
              <w:rPr>
                <w:rFonts w:ascii="Bookman Old Style" w:hAnsi="Bookman Old Style" w:cs="BookmanOldStyle"/>
                <w:szCs w:val="24"/>
                <w:lang w:val="id-ID"/>
              </w:rPr>
              <w:t>PS</w:t>
            </w:r>
            <w:r w:rsidR="001F41CF" w:rsidRPr="00055D6C">
              <w:rPr>
                <w:rFonts w:ascii="Bookman Old Style" w:hAnsi="Bookman Old Style" w:cs="BookmanOldStyle"/>
                <w:szCs w:val="24"/>
                <w:lang w:val="id-ID"/>
              </w:rPr>
              <w:t xml:space="preserve"> </w:t>
            </w:r>
            <w:r w:rsidRPr="00055D6C">
              <w:rPr>
                <w:rFonts w:ascii="Bookman Old Style" w:eastAsia="Times New Roman" w:hAnsi="Bookman Old Style"/>
                <w:szCs w:val="24"/>
              </w:rPr>
              <w:t xml:space="preserve">adalah kawasan geografis yang </w:t>
            </w:r>
            <w:r w:rsidR="001F41CF" w:rsidRPr="00055D6C">
              <w:rPr>
                <w:rFonts w:ascii="Bookman Old Style" w:hAnsi="Bookman Old Style" w:cs="BookmanOldStyle"/>
                <w:szCs w:val="24"/>
                <w:lang w:val="id-ID"/>
              </w:rPr>
              <w:t>berskala K</w:t>
            </w:r>
            <w:r w:rsidR="006A70EA" w:rsidRPr="00055D6C">
              <w:rPr>
                <w:rFonts w:ascii="Bookman Old Style" w:hAnsi="Bookman Old Style" w:cs="BookmanOldStyle"/>
                <w:szCs w:val="24"/>
                <w:lang w:val="id-ID"/>
              </w:rPr>
              <w:t xml:space="preserve">abupaten Sragen </w:t>
            </w:r>
            <w:r w:rsidR="00E60104" w:rsidRPr="00055D6C">
              <w:rPr>
                <w:rFonts w:ascii="Bookman Old Style" w:eastAsia="Times New Roman" w:hAnsi="Bookman Old Style"/>
                <w:szCs w:val="24"/>
              </w:rPr>
              <w:t>yang di dalamnya terdapat daya tarik wisata, fasilitas umum, fasilitas pariwisata</w:t>
            </w:r>
            <w:r w:rsidRPr="00055D6C">
              <w:rPr>
                <w:rFonts w:ascii="Bookman Old Style" w:eastAsia="Times New Roman" w:hAnsi="Bookman Old Style"/>
                <w:szCs w:val="24"/>
              </w:rPr>
              <w:t>, aksesibilitas, serta masyarakat yang saling terkait dan melengkapi terw</w:t>
            </w:r>
            <w:r w:rsidR="008A5646" w:rsidRPr="00055D6C">
              <w:rPr>
                <w:rFonts w:ascii="Bookman Old Style" w:eastAsia="Times New Roman" w:hAnsi="Bookman Old Style"/>
                <w:szCs w:val="24"/>
              </w:rPr>
              <w:t>ujudnya kegiatan kepariwisataan</w:t>
            </w:r>
            <w:r w:rsidR="008A5646" w:rsidRPr="00055D6C">
              <w:rPr>
                <w:rFonts w:ascii="Bookman Old Style" w:eastAsia="Times New Roman" w:hAnsi="Bookman Old Style"/>
                <w:szCs w:val="24"/>
                <w:lang w:val="id-ID"/>
              </w:rPr>
              <w:t>.</w:t>
            </w:r>
          </w:p>
        </w:tc>
      </w:tr>
      <w:tr w:rsidR="00252CF6" w:rsidRPr="00055D6C" w14:paraId="710C6237" w14:textId="77777777" w:rsidTr="0061009E">
        <w:tc>
          <w:tcPr>
            <w:tcW w:w="1698" w:type="dxa"/>
            <w:shd w:val="clear" w:color="auto" w:fill="FFFFFF" w:themeFill="background1"/>
          </w:tcPr>
          <w:p w14:paraId="157ED660"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3DF2E2F6" w14:textId="77777777" w:rsidR="00252CF6" w:rsidRPr="00055D6C" w:rsidRDefault="00252CF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12.</w:t>
            </w:r>
          </w:p>
        </w:tc>
        <w:tc>
          <w:tcPr>
            <w:tcW w:w="8057" w:type="dxa"/>
            <w:gridSpan w:val="5"/>
            <w:shd w:val="clear" w:color="auto" w:fill="auto"/>
          </w:tcPr>
          <w:p w14:paraId="29F9D926" w14:textId="77777777" w:rsidR="00252CF6" w:rsidRPr="00055D6C" w:rsidRDefault="00252CF6" w:rsidP="00641F94">
            <w:pPr>
              <w:autoSpaceDE w:val="0"/>
              <w:autoSpaceDN w:val="0"/>
              <w:adjustRightInd w:val="0"/>
              <w:spacing w:line="276" w:lineRule="auto"/>
              <w:contextualSpacing/>
              <w:rPr>
                <w:rFonts w:ascii="Bookman Old Style" w:eastAsia="Times New Roman" w:hAnsi="Bookman Old Style"/>
                <w:szCs w:val="24"/>
              </w:rPr>
            </w:pPr>
            <w:r w:rsidRPr="00252CF6">
              <w:rPr>
                <w:rFonts w:ascii="Bookman Old Style" w:eastAsia="Times New Roman" w:hAnsi="Bookman Old Style"/>
                <w:szCs w:val="24"/>
              </w:rPr>
              <w:t xml:space="preserve">Kawasan Pengembangan Pariwisata </w:t>
            </w:r>
            <w:r w:rsidRPr="00252CF6">
              <w:rPr>
                <w:rFonts w:ascii="Bookman Old Style" w:eastAsia="Times New Roman" w:hAnsi="Bookman Old Style"/>
                <w:szCs w:val="24"/>
                <w:lang w:val="id-ID"/>
              </w:rPr>
              <w:t xml:space="preserve">Sragen </w:t>
            </w:r>
            <w:r w:rsidRPr="00252CF6">
              <w:rPr>
                <w:rFonts w:ascii="Bookman Old Style" w:eastAsia="Times New Roman" w:hAnsi="Bookman Old Style"/>
                <w:szCs w:val="24"/>
              </w:rPr>
              <w:t>yang selanjutnya disingkat</w:t>
            </w:r>
            <w:r w:rsidRPr="00252CF6">
              <w:rPr>
                <w:rFonts w:ascii="Bookman Old Style" w:eastAsia="Times New Roman" w:hAnsi="Bookman Old Style"/>
                <w:szCs w:val="24"/>
                <w:lang w:val="id-ID"/>
              </w:rPr>
              <w:t xml:space="preserve"> </w:t>
            </w:r>
            <w:r w:rsidRPr="00252CF6">
              <w:rPr>
                <w:rFonts w:ascii="Bookman Old Style" w:eastAsia="Times New Roman" w:hAnsi="Bookman Old Style"/>
                <w:szCs w:val="24"/>
              </w:rPr>
              <w:t>KPP</w:t>
            </w:r>
            <w:r w:rsidR="00AB7F1B">
              <w:rPr>
                <w:rFonts w:ascii="Bookman Old Style" w:eastAsia="Times New Roman" w:hAnsi="Bookman Old Style"/>
                <w:szCs w:val="24"/>
                <w:lang w:val="id-ID"/>
              </w:rPr>
              <w:t xml:space="preserve"> </w:t>
            </w:r>
            <w:r w:rsidRPr="00252CF6">
              <w:rPr>
                <w:rFonts w:ascii="Bookman Old Style" w:eastAsia="Times New Roman" w:hAnsi="Bookman Old Style"/>
                <w:szCs w:val="24"/>
                <w:lang w:val="id-ID"/>
              </w:rPr>
              <w:t>S</w:t>
            </w:r>
            <w:r w:rsidR="00AB7F1B">
              <w:rPr>
                <w:rFonts w:ascii="Bookman Old Style" w:eastAsia="Times New Roman" w:hAnsi="Bookman Old Style"/>
                <w:szCs w:val="24"/>
                <w:lang w:val="id-ID"/>
              </w:rPr>
              <w:t>ragen</w:t>
            </w:r>
            <w:r w:rsidRPr="00252CF6">
              <w:rPr>
                <w:rFonts w:ascii="Bookman Old Style" w:eastAsia="Times New Roman" w:hAnsi="Bookman Old Style"/>
                <w:szCs w:val="24"/>
              </w:rPr>
              <w:t xml:space="preserve"> adalah suatu ruang pariwisata yang mencakup luasan area tertentu</w:t>
            </w:r>
            <w:r w:rsidRPr="00252CF6">
              <w:rPr>
                <w:rFonts w:ascii="Bookman Old Style" w:eastAsia="Times New Roman" w:hAnsi="Bookman Old Style"/>
                <w:szCs w:val="24"/>
                <w:lang w:val="id-ID"/>
              </w:rPr>
              <w:t xml:space="preserve"> </w:t>
            </w:r>
            <w:r w:rsidRPr="00252CF6">
              <w:rPr>
                <w:rFonts w:ascii="Bookman Old Style" w:eastAsia="Times New Roman" w:hAnsi="Bookman Old Style"/>
                <w:szCs w:val="24"/>
              </w:rPr>
              <w:t>sebagai suatu kawasan dengan komponen kepariwisataannya, serta</w:t>
            </w:r>
            <w:r w:rsidRPr="00252CF6">
              <w:rPr>
                <w:rFonts w:ascii="Bookman Old Style" w:eastAsia="Times New Roman" w:hAnsi="Bookman Old Style"/>
                <w:szCs w:val="24"/>
                <w:lang w:val="id-ID"/>
              </w:rPr>
              <w:t xml:space="preserve"> </w:t>
            </w:r>
            <w:r w:rsidRPr="00252CF6">
              <w:rPr>
                <w:rFonts w:ascii="Bookman Old Style" w:eastAsia="Times New Roman" w:hAnsi="Bookman Old Style"/>
                <w:szCs w:val="24"/>
              </w:rPr>
              <w:t>memiliki karakter atau tema produk wisata tertentu yang dominan dan</w:t>
            </w:r>
            <w:r w:rsidRPr="00252CF6">
              <w:rPr>
                <w:rFonts w:ascii="Bookman Old Style" w:eastAsia="Times New Roman" w:hAnsi="Bookman Old Style"/>
                <w:szCs w:val="24"/>
                <w:lang w:val="id-ID"/>
              </w:rPr>
              <w:t xml:space="preserve"> </w:t>
            </w:r>
            <w:r w:rsidRPr="00252CF6">
              <w:rPr>
                <w:rFonts w:ascii="Bookman Old Style" w:eastAsia="Times New Roman" w:hAnsi="Bookman Old Style"/>
                <w:szCs w:val="24"/>
              </w:rPr>
              <w:t>melekat kuat sebagai komponen pencitraan kawasan tersebut.</w:t>
            </w:r>
          </w:p>
        </w:tc>
      </w:tr>
      <w:tr w:rsidR="00252CF6" w:rsidRPr="00055D6C" w14:paraId="3EE9C40C" w14:textId="77777777" w:rsidTr="0061009E">
        <w:tc>
          <w:tcPr>
            <w:tcW w:w="1698" w:type="dxa"/>
            <w:shd w:val="clear" w:color="auto" w:fill="FFFFFF" w:themeFill="background1"/>
          </w:tcPr>
          <w:p w14:paraId="0320C8E7"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1BC7EF35" w14:textId="77777777" w:rsidR="00252CF6" w:rsidRPr="00055D6C" w:rsidRDefault="00252CF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13.</w:t>
            </w:r>
          </w:p>
        </w:tc>
        <w:tc>
          <w:tcPr>
            <w:tcW w:w="8057" w:type="dxa"/>
            <w:gridSpan w:val="5"/>
            <w:shd w:val="clear" w:color="auto" w:fill="auto"/>
          </w:tcPr>
          <w:p w14:paraId="60307AF4" w14:textId="77777777" w:rsidR="00252CF6" w:rsidRPr="00055D6C" w:rsidRDefault="00252CF6" w:rsidP="00641F94">
            <w:pPr>
              <w:autoSpaceDE w:val="0"/>
              <w:autoSpaceDN w:val="0"/>
              <w:adjustRightInd w:val="0"/>
              <w:spacing w:line="276" w:lineRule="auto"/>
              <w:contextualSpacing/>
              <w:rPr>
                <w:rFonts w:ascii="Bookman Old Style" w:hAnsi="Bookman Old Style" w:cs="BookmanOldStyle"/>
                <w:szCs w:val="24"/>
                <w:lang w:val="id-ID"/>
              </w:rPr>
            </w:pPr>
            <w:r w:rsidRPr="00055D6C">
              <w:rPr>
                <w:rFonts w:ascii="Bookman Old Style" w:hAnsi="Bookman Old Style"/>
                <w:szCs w:val="24"/>
              </w:rPr>
              <w:t xml:space="preserve">Kawasan Strategis </w:t>
            </w:r>
            <w:r w:rsidRPr="00055D6C">
              <w:rPr>
                <w:rFonts w:ascii="Bookman Old Style" w:hAnsi="Bookman Old Style"/>
                <w:szCs w:val="24"/>
                <w:lang w:val="id-ID"/>
              </w:rPr>
              <w:t>Pariwisata Sragen selanjutnya disingkat KSP</w:t>
            </w:r>
            <w:r w:rsidR="00AB7F1B">
              <w:rPr>
                <w:rFonts w:ascii="Bookman Old Style" w:hAnsi="Bookman Old Style"/>
                <w:szCs w:val="24"/>
                <w:lang w:val="id-ID"/>
              </w:rPr>
              <w:t xml:space="preserve"> </w:t>
            </w:r>
            <w:r w:rsidRPr="00055D6C">
              <w:rPr>
                <w:rFonts w:ascii="Bookman Old Style" w:hAnsi="Bookman Old Style"/>
                <w:szCs w:val="24"/>
                <w:lang w:val="id-ID"/>
              </w:rPr>
              <w:t>S</w:t>
            </w:r>
            <w:r w:rsidR="00AB7F1B">
              <w:rPr>
                <w:rFonts w:ascii="Bookman Old Style" w:hAnsi="Bookman Old Style"/>
                <w:szCs w:val="24"/>
                <w:lang w:val="id-ID"/>
              </w:rPr>
              <w:t>ragen</w:t>
            </w:r>
            <w:r w:rsidRPr="00055D6C">
              <w:rPr>
                <w:rFonts w:ascii="Bookman Old Style" w:hAnsi="Bookman Old Style"/>
                <w:szCs w:val="24"/>
                <w:lang w:val="id-ID"/>
              </w:rPr>
              <w:t xml:space="preserve"> </w:t>
            </w:r>
            <w:r w:rsidRPr="00055D6C">
              <w:rPr>
                <w:rFonts w:ascii="Bookman Old Style" w:hAnsi="Bookman Old Style"/>
                <w:szCs w:val="24"/>
              </w:rPr>
              <w:t>adalah kawasan yang memiliki fungsi utama pariwisata atau memiliki potensi untuk pengembangan pariwisata yang mempunyai pengaruh penting dalam satu atau lebih aspek, seperti pertumbuhan ekonomi, sosial dan budaya, pemberdayaan sumber daya alam, daya dukung lingkungan hidup, serta pertahanan dan keamanan</w:t>
            </w:r>
            <w:r w:rsidRPr="00055D6C">
              <w:rPr>
                <w:rFonts w:ascii="Bookman Old Style" w:hAnsi="Bookman Old Style"/>
                <w:szCs w:val="24"/>
                <w:lang w:val="id-ID"/>
              </w:rPr>
              <w:t>.</w:t>
            </w:r>
          </w:p>
        </w:tc>
      </w:tr>
      <w:tr w:rsidR="00252CF6" w:rsidRPr="00055D6C" w14:paraId="7A51A462" w14:textId="77777777" w:rsidTr="0061009E">
        <w:tc>
          <w:tcPr>
            <w:tcW w:w="1698" w:type="dxa"/>
            <w:shd w:val="clear" w:color="auto" w:fill="FFFFFF" w:themeFill="background1"/>
          </w:tcPr>
          <w:p w14:paraId="2912DF4C"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540D1F67" w14:textId="77777777" w:rsidR="00252CF6" w:rsidRPr="00055D6C" w:rsidRDefault="00252CF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14.</w:t>
            </w:r>
          </w:p>
        </w:tc>
        <w:tc>
          <w:tcPr>
            <w:tcW w:w="8057" w:type="dxa"/>
            <w:gridSpan w:val="5"/>
            <w:shd w:val="clear" w:color="auto" w:fill="auto"/>
          </w:tcPr>
          <w:p w14:paraId="167AA67C" w14:textId="77777777" w:rsidR="00252CF6" w:rsidRPr="00055D6C" w:rsidRDefault="00252CF6" w:rsidP="00641F94">
            <w:pPr>
              <w:autoSpaceDE w:val="0"/>
              <w:autoSpaceDN w:val="0"/>
              <w:adjustRightInd w:val="0"/>
              <w:spacing w:line="276" w:lineRule="auto"/>
              <w:contextualSpacing/>
              <w:rPr>
                <w:rFonts w:ascii="Bookman Old Style" w:hAnsi="Bookman Old Style"/>
                <w:szCs w:val="24"/>
              </w:rPr>
            </w:pPr>
            <w:r w:rsidRPr="00055D6C">
              <w:rPr>
                <w:rFonts w:ascii="Bookman Old Style" w:hAnsi="Bookman Old Style"/>
                <w:szCs w:val="24"/>
              </w:rPr>
              <w:t>Perwilayahan Pembangunan Destinasi Pariwisata adalah hasil</w:t>
            </w:r>
            <w:r w:rsidRPr="00055D6C">
              <w:rPr>
                <w:rFonts w:ascii="Bookman Old Style" w:hAnsi="Bookman Old Style"/>
                <w:szCs w:val="24"/>
                <w:lang w:val="id-ID"/>
              </w:rPr>
              <w:t xml:space="preserve"> </w:t>
            </w:r>
            <w:r w:rsidRPr="00055D6C">
              <w:rPr>
                <w:rFonts w:ascii="Bookman Old Style" w:hAnsi="Bookman Old Style"/>
                <w:szCs w:val="24"/>
              </w:rPr>
              <w:t>perwilayahan pembangunan kepariwisataan yang diwujudkan dalam</w:t>
            </w:r>
            <w:r w:rsidRPr="00055D6C">
              <w:rPr>
                <w:rFonts w:ascii="Bookman Old Style" w:hAnsi="Bookman Old Style"/>
                <w:szCs w:val="24"/>
                <w:lang w:val="id-ID"/>
              </w:rPr>
              <w:t xml:space="preserve"> </w:t>
            </w:r>
            <w:r w:rsidRPr="00055D6C">
              <w:rPr>
                <w:rFonts w:ascii="Bookman Old Style" w:hAnsi="Bookman Old Style"/>
                <w:szCs w:val="24"/>
              </w:rPr>
              <w:t xml:space="preserve">bentuk Destinasi Pariwisata </w:t>
            </w:r>
            <w:r w:rsidRPr="00055D6C">
              <w:rPr>
                <w:rFonts w:ascii="Bookman Old Style" w:hAnsi="Bookman Old Style"/>
                <w:szCs w:val="24"/>
                <w:lang w:val="id-ID"/>
              </w:rPr>
              <w:t>Sragen</w:t>
            </w:r>
            <w:r w:rsidRPr="00055D6C">
              <w:rPr>
                <w:rFonts w:ascii="Bookman Old Style" w:hAnsi="Bookman Old Style"/>
                <w:szCs w:val="24"/>
              </w:rPr>
              <w:t xml:space="preserve">, Kawasan Pengembangan Pariwisata </w:t>
            </w:r>
            <w:r w:rsidRPr="00055D6C">
              <w:rPr>
                <w:rFonts w:ascii="Bookman Old Style" w:hAnsi="Bookman Old Style"/>
                <w:szCs w:val="24"/>
                <w:lang w:val="id-ID"/>
              </w:rPr>
              <w:t>Sragen</w:t>
            </w:r>
            <w:r>
              <w:rPr>
                <w:rFonts w:ascii="Bookman Old Style" w:hAnsi="Bookman Old Style"/>
                <w:szCs w:val="24"/>
                <w:lang w:val="id-ID"/>
              </w:rPr>
              <w:t xml:space="preserve">, dan </w:t>
            </w:r>
            <w:r w:rsidRPr="00055D6C">
              <w:rPr>
                <w:rFonts w:ascii="Bookman Old Style" w:hAnsi="Bookman Old Style"/>
                <w:szCs w:val="24"/>
              </w:rPr>
              <w:t xml:space="preserve">Kawasan Strategis </w:t>
            </w:r>
            <w:r w:rsidRPr="00055D6C">
              <w:rPr>
                <w:rFonts w:ascii="Bookman Old Style" w:hAnsi="Bookman Old Style"/>
                <w:szCs w:val="24"/>
              </w:rPr>
              <w:lastRenderedPageBreak/>
              <w:t xml:space="preserve">Pariwisata </w:t>
            </w:r>
            <w:r w:rsidRPr="00055D6C">
              <w:rPr>
                <w:rFonts w:ascii="Bookman Old Style" w:hAnsi="Bookman Old Style"/>
                <w:szCs w:val="24"/>
                <w:lang w:val="id-ID"/>
              </w:rPr>
              <w:t>Sragen</w:t>
            </w:r>
            <w:r>
              <w:rPr>
                <w:rFonts w:ascii="Bookman Old Style" w:hAnsi="Bookman Old Style"/>
                <w:szCs w:val="24"/>
                <w:lang w:val="id-ID"/>
              </w:rPr>
              <w:t>.</w:t>
            </w:r>
          </w:p>
        </w:tc>
      </w:tr>
      <w:tr w:rsidR="00252CF6" w:rsidRPr="00055D6C" w14:paraId="2CC22941" w14:textId="77777777" w:rsidTr="0061009E">
        <w:tc>
          <w:tcPr>
            <w:tcW w:w="1698" w:type="dxa"/>
            <w:shd w:val="clear" w:color="auto" w:fill="FFFFFF" w:themeFill="background1"/>
          </w:tcPr>
          <w:p w14:paraId="291C2C6E"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38E12FEF" w14:textId="77777777" w:rsidR="00252CF6" w:rsidRPr="00055D6C" w:rsidRDefault="00252CF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15.</w:t>
            </w:r>
          </w:p>
        </w:tc>
        <w:tc>
          <w:tcPr>
            <w:tcW w:w="8057" w:type="dxa"/>
            <w:gridSpan w:val="5"/>
            <w:shd w:val="clear" w:color="auto" w:fill="FFFFFF" w:themeFill="background1"/>
          </w:tcPr>
          <w:p w14:paraId="31F8B19A" w14:textId="77777777" w:rsidR="00252CF6" w:rsidRPr="00055D6C" w:rsidRDefault="00252CF6" w:rsidP="00641F94">
            <w:pPr>
              <w:autoSpaceDE w:val="0"/>
              <w:autoSpaceDN w:val="0"/>
              <w:adjustRightInd w:val="0"/>
              <w:spacing w:line="276" w:lineRule="auto"/>
              <w:contextualSpacing/>
              <w:rPr>
                <w:rFonts w:ascii="Bookman Old Style" w:eastAsia="Times New Roman" w:hAnsi="Bookman Old Style"/>
                <w:szCs w:val="24"/>
                <w:lang w:val="id-ID"/>
              </w:rPr>
            </w:pPr>
            <w:r w:rsidRPr="00055D6C">
              <w:rPr>
                <w:rFonts w:ascii="Bookman Old Style" w:hAnsi="Bookman Old Style" w:cs="BookmanOldStyle"/>
                <w:szCs w:val="24"/>
              </w:rPr>
              <w:t>Daya Tarik Wisata yang selanjutnya disingkat DTW adalah segala sesuatu yang memiliki keunikan, keindahan, dan nilai yang berupa keanekaragaman kekayaan alam, budaya, dan hasil buatan manusia yang menjadi sasaran atau tujuan kunjungan wisatawan.</w:t>
            </w:r>
          </w:p>
        </w:tc>
      </w:tr>
      <w:tr w:rsidR="00252CF6" w:rsidRPr="00055D6C" w14:paraId="57284F73" w14:textId="77777777" w:rsidTr="0061009E">
        <w:tc>
          <w:tcPr>
            <w:tcW w:w="1698" w:type="dxa"/>
            <w:shd w:val="clear" w:color="auto" w:fill="FFFFFF" w:themeFill="background1"/>
          </w:tcPr>
          <w:p w14:paraId="2FB560F4"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5C554F46" w14:textId="77777777" w:rsidR="00252CF6" w:rsidRPr="00055D6C" w:rsidRDefault="00252CF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16.</w:t>
            </w:r>
          </w:p>
        </w:tc>
        <w:tc>
          <w:tcPr>
            <w:tcW w:w="8057" w:type="dxa"/>
            <w:gridSpan w:val="5"/>
            <w:shd w:val="clear" w:color="auto" w:fill="FFFFFF" w:themeFill="background1"/>
          </w:tcPr>
          <w:p w14:paraId="4FCF1A14" w14:textId="77777777" w:rsidR="00252CF6" w:rsidRPr="00252CF6" w:rsidRDefault="00252CF6" w:rsidP="00641F94">
            <w:pPr>
              <w:autoSpaceDE w:val="0"/>
              <w:autoSpaceDN w:val="0"/>
              <w:adjustRightInd w:val="0"/>
              <w:spacing w:line="276" w:lineRule="auto"/>
              <w:contextualSpacing/>
              <w:rPr>
                <w:rFonts w:ascii="Bookman Old Style" w:eastAsia="Times New Roman" w:hAnsi="Bookman Old Style"/>
                <w:szCs w:val="24"/>
                <w:lang w:val="id-ID"/>
              </w:rPr>
            </w:pPr>
            <w:r w:rsidRPr="00055D6C">
              <w:rPr>
                <w:rFonts w:ascii="Bookman Old Style" w:eastAsia="Times New Roman" w:hAnsi="Bookman Old Style"/>
                <w:szCs w:val="24"/>
              </w:rPr>
              <w:t xml:space="preserve">Daya Tarik Wisata </w:t>
            </w:r>
            <w:r w:rsidRPr="00055D6C">
              <w:rPr>
                <w:rFonts w:ascii="Bookman Old Style" w:eastAsia="Times New Roman" w:hAnsi="Bookman Old Style"/>
                <w:szCs w:val="24"/>
                <w:lang w:val="id-ID"/>
              </w:rPr>
              <w:t xml:space="preserve">Sejarah dan Budaya </w:t>
            </w:r>
            <w:r w:rsidRPr="00055D6C">
              <w:rPr>
                <w:rFonts w:ascii="Bookman Old Style" w:eastAsia="Times New Roman" w:hAnsi="Bookman Old Style"/>
                <w:szCs w:val="24"/>
              </w:rPr>
              <w:t xml:space="preserve">adalah segala sesuatu yang memiliki keunikan, keindahan, dan nilai </w:t>
            </w:r>
            <w:r w:rsidRPr="00055D6C">
              <w:rPr>
                <w:rFonts w:ascii="Bookman Old Style" w:eastAsia="Times New Roman" w:hAnsi="Bookman Old Style"/>
                <w:szCs w:val="24"/>
                <w:lang w:val="id-ID"/>
              </w:rPr>
              <w:t xml:space="preserve">yang berdimensi sejarah dan </w:t>
            </w:r>
            <w:r w:rsidRPr="00055D6C">
              <w:rPr>
                <w:rFonts w:ascii="Bookman Old Style" w:eastAsia="Times New Roman" w:hAnsi="Bookman Old Style"/>
                <w:szCs w:val="24"/>
              </w:rPr>
              <w:t>budaya yang menjadi sasaran atau tujuan kunjungan wisatawan.</w:t>
            </w:r>
          </w:p>
        </w:tc>
      </w:tr>
      <w:tr w:rsidR="00252CF6" w:rsidRPr="00055D6C" w14:paraId="77C24824" w14:textId="77777777" w:rsidTr="0061009E">
        <w:tc>
          <w:tcPr>
            <w:tcW w:w="1698" w:type="dxa"/>
            <w:shd w:val="clear" w:color="auto" w:fill="FFFFFF" w:themeFill="background1"/>
          </w:tcPr>
          <w:p w14:paraId="407CD4FB"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100371BC" w14:textId="77777777" w:rsidR="00252CF6" w:rsidRPr="00055D6C" w:rsidRDefault="00252CF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17.</w:t>
            </w:r>
          </w:p>
        </w:tc>
        <w:tc>
          <w:tcPr>
            <w:tcW w:w="8057" w:type="dxa"/>
            <w:gridSpan w:val="5"/>
            <w:shd w:val="clear" w:color="auto" w:fill="FFFFFF" w:themeFill="background1"/>
          </w:tcPr>
          <w:p w14:paraId="6F2EF6E3" w14:textId="77777777" w:rsidR="00252CF6" w:rsidRPr="00055D6C" w:rsidRDefault="00252CF6" w:rsidP="00FA0013">
            <w:pPr>
              <w:autoSpaceDE w:val="0"/>
              <w:autoSpaceDN w:val="0"/>
              <w:adjustRightInd w:val="0"/>
              <w:spacing w:line="269" w:lineRule="auto"/>
              <w:contextualSpacing/>
              <w:rPr>
                <w:rFonts w:ascii="Bookman Old Style" w:eastAsia="Times New Roman" w:hAnsi="Bookman Old Style"/>
                <w:szCs w:val="24"/>
                <w:lang w:val="id-ID"/>
              </w:rPr>
            </w:pPr>
            <w:r w:rsidRPr="00055D6C">
              <w:rPr>
                <w:rFonts w:ascii="Bookman Old Style" w:eastAsia="Times New Roman" w:hAnsi="Bookman Old Style"/>
                <w:szCs w:val="24"/>
                <w:lang w:val="id-ID"/>
              </w:rPr>
              <w:t>Daya Tarik Wisata Alam</w:t>
            </w:r>
            <w:r w:rsidRPr="00055D6C">
              <w:rPr>
                <w:rFonts w:ascii="Bookman Old Style" w:hAnsi="Bookman Old Style" w:cs="BookmanOldStyle"/>
                <w:szCs w:val="24"/>
              </w:rPr>
              <w:t xml:space="preserve"> adalah </w:t>
            </w:r>
            <w:r w:rsidRPr="00055D6C">
              <w:rPr>
                <w:rFonts w:ascii="Bookman Old Style" w:eastAsia="Times New Roman" w:hAnsi="Bookman Old Style"/>
                <w:szCs w:val="24"/>
              </w:rPr>
              <w:t>segala sesuatu yang memiliki keunikan, keindahan, dan nilai yang berupa keaneka</w:t>
            </w:r>
            <w:r w:rsidRPr="00055D6C">
              <w:rPr>
                <w:rFonts w:ascii="Bookman Old Style" w:eastAsia="Times New Roman" w:hAnsi="Bookman Old Style"/>
                <w:szCs w:val="24"/>
                <w:lang w:val="id-ID"/>
              </w:rPr>
              <w:t>-</w:t>
            </w:r>
            <w:r w:rsidRPr="00055D6C">
              <w:rPr>
                <w:rFonts w:ascii="Bookman Old Style" w:eastAsia="Times New Roman" w:hAnsi="Bookman Old Style"/>
                <w:szCs w:val="24"/>
              </w:rPr>
              <w:t>ragaman kekayaan alam</w:t>
            </w:r>
            <w:r w:rsidRPr="00055D6C">
              <w:rPr>
                <w:rFonts w:ascii="Bookman Old Style" w:eastAsia="Times New Roman" w:hAnsi="Bookman Old Style"/>
                <w:szCs w:val="24"/>
                <w:lang w:val="id-ID"/>
              </w:rPr>
              <w:t xml:space="preserve"> </w:t>
            </w:r>
            <w:r w:rsidRPr="00055D6C">
              <w:rPr>
                <w:rFonts w:ascii="Bookman Old Style" w:eastAsia="Times New Roman" w:hAnsi="Bookman Old Style"/>
                <w:szCs w:val="24"/>
              </w:rPr>
              <w:t>yang menjadi sasaran atau tujuan kunjungan wisatawan.</w:t>
            </w:r>
          </w:p>
        </w:tc>
      </w:tr>
      <w:tr w:rsidR="00252CF6" w:rsidRPr="00055D6C" w14:paraId="15C572A5" w14:textId="77777777" w:rsidTr="0061009E">
        <w:tc>
          <w:tcPr>
            <w:tcW w:w="1698" w:type="dxa"/>
            <w:shd w:val="clear" w:color="auto" w:fill="FFFFFF" w:themeFill="background1"/>
          </w:tcPr>
          <w:p w14:paraId="735679A5"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5785B6C9" w14:textId="77777777" w:rsidR="00252CF6" w:rsidRPr="00055D6C" w:rsidRDefault="00252CF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18.</w:t>
            </w:r>
          </w:p>
        </w:tc>
        <w:tc>
          <w:tcPr>
            <w:tcW w:w="8057" w:type="dxa"/>
            <w:gridSpan w:val="5"/>
            <w:shd w:val="clear" w:color="auto" w:fill="FFFFFF" w:themeFill="background1"/>
          </w:tcPr>
          <w:p w14:paraId="3FC222FF" w14:textId="77777777" w:rsidR="00252CF6" w:rsidRPr="00055D6C" w:rsidRDefault="00252CF6" w:rsidP="00641F94">
            <w:pPr>
              <w:autoSpaceDE w:val="0"/>
              <w:autoSpaceDN w:val="0"/>
              <w:adjustRightInd w:val="0"/>
              <w:spacing w:line="276" w:lineRule="auto"/>
              <w:contextualSpacing/>
              <w:rPr>
                <w:rFonts w:ascii="Bookman Old Style" w:eastAsia="Times New Roman" w:hAnsi="Bookman Old Style"/>
                <w:szCs w:val="24"/>
                <w:lang w:val="id-ID"/>
              </w:rPr>
            </w:pPr>
            <w:r w:rsidRPr="00055D6C">
              <w:rPr>
                <w:rFonts w:ascii="Bookman Old Style" w:eastAsia="Times New Roman" w:hAnsi="Bookman Old Style"/>
                <w:szCs w:val="24"/>
                <w:lang w:val="id-ID"/>
              </w:rPr>
              <w:t xml:space="preserve">Daya Tarik Wisata Buatan </w:t>
            </w:r>
            <w:r w:rsidRPr="00055D6C">
              <w:rPr>
                <w:rFonts w:ascii="Bookman Old Style" w:hAnsi="Bookman Old Style" w:cs="BookmanOldStyle"/>
                <w:szCs w:val="24"/>
              </w:rPr>
              <w:t xml:space="preserve">adalah </w:t>
            </w:r>
            <w:r w:rsidRPr="00055D6C">
              <w:rPr>
                <w:rFonts w:ascii="Bookman Old Style" w:eastAsia="Times New Roman" w:hAnsi="Bookman Old Style"/>
                <w:szCs w:val="24"/>
              </w:rPr>
              <w:t>segala sesuatu yang memiliki keunikan, keindahan, dan nilai yang berupa keanekaragaman kekayaan hasil buatan manusia yang menjadi sasaran atau tujuan kunjungan wisatawan.</w:t>
            </w:r>
          </w:p>
        </w:tc>
      </w:tr>
      <w:tr w:rsidR="00252CF6" w:rsidRPr="00055D6C" w14:paraId="23130599" w14:textId="77777777" w:rsidTr="0061009E">
        <w:tc>
          <w:tcPr>
            <w:tcW w:w="1698" w:type="dxa"/>
            <w:shd w:val="clear" w:color="auto" w:fill="FFFFFF" w:themeFill="background1"/>
          </w:tcPr>
          <w:p w14:paraId="52CBEDE5"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74724EBE" w14:textId="77777777" w:rsidR="00252CF6" w:rsidRPr="00055D6C" w:rsidRDefault="00252CF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19.</w:t>
            </w:r>
          </w:p>
        </w:tc>
        <w:tc>
          <w:tcPr>
            <w:tcW w:w="8057" w:type="dxa"/>
            <w:gridSpan w:val="5"/>
            <w:shd w:val="clear" w:color="auto" w:fill="FFFFFF" w:themeFill="background1"/>
          </w:tcPr>
          <w:p w14:paraId="6043C615" w14:textId="77777777" w:rsidR="00252CF6" w:rsidRPr="00055D6C" w:rsidRDefault="00252CF6" w:rsidP="00FA0013">
            <w:pPr>
              <w:autoSpaceDE w:val="0"/>
              <w:autoSpaceDN w:val="0"/>
              <w:adjustRightInd w:val="0"/>
              <w:spacing w:line="269" w:lineRule="auto"/>
              <w:contextualSpacing/>
              <w:rPr>
                <w:rFonts w:ascii="Bookman Old Style" w:hAnsi="Bookman Old Style" w:cs="BookmanOldStyle"/>
                <w:szCs w:val="24"/>
                <w:lang w:val="id-ID"/>
              </w:rPr>
            </w:pPr>
            <w:r w:rsidRPr="00055D6C">
              <w:rPr>
                <w:rFonts w:ascii="Bookman Old Style" w:hAnsi="Bookman Old Style" w:cs="BookmanOldStyle"/>
                <w:szCs w:val="24"/>
              </w:rPr>
              <w:t xml:space="preserve">Aksesibilitas Pariwisata adalah semua jenis sarana dan prasarana transportasi yang mendukung pergerakan wisatawan dari wilayah asal wisatawan </w:t>
            </w:r>
            <w:r w:rsidR="00CA4D5B">
              <w:rPr>
                <w:rFonts w:ascii="Bookman Old Style" w:hAnsi="Bookman Old Style" w:cs="BookmanOldStyle"/>
                <w:szCs w:val="24"/>
                <w:lang w:val="id-ID"/>
              </w:rPr>
              <w:t xml:space="preserve">dan </w:t>
            </w:r>
            <w:r w:rsidRPr="00055D6C">
              <w:rPr>
                <w:rFonts w:ascii="Bookman Old Style" w:hAnsi="Bookman Old Style" w:cs="BookmanOldStyle"/>
                <w:szCs w:val="24"/>
              </w:rPr>
              <w:t>pergerakan di dalam wilayah</w:t>
            </w:r>
            <w:r w:rsidR="00CA4D5B">
              <w:rPr>
                <w:rFonts w:ascii="Bookman Old Style" w:hAnsi="Bookman Old Style" w:cs="BookmanOldStyle"/>
                <w:szCs w:val="24"/>
                <w:lang w:val="id-ID"/>
              </w:rPr>
              <w:t xml:space="preserve"> </w:t>
            </w:r>
            <w:r w:rsidR="00CA4D5B" w:rsidRPr="00055D6C">
              <w:rPr>
                <w:rFonts w:ascii="Bookman Old Style" w:hAnsi="Bookman Old Style" w:cs="BookmanOldStyle"/>
                <w:szCs w:val="24"/>
                <w:lang w:val="id-ID"/>
              </w:rPr>
              <w:t>DP</w:t>
            </w:r>
            <w:r w:rsidR="002D7616">
              <w:rPr>
                <w:rFonts w:ascii="Bookman Old Style" w:hAnsi="Bookman Old Style" w:cs="BookmanOldStyle"/>
                <w:szCs w:val="24"/>
                <w:lang w:val="id-ID"/>
              </w:rPr>
              <w:t>PS</w:t>
            </w:r>
            <w:r w:rsidRPr="00055D6C">
              <w:rPr>
                <w:rFonts w:ascii="Bookman Old Style" w:hAnsi="Bookman Old Style" w:cs="BookmanOldStyle"/>
                <w:szCs w:val="24"/>
              </w:rPr>
              <w:t xml:space="preserve"> dalam kaitan dengan motivasi kunjungan wisata.</w:t>
            </w:r>
          </w:p>
        </w:tc>
      </w:tr>
      <w:tr w:rsidR="00252CF6" w:rsidRPr="00055D6C" w14:paraId="61A25A7B" w14:textId="77777777" w:rsidTr="0061009E">
        <w:tc>
          <w:tcPr>
            <w:tcW w:w="1698" w:type="dxa"/>
            <w:shd w:val="clear" w:color="auto" w:fill="FFFFFF" w:themeFill="background1"/>
          </w:tcPr>
          <w:p w14:paraId="2BCA7CA0"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121BC8E4" w14:textId="77777777" w:rsidR="00252CF6" w:rsidRPr="00055D6C" w:rsidRDefault="00252CF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20.</w:t>
            </w:r>
          </w:p>
        </w:tc>
        <w:tc>
          <w:tcPr>
            <w:tcW w:w="8057" w:type="dxa"/>
            <w:gridSpan w:val="5"/>
            <w:shd w:val="clear" w:color="auto" w:fill="FFFFFF" w:themeFill="background1"/>
          </w:tcPr>
          <w:p w14:paraId="4EF6803C" w14:textId="77777777" w:rsidR="00252CF6" w:rsidRPr="00055D6C" w:rsidRDefault="00252CF6" w:rsidP="00FA0013">
            <w:pPr>
              <w:autoSpaceDE w:val="0"/>
              <w:autoSpaceDN w:val="0"/>
              <w:adjustRightInd w:val="0"/>
              <w:spacing w:line="269" w:lineRule="auto"/>
              <w:contextualSpacing/>
              <w:rPr>
                <w:rFonts w:ascii="Bookman Old Style" w:hAnsi="Bookman Old Style" w:cs="BookmanOldStyle"/>
                <w:szCs w:val="24"/>
                <w:lang w:val="id-ID"/>
              </w:rPr>
            </w:pPr>
            <w:r w:rsidRPr="00055D6C">
              <w:rPr>
                <w:rFonts w:ascii="Bookman Old Style" w:hAnsi="Bookman Old Style" w:cs="BookmanOldStyle"/>
                <w:szCs w:val="24"/>
              </w:rPr>
              <w:t>Infrastruktur Pariwisata adalah semua fasilitas yang memungkinkan semua proses dan kegiatan kepariwisataan dapat berjalan dengan lancar sedemikian rupa, sehingga dapat memudahkan Wisatawan memenuhi kebutuhannya.</w:t>
            </w:r>
          </w:p>
        </w:tc>
      </w:tr>
      <w:tr w:rsidR="00252CF6" w:rsidRPr="00055D6C" w14:paraId="30E067CC" w14:textId="77777777" w:rsidTr="0061009E">
        <w:tc>
          <w:tcPr>
            <w:tcW w:w="1698" w:type="dxa"/>
            <w:shd w:val="clear" w:color="auto" w:fill="FFFFFF" w:themeFill="background1"/>
          </w:tcPr>
          <w:p w14:paraId="2C7614F9"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490F6AB3" w14:textId="77777777" w:rsidR="00252CF6" w:rsidRPr="00055D6C" w:rsidRDefault="00252CF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21.</w:t>
            </w:r>
          </w:p>
        </w:tc>
        <w:tc>
          <w:tcPr>
            <w:tcW w:w="8057" w:type="dxa"/>
            <w:gridSpan w:val="5"/>
            <w:shd w:val="clear" w:color="auto" w:fill="FFFFFF" w:themeFill="background1"/>
          </w:tcPr>
          <w:p w14:paraId="6F7D317C" w14:textId="77777777" w:rsidR="00252CF6" w:rsidRPr="00055D6C" w:rsidRDefault="00252CF6" w:rsidP="00FA0013">
            <w:pPr>
              <w:spacing w:line="269" w:lineRule="auto"/>
              <w:rPr>
                <w:rFonts w:ascii="Bookman Old Style" w:hAnsi="Bookman Old Style"/>
                <w:szCs w:val="24"/>
                <w:lang w:val="id-ID"/>
              </w:rPr>
            </w:pPr>
            <w:r w:rsidRPr="00055D6C">
              <w:rPr>
                <w:rFonts w:ascii="Bookman Old Style" w:hAnsi="Bookman Old Style" w:cs="BookmanOldStyle"/>
                <w:szCs w:val="24"/>
              </w:rPr>
              <w:t>Prasarana Umum adalah kelengkapan dasar fisik suatu lingkungan yang pengadaannya memungkinkan suatu lingkungan dapat beroperasi dan berfungsi sebagaimana semestinya</w:t>
            </w:r>
            <w:r w:rsidRPr="00055D6C">
              <w:rPr>
                <w:rFonts w:ascii="Bookman Old Style" w:hAnsi="Bookman Old Style" w:cs="BookmanOldStyle"/>
                <w:szCs w:val="24"/>
                <w:lang w:val="id-ID"/>
              </w:rPr>
              <w:t xml:space="preserve"> yang menunjang </w:t>
            </w:r>
            <w:r w:rsidRPr="00055D6C">
              <w:rPr>
                <w:rFonts w:ascii="Bookman Old Style" w:hAnsi="Bookman Old Style" w:cs="BookmanOldStyle"/>
                <w:szCs w:val="24"/>
              </w:rPr>
              <w:t>kegiatan kepariwisataan</w:t>
            </w:r>
            <w:r w:rsidRPr="00055D6C">
              <w:rPr>
                <w:rFonts w:ascii="Bookman Old Style" w:hAnsi="Bookman Old Style" w:cs="BookmanOldStyle"/>
                <w:szCs w:val="24"/>
                <w:lang w:val="id-ID"/>
              </w:rPr>
              <w:t>.</w:t>
            </w:r>
          </w:p>
        </w:tc>
      </w:tr>
      <w:tr w:rsidR="00252CF6" w:rsidRPr="00055D6C" w14:paraId="24D6D675" w14:textId="77777777" w:rsidTr="0061009E">
        <w:tc>
          <w:tcPr>
            <w:tcW w:w="1698" w:type="dxa"/>
            <w:shd w:val="clear" w:color="auto" w:fill="FFFFFF" w:themeFill="background1"/>
          </w:tcPr>
          <w:p w14:paraId="2BFAB96E"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4CA86CE7" w14:textId="77777777" w:rsidR="00252CF6" w:rsidRPr="00055D6C" w:rsidRDefault="00252CF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22.</w:t>
            </w:r>
          </w:p>
        </w:tc>
        <w:tc>
          <w:tcPr>
            <w:tcW w:w="8057" w:type="dxa"/>
            <w:gridSpan w:val="5"/>
            <w:shd w:val="clear" w:color="auto" w:fill="FFFFFF" w:themeFill="background1"/>
          </w:tcPr>
          <w:p w14:paraId="7466BFBE" w14:textId="77777777" w:rsidR="00A16219" w:rsidRPr="00FA0013" w:rsidRDefault="00252CF6" w:rsidP="00FA0013">
            <w:pPr>
              <w:spacing w:line="266" w:lineRule="auto"/>
              <w:rPr>
                <w:rFonts w:ascii="Bookman Old Style" w:hAnsi="Bookman Old Style" w:cs="BookmanOldStyle"/>
                <w:szCs w:val="24"/>
              </w:rPr>
            </w:pPr>
            <w:r w:rsidRPr="00055D6C">
              <w:rPr>
                <w:rFonts w:ascii="Bookman Old Style" w:hAnsi="Bookman Old Style" w:cs="BookmanOldStyle"/>
                <w:szCs w:val="24"/>
              </w:rPr>
              <w:t>Fasilitas Umum adalah sarana pelayanan dasar fisik suatu lingkungan yang diperuntukkan bagi masyarakat umum dalam melakukan aktifitas kehidupan keseharian</w:t>
            </w:r>
            <w:r w:rsidRPr="00055D6C">
              <w:rPr>
                <w:rFonts w:ascii="Bookman Old Style" w:hAnsi="Bookman Old Style" w:cs="BookmanOldStyle"/>
                <w:szCs w:val="24"/>
                <w:lang w:val="id-ID"/>
              </w:rPr>
              <w:t xml:space="preserve"> guna menunjang kegiatan kepariwisataan.</w:t>
            </w:r>
          </w:p>
        </w:tc>
      </w:tr>
      <w:tr w:rsidR="00252CF6" w:rsidRPr="00055D6C" w14:paraId="42D1490B" w14:textId="77777777" w:rsidTr="0061009E">
        <w:tc>
          <w:tcPr>
            <w:tcW w:w="1698" w:type="dxa"/>
            <w:shd w:val="clear" w:color="auto" w:fill="FFFFFF" w:themeFill="background1"/>
          </w:tcPr>
          <w:p w14:paraId="60EE18D9"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293C2E93" w14:textId="77777777" w:rsidR="00252CF6" w:rsidRPr="00055D6C" w:rsidRDefault="00252CF6" w:rsidP="00641F94">
            <w:pPr>
              <w:spacing w:line="276" w:lineRule="auto"/>
              <w:ind w:hanging="104"/>
              <w:jc w:val="center"/>
              <w:rPr>
                <w:rFonts w:ascii="Bookman Old Style" w:hAnsi="Bookman Old Style"/>
                <w:szCs w:val="24"/>
                <w:lang w:val="id-ID"/>
              </w:rPr>
            </w:pPr>
            <w:r w:rsidRPr="00055D6C">
              <w:rPr>
                <w:rFonts w:ascii="Bookman Old Style" w:hAnsi="Bookman Old Style"/>
                <w:szCs w:val="24"/>
                <w:lang w:val="id-ID"/>
              </w:rPr>
              <w:t>23.</w:t>
            </w:r>
          </w:p>
        </w:tc>
        <w:tc>
          <w:tcPr>
            <w:tcW w:w="8057" w:type="dxa"/>
            <w:gridSpan w:val="5"/>
            <w:shd w:val="clear" w:color="auto" w:fill="FFFFFF" w:themeFill="background1"/>
          </w:tcPr>
          <w:p w14:paraId="04D38CE8" w14:textId="77777777" w:rsidR="00252CF6" w:rsidRPr="00055D6C" w:rsidRDefault="00252CF6" w:rsidP="00FA0013">
            <w:pPr>
              <w:tabs>
                <w:tab w:val="left" w:pos="1966"/>
              </w:tabs>
              <w:spacing w:line="266" w:lineRule="auto"/>
              <w:rPr>
                <w:rFonts w:ascii="Bookman Old Style" w:hAnsi="Bookman Old Style" w:cs="BookmanOldStyle"/>
                <w:szCs w:val="24"/>
                <w:lang w:val="id-ID"/>
              </w:rPr>
            </w:pPr>
            <w:r w:rsidRPr="00055D6C">
              <w:rPr>
                <w:rFonts w:ascii="Bookman Old Style" w:hAnsi="Bookman Old Style" w:cs="BookmanOldStyle"/>
                <w:szCs w:val="24"/>
              </w:rPr>
              <w:t>Fasilitas Pariwisata adalah semua jenis sarana dan prasarana yang secara khusus ditujukan untuk mendukung penciptaan kemudahan, kenyamanan, keselamatan wisatawan dalam melakukan kunjungan ke</w:t>
            </w:r>
            <w:r w:rsidRPr="00055D6C">
              <w:rPr>
                <w:rFonts w:ascii="Bookman Old Style" w:hAnsi="Bookman Old Style" w:cs="BookmanOldStyle"/>
                <w:szCs w:val="24"/>
                <w:lang w:val="id-ID"/>
              </w:rPr>
              <w:t xml:space="preserve"> DP</w:t>
            </w:r>
            <w:r w:rsidR="002D7616">
              <w:rPr>
                <w:rFonts w:ascii="Bookman Old Style" w:hAnsi="Bookman Old Style" w:cs="BookmanOldStyle"/>
                <w:szCs w:val="24"/>
                <w:lang w:val="id-ID"/>
              </w:rPr>
              <w:t>PS</w:t>
            </w:r>
            <w:r w:rsidRPr="00055D6C">
              <w:rPr>
                <w:rFonts w:ascii="Bookman Old Style" w:hAnsi="Bookman Old Style" w:cs="BookmanOldStyle"/>
                <w:szCs w:val="24"/>
                <w:lang w:val="id-ID"/>
              </w:rPr>
              <w:t>.</w:t>
            </w:r>
          </w:p>
        </w:tc>
      </w:tr>
      <w:tr w:rsidR="00252CF6" w:rsidRPr="00055D6C" w14:paraId="3B5A300E" w14:textId="77777777" w:rsidTr="0061009E">
        <w:tc>
          <w:tcPr>
            <w:tcW w:w="1698" w:type="dxa"/>
            <w:shd w:val="clear" w:color="auto" w:fill="FFFFFF" w:themeFill="background1"/>
          </w:tcPr>
          <w:p w14:paraId="71EBFDA4"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056E63D5" w14:textId="77777777" w:rsidR="00252CF6" w:rsidRPr="00055D6C" w:rsidRDefault="00252CF6" w:rsidP="00641F94">
            <w:pPr>
              <w:spacing w:line="276" w:lineRule="auto"/>
              <w:ind w:left="-106"/>
              <w:jc w:val="center"/>
              <w:rPr>
                <w:rFonts w:ascii="Bookman Old Style" w:hAnsi="Bookman Old Style"/>
                <w:szCs w:val="24"/>
                <w:lang w:val="id-ID"/>
              </w:rPr>
            </w:pPr>
            <w:r w:rsidRPr="00055D6C">
              <w:rPr>
                <w:rFonts w:ascii="Bookman Old Style" w:hAnsi="Bookman Old Style"/>
                <w:szCs w:val="24"/>
                <w:lang w:val="id-ID"/>
              </w:rPr>
              <w:t>24.</w:t>
            </w:r>
          </w:p>
        </w:tc>
        <w:tc>
          <w:tcPr>
            <w:tcW w:w="8057" w:type="dxa"/>
            <w:gridSpan w:val="5"/>
            <w:shd w:val="clear" w:color="auto" w:fill="FFFFFF" w:themeFill="background1"/>
          </w:tcPr>
          <w:p w14:paraId="76F8A18A" w14:textId="77777777" w:rsidR="00252CF6" w:rsidRPr="00055D6C" w:rsidRDefault="00252CF6" w:rsidP="00FA0013">
            <w:pPr>
              <w:spacing w:line="266" w:lineRule="auto"/>
              <w:rPr>
                <w:rFonts w:ascii="Bookman Old Style" w:hAnsi="Bookman Old Style"/>
                <w:szCs w:val="24"/>
                <w:lang w:val="id-ID"/>
              </w:rPr>
            </w:pPr>
            <w:r w:rsidRPr="00055D6C">
              <w:rPr>
                <w:rFonts w:ascii="Bookman Old Style" w:hAnsi="Bookman Old Style"/>
                <w:szCs w:val="24"/>
              </w:rPr>
              <w:t>Pemasaran Pariwisata adalah serangkaian proses untuk menciptakan, mengkomunikasikan, mengenalkan dan menyampaikan produk wisata serta mengelola relasi dengan wisatawan untuk mengembangkan kepariwisataan dan seluruh pemangku kepentingannya</w:t>
            </w:r>
            <w:r w:rsidRPr="00055D6C">
              <w:rPr>
                <w:rFonts w:ascii="Bookman Old Style" w:hAnsi="Bookman Old Style"/>
                <w:szCs w:val="24"/>
                <w:lang w:val="id-ID"/>
              </w:rPr>
              <w:t>.</w:t>
            </w:r>
          </w:p>
        </w:tc>
      </w:tr>
      <w:tr w:rsidR="00252CF6" w:rsidRPr="00055D6C" w14:paraId="2A4EEA90" w14:textId="77777777" w:rsidTr="0061009E">
        <w:tc>
          <w:tcPr>
            <w:tcW w:w="1698" w:type="dxa"/>
            <w:shd w:val="clear" w:color="auto" w:fill="FFFFFF" w:themeFill="background1"/>
          </w:tcPr>
          <w:p w14:paraId="0DF26BEB"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2822E041" w14:textId="77777777" w:rsidR="00252CF6" w:rsidRPr="00055D6C" w:rsidRDefault="00252CF6" w:rsidP="00641F94">
            <w:pPr>
              <w:spacing w:line="276" w:lineRule="auto"/>
              <w:ind w:left="-106"/>
              <w:jc w:val="center"/>
              <w:rPr>
                <w:rFonts w:ascii="Bookman Old Style" w:hAnsi="Bookman Old Style"/>
                <w:szCs w:val="24"/>
                <w:lang w:val="id-ID"/>
              </w:rPr>
            </w:pPr>
            <w:r w:rsidRPr="00055D6C">
              <w:rPr>
                <w:rFonts w:ascii="Bookman Old Style" w:hAnsi="Bookman Old Style"/>
                <w:szCs w:val="24"/>
                <w:lang w:val="id-ID"/>
              </w:rPr>
              <w:t>25.</w:t>
            </w:r>
          </w:p>
        </w:tc>
        <w:tc>
          <w:tcPr>
            <w:tcW w:w="8057" w:type="dxa"/>
            <w:gridSpan w:val="5"/>
            <w:shd w:val="clear" w:color="auto" w:fill="FFFFFF" w:themeFill="background1"/>
          </w:tcPr>
          <w:p w14:paraId="5D01D4D6" w14:textId="77777777" w:rsidR="00252CF6" w:rsidRPr="00252CF6" w:rsidRDefault="00252CF6" w:rsidP="00641F94">
            <w:pPr>
              <w:spacing w:line="276" w:lineRule="auto"/>
              <w:rPr>
                <w:rFonts w:ascii="Bookman Old Style" w:hAnsi="Bookman Old Style"/>
                <w:szCs w:val="24"/>
                <w:lang w:val="id-ID"/>
              </w:rPr>
            </w:pPr>
            <w:r w:rsidRPr="00055D6C">
              <w:rPr>
                <w:rFonts w:ascii="Bookman Old Style" w:hAnsi="Bookman Old Style"/>
                <w:szCs w:val="24"/>
              </w:rPr>
              <w:t>Industri Pariwisata adalah kumpulan usaha pariwisata yang saling terkait dalam rangka menghasilkan barang dan/atau jasa bagi pemenuhan kebutuhan wisatawan dalam penyelenggaraan pariwisata.</w:t>
            </w:r>
          </w:p>
        </w:tc>
      </w:tr>
      <w:tr w:rsidR="00252CF6" w:rsidRPr="00055D6C" w14:paraId="66327C9E" w14:textId="77777777" w:rsidTr="0061009E">
        <w:tc>
          <w:tcPr>
            <w:tcW w:w="1698" w:type="dxa"/>
            <w:shd w:val="clear" w:color="auto" w:fill="FFFFFF" w:themeFill="background1"/>
          </w:tcPr>
          <w:p w14:paraId="30896178"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216CF331" w14:textId="77777777" w:rsidR="00252CF6" w:rsidRPr="00055D6C" w:rsidRDefault="00252CF6" w:rsidP="00641F94">
            <w:pPr>
              <w:spacing w:line="276" w:lineRule="auto"/>
              <w:ind w:left="-106"/>
              <w:jc w:val="center"/>
              <w:rPr>
                <w:rFonts w:ascii="Bookman Old Style" w:hAnsi="Bookman Old Style"/>
                <w:szCs w:val="24"/>
                <w:lang w:val="id-ID"/>
              </w:rPr>
            </w:pPr>
            <w:r w:rsidRPr="00055D6C">
              <w:rPr>
                <w:rFonts w:ascii="Bookman Old Style" w:hAnsi="Bookman Old Style"/>
                <w:szCs w:val="24"/>
                <w:lang w:val="id-ID"/>
              </w:rPr>
              <w:t>26.</w:t>
            </w:r>
          </w:p>
        </w:tc>
        <w:tc>
          <w:tcPr>
            <w:tcW w:w="8057" w:type="dxa"/>
            <w:gridSpan w:val="5"/>
            <w:shd w:val="clear" w:color="auto" w:fill="FFFFFF" w:themeFill="background1"/>
          </w:tcPr>
          <w:p w14:paraId="6BBA53EC" w14:textId="77777777" w:rsidR="00252CF6" w:rsidRPr="00055D6C" w:rsidRDefault="00252CF6" w:rsidP="00641F94">
            <w:pPr>
              <w:spacing w:line="276" w:lineRule="auto"/>
              <w:rPr>
                <w:rFonts w:ascii="Bookman Old Style" w:hAnsi="Bookman Old Style"/>
                <w:szCs w:val="24"/>
                <w:lang w:val="id-ID"/>
              </w:rPr>
            </w:pPr>
            <w:r w:rsidRPr="00055D6C">
              <w:rPr>
                <w:rFonts w:ascii="Bookman Old Style" w:hAnsi="Bookman Old Style"/>
                <w:szCs w:val="24"/>
              </w:rPr>
              <w:t xml:space="preserve">Kelembagaan Kepariwisataan adalah kesatuan unsur beserta mitranya yang dikembangkan secara terorganisasi, meliputi Pemerintah Daerah, </w:t>
            </w:r>
            <w:r w:rsidRPr="00055D6C">
              <w:rPr>
                <w:rFonts w:ascii="Bookman Old Style" w:hAnsi="Bookman Old Style"/>
                <w:szCs w:val="24"/>
                <w:lang w:val="id-ID"/>
              </w:rPr>
              <w:t>pelaku usaha,</w:t>
            </w:r>
            <w:r w:rsidRPr="00055D6C">
              <w:rPr>
                <w:rFonts w:ascii="Bookman Old Style" w:hAnsi="Bookman Old Style"/>
                <w:szCs w:val="24"/>
              </w:rPr>
              <w:t xml:space="preserve"> dan masyarakat,</w:t>
            </w:r>
            <w:r w:rsidRPr="00055D6C">
              <w:rPr>
                <w:rFonts w:ascii="Bookman Old Style" w:hAnsi="Bookman Old Style"/>
                <w:szCs w:val="24"/>
                <w:lang w:val="id-ID"/>
              </w:rPr>
              <w:t xml:space="preserve"> </w:t>
            </w:r>
            <w:r w:rsidRPr="00055D6C">
              <w:rPr>
                <w:rFonts w:ascii="Bookman Old Style" w:hAnsi="Bookman Old Style"/>
                <w:szCs w:val="24"/>
              </w:rPr>
              <w:t xml:space="preserve">regulasi dan mekanisme operasional, yang secara berkesinambungan guna </w:t>
            </w:r>
            <w:r w:rsidRPr="00055D6C">
              <w:rPr>
                <w:rFonts w:ascii="Bookman Old Style" w:hAnsi="Bookman Old Style"/>
                <w:szCs w:val="24"/>
              </w:rPr>
              <w:lastRenderedPageBreak/>
              <w:t>menghasilkan perubahan ke arah pencapaian tujuan di bidang Kepariwisataan</w:t>
            </w:r>
            <w:r w:rsidRPr="00055D6C">
              <w:rPr>
                <w:rFonts w:ascii="Bookman Old Style" w:hAnsi="Bookman Old Style"/>
                <w:szCs w:val="24"/>
                <w:lang w:val="id-ID"/>
              </w:rPr>
              <w:t>.</w:t>
            </w:r>
          </w:p>
        </w:tc>
      </w:tr>
      <w:tr w:rsidR="00252CF6" w:rsidRPr="00055D6C" w14:paraId="195204C1" w14:textId="77777777" w:rsidTr="0061009E">
        <w:tc>
          <w:tcPr>
            <w:tcW w:w="1698" w:type="dxa"/>
            <w:shd w:val="clear" w:color="auto" w:fill="FFFFFF" w:themeFill="background1"/>
          </w:tcPr>
          <w:p w14:paraId="39E3AB37"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6E2C3372" w14:textId="77777777" w:rsidR="00252CF6" w:rsidRPr="00055D6C" w:rsidRDefault="00252CF6" w:rsidP="00641F94">
            <w:pPr>
              <w:spacing w:line="276" w:lineRule="auto"/>
              <w:ind w:left="-106"/>
              <w:jc w:val="center"/>
              <w:rPr>
                <w:rFonts w:ascii="Bookman Old Style" w:hAnsi="Bookman Old Style"/>
                <w:szCs w:val="24"/>
                <w:lang w:val="id-ID"/>
              </w:rPr>
            </w:pPr>
            <w:r w:rsidRPr="00055D6C">
              <w:rPr>
                <w:rFonts w:ascii="Bookman Old Style" w:hAnsi="Bookman Old Style"/>
                <w:szCs w:val="24"/>
                <w:lang w:val="id-ID"/>
              </w:rPr>
              <w:t>27.</w:t>
            </w:r>
          </w:p>
        </w:tc>
        <w:tc>
          <w:tcPr>
            <w:tcW w:w="8057" w:type="dxa"/>
            <w:gridSpan w:val="5"/>
            <w:shd w:val="clear" w:color="auto" w:fill="FFFFFF" w:themeFill="background1"/>
          </w:tcPr>
          <w:p w14:paraId="30BE8DC8" w14:textId="77777777" w:rsidR="00252CF6" w:rsidRPr="00055D6C" w:rsidRDefault="00252CF6" w:rsidP="00641F94">
            <w:pPr>
              <w:spacing w:line="276" w:lineRule="auto"/>
              <w:rPr>
                <w:rFonts w:ascii="Bookman Old Style" w:hAnsi="Bookman Old Style"/>
                <w:szCs w:val="24"/>
              </w:rPr>
            </w:pPr>
            <w:r w:rsidRPr="00055D6C">
              <w:rPr>
                <w:rFonts w:ascii="Bookman Old Style" w:hAnsi="Bookman Old Style"/>
                <w:szCs w:val="24"/>
              </w:rPr>
              <w:t>Organisasi Kepariwisataan adalah institusi baik di lingkungan Pemerintah</w:t>
            </w:r>
            <w:r w:rsidRPr="00055D6C">
              <w:rPr>
                <w:rFonts w:ascii="Bookman Old Style" w:hAnsi="Bookman Old Style"/>
                <w:szCs w:val="24"/>
                <w:lang w:val="id-ID"/>
              </w:rPr>
              <w:t xml:space="preserve"> daerah</w:t>
            </w:r>
            <w:r w:rsidRPr="00055D6C">
              <w:rPr>
                <w:rFonts w:ascii="Bookman Old Style" w:hAnsi="Bookman Old Style"/>
                <w:szCs w:val="24"/>
              </w:rPr>
              <w:t xml:space="preserve"> maupun swasta yang berhubungan dengan penyelenggaraan kegiatan </w:t>
            </w:r>
            <w:r w:rsidRPr="00055D6C">
              <w:rPr>
                <w:rFonts w:ascii="Bookman Old Style" w:hAnsi="Bookman Old Style"/>
                <w:szCs w:val="24"/>
                <w:lang w:val="id-ID"/>
              </w:rPr>
              <w:t>k</w:t>
            </w:r>
            <w:r w:rsidRPr="00055D6C">
              <w:rPr>
                <w:rFonts w:ascii="Bookman Old Style" w:hAnsi="Bookman Old Style"/>
                <w:szCs w:val="24"/>
              </w:rPr>
              <w:t>epariwisataan.</w:t>
            </w:r>
          </w:p>
        </w:tc>
      </w:tr>
      <w:tr w:rsidR="00252CF6" w:rsidRPr="00055D6C" w14:paraId="11C6F30C" w14:textId="77777777" w:rsidTr="0061009E">
        <w:tc>
          <w:tcPr>
            <w:tcW w:w="1698" w:type="dxa"/>
            <w:shd w:val="clear" w:color="auto" w:fill="FFFFFF" w:themeFill="background1"/>
          </w:tcPr>
          <w:p w14:paraId="7A8D2472"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13BC1C6F" w14:textId="77777777" w:rsidR="00252CF6" w:rsidRPr="00055D6C" w:rsidRDefault="00252CF6" w:rsidP="00641F94">
            <w:pPr>
              <w:spacing w:line="276" w:lineRule="auto"/>
              <w:ind w:left="-106"/>
              <w:jc w:val="center"/>
              <w:rPr>
                <w:rFonts w:ascii="Bookman Old Style" w:hAnsi="Bookman Old Style"/>
                <w:szCs w:val="24"/>
                <w:lang w:val="id-ID"/>
              </w:rPr>
            </w:pPr>
            <w:r w:rsidRPr="00055D6C">
              <w:rPr>
                <w:rFonts w:ascii="Bookman Old Style" w:hAnsi="Bookman Old Style"/>
                <w:szCs w:val="24"/>
                <w:lang w:val="id-ID"/>
              </w:rPr>
              <w:t>28.</w:t>
            </w:r>
          </w:p>
        </w:tc>
        <w:tc>
          <w:tcPr>
            <w:tcW w:w="8057" w:type="dxa"/>
            <w:gridSpan w:val="5"/>
            <w:shd w:val="clear" w:color="auto" w:fill="FFFFFF" w:themeFill="background1"/>
          </w:tcPr>
          <w:p w14:paraId="329B7AE8" w14:textId="77777777" w:rsidR="00252CF6" w:rsidRPr="00055D6C" w:rsidRDefault="00252CF6" w:rsidP="00641F94">
            <w:pPr>
              <w:spacing w:line="276" w:lineRule="auto"/>
              <w:rPr>
                <w:rFonts w:ascii="Bookman Old Style" w:hAnsi="Bookman Old Style"/>
                <w:szCs w:val="24"/>
                <w:lang w:val="id-ID"/>
              </w:rPr>
            </w:pPr>
            <w:r w:rsidRPr="00055D6C">
              <w:rPr>
                <w:rFonts w:ascii="Bookman Old Style" w:hAnsi="Bookman Old Style"/>
                <w:szCs w:val="24"/>
              </w:rPr>
              <w:t xml:space="preserve">Sumber Daya Manusia Pariwisata yang selanjutnya disingkat SDM Pariwisata adalah tenaga kerja yang pekerjaannya terkait secara langsung dan tidak langsung dengan kegiatan </w:t>
            </w:r>
            <w:r w:rsidRPr="00055D6C">
              <w:rPr>
                <w:rFonts w:ascii="Bookman Old Style" w:hAnsi="Bookman Old Style"/>
                <w:szCs w:val="24"/>
                <w:lang w:val="id-ID"/>
              </w:rPr>
              <w:t>k</w:t>
            </w:r>
            <w:r w:rsidRPr="00055D6C">
              <w:rPr>
                <w:rFonts w:ascii="Bookman Old Style" w:hAnsi="Bookman Old Style"/>
                <w:szCs w:val="24"/>
              </w:rPr>
              <w:t>epariwisataan.</w:t>
            </w:r>
          </w:p>
        </w:tc>
      </w:tr>
      <w:tr w:rsidR="00252CF6" w:rsidRPr="00055D6C" w14:paraId="2C3BA066" w14:textId="77777777" w:rsidTr="0061009E">
        <w:tc>
          <w:tcPr>
            <w:tcW w:w="1698" w:type="dxa"/>
            <w:shd w:val="clear" w:color="auto" w:fill="FFFFFF" w:themeFill="background1"/>
          </w:tcPr>
          <w:p w14:paraId="1866C1E5"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392919F3" w14:textId="77777777" w:rsidR="00252CF6" w:rsidRPr="00055D6C" w:rsidRDefault="00252CF6" w:rsidP="00641F94">
            <w:pPr>
              <w:spacing w:line="276" w:lineRule="auto"/>
              <w:ind w:left="-106"/>
              <w:jc w:val="center"/>
              <w:rPr>
                <w:rFonts w:ascii="Bookman Old Style" w:hAnsi="Bookman Old Style"/>
                <w:szCs w:val="24"/>
                <w:lang w:val="id-ID"/>
              </w:rPr>
            </w:pPr>
            <w:r w:rsidRPr="00055D6C">
              <w:rPr>
                <w:rFonts w:ascii="Bookman Old Style" w:hAnsi="Bookman Old Style"/>
                <w:szCs w:val="24"/>
                <w:lang w:val="id-ID"/>
              </w:rPr>
              <w:t>29.</w:t>
            </w:r>
          </w:p>
        </w:tc>
        <w:tc>
          <w:tcPr>
            <w:tcW w:w="8057" w:type="dxa"/>
            <w:gridSpan w:val="5"/>
            <w:shd w:val="clear" w:color="auto" w:fill="FFFFFF" w:themeFill="background1"/>
          </w:tcPr>
          <w:p w14:paraId="78D55C1C" w14:textId="77777777" w:rsidR="00252CF6" w:rsidRPr="00055D6C" w:rsidRDefault="00252CF6" w:rsidP="00641F94">
            <w:pPr>
              <w:spacing w:line="276" w:lineRule="auto"/>
              <w:rPr>
                <w:rFonts w:ascii="Bookman Old Style" w:hAnsi="Bookman Old Style"/>
                <w:szCs w:val="24"/>
                <w:lang w:val="id-ID"/>
              </w:rPr>
            </w:pPr>
            <w:r w:rsidRPr="00055D6C">
              <w:rPr>
                <w:rFonts w:ascii="Bookman Old Style" w:hAnsi="Bookman Old Style"/>
                <w:szCs w:val="24"/>
              </w:rPr>
              <w:t>Usaha Pariwisata adalah usaha yang menyediakan barang dan/atau jasa bagi pemenuhan kebutuhan wisatawan dan penyelenggaraan pariwisata.</w:t>
            </w:r>
          </w:p>
        </w:tc>
      </w:tr>
      <w:tr w:rsidR="00252CF6" w:rsidRPr="00055D6C" w14:paraId="6F489270" w14:textId="77777777" w:rsidTr="0061009E">
        <w:tc>
          <w:tcPr>
            <w:tcW w:w="1698" w:type="dxa"/>
            <w:shd w:val="clear" w:color="auto" w:fill="FFFFFF" w:themeFill="background1"/>
          </w:tcPr>
          <w:p w14:paraId="06853735"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3FA3B10A" w14:textId="77777777" w:rsidR="00252CF6" w:rsidRPr="00055D6C" w:rsidRDefault="00252CF6" w:rsidP="00641F94">
            <w:pPr>
              <w:spacing w:line="276" w:lineRule="auto"/>
              <w:ind w:left="-106"/>
              <w:jc w:val="center"/>
              <w:rPr>
                <w:rFonts w:ascii="Bookman Old Style" w:hAnsi="Bookman Old Style"/>
                <w:szCs w:val="24"/>
                <w:lang w:val="id-ID"/>
              </w:rPr>
            </w:pPr>
            <w:r w:rsidRPr="00055D6C">
              <w:rPr>
                <w:rFonts w:ascii="Bookman Old Style" w:hAnsi="Bookman Old Style"/>
                <w:szCs w:val="24"/>
                <w:lang w:val="id-ID"/>
              </w:rPr>
              <w:t>30.</w:t>
            </w:r>
          </w:p>
        </w:tc>
        <w:tc>
          <w:tcPr>
            <w:tcW w:w="8057" w:type="dxa"/>
            <w:gridSpan w:val="5"/>
            <w:shd w:val="clear" w:color="auto" w:fill="FFFFFF" w:themeFill="background1"/>
          </w:tcPr>
          <w:p w14:paraId="05CB9CBC" w14:textId="77777777" w:rsidR="00252CF6" w:rsidRPr="00F73D9E" w:rsidRDefault="00252CF6" w:rsidP="00641F94">
            <w:pPr>
              <w:spacing w:line="276" w:lineRule="auto"/>
              <w:rPr>
                <w:rFonts w:ascii="Bookman Old Style" w:hAnsi="Bookman Old Style"/>
                <w:szCs w:val="24"/>
                <w:lang w:val="id-ID"/>
              </w:rPr>
            </w:pPr>
            <w:r w:rsidRPr="00055D6C">
              <w:rPr>
                <w:rFonts w:ascii="Bookman Old Style" w:hAnsi="Bookman Old Style"/>
                <w:szCs w:val="24"/>
                <w:lang w:val="id-ID"/>
              </w:rPr>
              <w:t xml:space="preserve">Kompetensi adalah seperangkat pengetahuan, keterampilan, dan perilaku yang harus dimiliki, dihayati, dan dikuasai oleh </w:t>
            </w:r>
            <w:r w:rsidRPr="00055D6C">
              <w:rPr>
                <w:rFonts w:ascii="Bookman Old Style" w:hAnsi="Bookman Old Style"/>
                <w:szCs w:val="24"/>
              </w:rPr>
              <w:t>SDM</w:t>
            </w:r>
            <w:r w:rsidRPr="00055D6C">
              <w:rPr>
                <w:rFonts w:ascii="Bookman Old Style" w:hAnsi="Bookman Old Style"/>
                <w:szCs w:val="24"/>
                <w:lang w:val="id-ID"/>
              </w:rPr>
              <w:t xml:space="preserve"> pariwisata untuk mengembangkan profesionalitas kerja</w:t>
            </w:r>
            <w:r w:rsidRPr="00055D6C">
              <w:rPr>
                <w:rFonts w:ascii="Bookman Old Style" w:hAnsi="Bookman Old Style"/>
                <w:szCs w:val="24"/>
              </w:rPr>
              <w:t>.</w:t>
            </w:r>
          </w:p>
        </w:tc>
      </w:tr>
      <w:tr w:rsidR="00252CF6" w:rsidRPr="00055D6C" w14:paraId="52BC5F14" w14:textId="77777777" w:rsidTr="0061009E">
        <w:tc>
          <w:tcPr>
            <w:tcW w:w="1698" w:type="dxa"/>
            <w:shd w:val="clear" w:color="auto" w:fill="FFFFFF" w:themeFill="background1"/>
          </w:tcPr>
          <w:p w14:paraId="4E26D117"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423049AE" w14:textId="77777777" w:rsidR="00252CF6" w:rsidRPr="00055D6C" w:rsidRDefault="00252CF6" w:rsidP="00641F94">
            <w:pPr>
              <w:spacing w:line="276" w:lineRule="auto"/>
              <w:ind w:left="-106"/>
              <w:jc w:val="center"/>
              <w:rPr>
                <w:rFonts w:ascii="Bookman Old Style" w:hAnsi="Bookman Old Style"/>
                <w:szCs w:val="24"/>
                <w:lang w:val="id-ID"/>
              </w:rPr>
            </w:pPr>
            <w:r w:rsidRPr="00055D6C">
              <w:rPr>
                <w:rFonts w:ascii="Bookman Old Style" w:hAnsi="Bookman Old Style"/>
                <w:szCs w:val="24"/>
                <w:lang w:val="id-ID"/>
              </w:rPr>
              <w:t>31.</w:t>
            </w:r>
          </w:p>
        </w:tc>
        <w:tc>
          <w:tcPr>
            <w:tcW w:w="8057" w:type="dxa"/>
            <w:gridSpan w:val="5"/>
            <w:shd w:val="clear" w:color="auto" w:fill="FFFFFF" w:themeFill="background1"/>
          </w:tcPr>
          <w:p w14:paraId="51876862" w14:textId="77777777" w:rsidR="00252CF6" w:rsidRPr="00055D6C" w:rsidRDefault="00252CF6" w:rsidP="00641F94">
            <w:pPr>
              <w:spacing w:line="276" w:lineRule="auto"/>
              <w:rPr>
                <w:rFonts w:ascii="Bookman Old Style" w:hAnsi="Bookman Old Style"/>
                <w:szCs w:val="24"/>
              </w:rPr>
            </w:pPr>
            <w:r w:rsidRPr="00055D6C">
              <w:rPr>
                <w:rFonts w:ascii="Bookman Old Style" w:hAnsi="Bookman Old Style"/>
                <w:szCs w:val="24"/>
              </w:rPr>
              <w:t>Sertifikasi adalah proses pemberian sertifikat kepada usaha dan SDM pariwisata untuk mendukung peningkatan mutu produk pariwisata, pelayanan dan pengelolaan Kepariwisataan.</w:t>
            </w:r>
          </w:p>
        </w:tc>
      </w:tr>
      <w:tr w:rsidR="00252CF6" w:rsidRPr="00055D6C" w14:paraId="25D0601C" w14:textId="77777777" w:rsidTr="0061009E">
        <w:tc>
          <w:tcPr>
            <w:tcW w:w="1698" w:type="dxa"/>
            <w:shd w:val="clear" w:color="auto" w:fill="FFFFFF" w:themeFill="background1"/>
          </w:tcPr>
          <w:p w14:paraId="1F985630"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322F33B3" w14:textId="77777777" w:rsidR="00252CF6" w:rsidRPr="00055D6C" w:rsidRDefault="00252CF6" w:rsidP="00641F94">
            <w:pPr>
              <w:spacing w:line="276" w:lineRule="auto"/>
              <w:ind w:left="-106"/>
              <w:jc w:val="center"/>
              <w:rPr>
                <w:rFonts w:ascii="Bookman Old Style" w:hAnsi="Bookman Old Style"/>
                <w:szCs w:val="24"/>
                <w:lang w:val="id-ID"/>
              </w:rPr>
            </w:pPr>
            <w:r w:rsidRPr="00055D6C">
              <w:rPr>
                <w:rFonts w:ascii="Bookman Old Style" w:hAnsi="Bookman Old Style"/>
                <w:szCs w:val="24"/>
                <w:lang w:val="id-ID"/>
              </w:rPr>
              <w:t>32.</w:t>
            </w:r>
          </w:p>
        </w:tc>
        <w:tc>
          <w:tcPr>
            <w:tcW w:w="8057" w:type="dxa"/>
            <w:gridSpan w:val="5"/>
            <w:shd w:val="clear" w:color="auto" w:fill="FFFFFF" w:themeFill="background1"/>
          </w:tcPr>
          <w:p w14:paraId="57DF1FB6" w14:textId="77777777" w:rsidR="00252CF6" w:rsidRPr="00055D6C" w:rsidRDefault="00252CF6" w:rsidP="00641F94">
            <w:pPr>
              <w:spacing w:line="276" w:lineRule="auto"/>
              <w:rPr>
                <w:rFonts w:ascii="Bookman Old Style" w:hAnsi="Bookman Old Style"/>
                <w:szCs w:val="24"/>
                <w:lang w:val="id-ID"/>
              </w:rPr>
            </w:pPr>
            <w:r w:rsidRPr="00055D6C">
              <w:rPr>
                <w:rFonts w:ascii="Bookman Old Style" w:hAnsi="Bookman Old Style"/>
                <w:szCs w:val="24"/>
              </w:rPr>
              <w:t xml:space="preserve">Pemberdayaan Masyarakat adalah upaya untuk meningkatkan kesadaran, kapasitas, akses, dan peran masyarakat, baik secara individu maupun kelompok, dalam memajukan kualitas hidup, kemandirian, dan kesejahteraan melalui kegiatan </w:t>
            </w:r>
            <w:r w:rsidRPr="00055D6C">
              <w:rPr>
                <w:rFonts w:ascii="Bookman Old Style" w:hAnsi="Bookman Old Style"/>
                <w:szCs w:val="24"/>
                <w:lang w:val="id-ID"/>
              </w:rPr>
              <w:t>k</w:t>
            </w:r>
            <w:r w:rsidRPr="00055D6C">
              <w:rPr>
                <w:rFonts w:ascii="Bookman Old Style" w:hAnsi="Bookman Old Style"/>
                <w:szCs w:val="24"/>
              </w:rPr>
              <w:t>epariwisataan</w:t>
            </w:r>
          </w:p>
        </w:tc>
      </w:tr>
      <w:tr w:rsidR="00252CF6" w:rsidRPr="00055D6C" w14:paraId="2C85B3B2" w14:textId="77777777" w:rsidTr="0061009E">
        <w:tc>
          <w:tcPr>
            <w:tcW w:w="1698" w:type="dxa"/>
            <w:shd w:val="clear" w:color="auto" w:fill="FFFFFF" w:themeFill="background1"/>
          </w:tcPr>
          <w:p w14:paraId="4603E797"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1ED86865" w14:textId="77777777" w:rsidR="00252CF6" w:rsidRPr="00055D6C" w:rsidRDefault="00252CF6" w:rsidP="00641F94">
            <w:pPr>
              <w:spacing w:line="276" w:lineRule="auto"/>
              <w:ind w:left="-106"/>
              <w:jc w:val="center"/>
              <w:rPr>
                <w:rFonts w:ascii="Bookman Old Style" w:hAnsi="Bookman Old Style"/>
                <w:szCs w:val="24"/>
                <w:lang w:val="id-ID"/>
              </w:rPr>
            </w:pPr>
            <w:r w:rsidRPr="00055D6C">
              <w:rPr>
                <w:rFonts w:ascii="Bookman Old Style" w:hAnsi="Bookman Old Style"/>
                <w:szCs w:val="24"/>
                <w:lang w:val="id-ID"/>
              </w:rPr>
              <w:t>33.</w:t>
            </w:r>
          </w:p>
        </w:tc>
        <w:tc>
          <w:tcPr>
            <w:tcW w:w="8057" w:type="dxa"/>
            <w:gridSpan w:val="5"/>
            <w:shd w:val="clear" w:color="auto" w:fill="FFFFFF" w:themeFill="background1"/>
          </w:tcPr>
          <w:p w14:paraId="6F29AAAD" w14:textId="77777777" w:rsidR="00252CF6" w:rsidRPr="00055D6C" w:rsidRDefault="00252CF6" w:rsidP="002D7616">
            <w:pPr>
              <w:spacing w:line="276" w:lineRule="auto"/>
              <w:rPr>
                <w:rFonts w:ascii="Bookman Old Style" w:hAnsi="Bookman Old Style"/>
                <w:szCs w:val="24"/>
                <w:lang w:val="id-ID"/>
              </w:rPr>
            </w:pPr>
            <w:r w:rsidRPr="00055D6C">
              <w:rPr>
                <w:rFonts w:ascii="Bookman Old Style" w:hAnsi="Bookman Old Style"/>
                <w:szCs w:val="24"/>
                <w:lang w:val="id-ID"/>
              </w:rPr>
              <w:t>Masyarakat Lokal adalah masyarakat yang hidup dan tinggal didalam DP</w:t>
            </w:r>
            <w:r w:rsidR="002D7616">
              <w:rPr>
                <w:rFonts w:ascii="Bookman Old Style" w:hAnsi="Bookman Old Style"/>
                <w:szCs w:val="24"/>
                <w:lang w:val="id-ID"/>
              </w:rPr>
              <w:t>PS</w:t>
            </w:r>
            <w:r w:rsidRPr="00055D6C">
              <w:rPr>
                <w:rFonts w:ascii="Bookman Old Style" w:hAnsi="Bookman Old Style"/>
                <w:szCs w:val="24"/>
                <w:lang w:val="id-ID"/>
              </w:rPr>
              <w:t xml:space="preserve"> yang memiliki ketergantungan baik langsung maupun tidak langsung terhadap aktivitas kepariwisataan.</w:t>
            </w:r>
          </w:p>
        </w:tc>
      </w:tr>
      <w:tr w:rsidR="00252CF6" w:rsidRPr="00055D6C" w14:paraId="0146EC65" w14:textId="77777777" w:rsidTr="0061009E">
        <w:tc>
          <w:tcPr>
            <w:tcW w:w="1698" w:type="dxa"/>
            <w:shd w:val="clear" w:color="auto" w:fill="FFFFFF" w:themeFill="background1"/>
          </w:tcPr>
          <w:p w14:paraId="204B8F74"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0DCB1C2D" w14:textId="77777777" w:rsidR="00252CF6" w:rsidRPr="00055D6C" w:rsidRDefault="00252CF6" w:rsidP="00641F94">
            <w:pPr>
              <w:spacing w:line="276" w:lineRule="auto"/>
              <w:ind w:left="-106"/>
              <w:jc w:val="center"/>
              <w:rPr>
                <w:rFonts w:ascii="Bookman Old Style" w:hAnsi="Bookman Old Style"/>
                <w:szCs w:val="24"/>
                <w:lang w:val="id-ID"/>
              </w:rPr>
            </w:pPr>
            <w:r w:rsidRPr="00055D6C">
              <w:rPr>
                <w:rFonts w:ascii="Bookman Old Style" w:hAnsi="Bookman Old Style"/>
                <w:szCs w:val="24"/>
                <w:lang w:val="id-ID"/>
              </w:rPr>
              <w:t>34.</w:t>
            </w:r>
          </w:p>
        </w:tc>
        <w:tc>
          <w:tcPr>
            <w:tcW w:w="8057" w:type="dxa"/>
            <w:gridSpan w:val="5"/>
            <w:shd w:val="clear" w:color="auto" w:fill="FFFFFF" w:themeFill="background1"/>
          </w:tcPr>
          <w:p w14:paraId="4404A551" w14:textId="77777777" w:rsidR="00252CF6" w:rsidRPr="00055D6C" w:rsidRDefault="00252CF6" w:rsidP="00641F94">
            <w:pPr>
              <w:spacing w:line="276" w:lineRule="auto"/>
              <w:rPr>
                <w:rFonts w:ascii="Bookman Old Style" w:hAnsi="Bookman Old Style"/>
                <w:szCs w:val="24"/>
              </w:rPr>
            </w:pPr>
            <w:r w:rsidRPr="00055D6C">
              <w:rPr>
                <w:rFonts w:ascii="Bookman Old Style" w:hAnsi="Bookman Old Style"/>
                <w:szCs w:val="24"/>
              </w:rPr>
              <w:t>W</w:t>
            </w:r>
            <w:r w:rsidRPr="00055D6C">
              <w:rPr>
                <w:rFonts w:ascii="Bookman Old Style" w:hAnsi="Bookman Old Style"/>
                <w:szCs w:val="24"/>
                <w:lang w:val="id-ID"/>
              </w:rPr>
              <w:t>awasan lingkungan adalah konsep pembangunan kepariwisataan berkelanjutan yang mengoptimalkan manfaat sumber daya alam dan sumber daya manusia dengan cara menyelaraskan aktivitas manusia dengan kemampuan sumber daya alam untuk menopangnya.</w:t>
            </w:r>
          </w:p>
        </w:tc>
      </w:tr>
      <w:tr w:rsidR="00252CF6" w:rsidRPr="00055D6C" w14:paraId="08497D01" w14:textId="77777777" w:rsidTr="0061009E">
        <w:tc>
          <w:tcPr>
            <w:tcW w:w="10326" w:type="dxa"/>
            <w:gridSpan w:val="9"/>
            <w:shd w:val="clear" w:color="auto" w:fill="auto"/>
          </w:tcPr>
          <w:p w14:paraId="18E79B9C" w14:textId="77777777" w:rsidR="00252CF6" w:rsidRPr="00055D6C" w:rsidRDefault="00252CF6" w:rsidP="00641F94">
            <w:pPr>
              <w:spacing w:line="276" w:lineRule="auto"/>
              <w:rPr>
                <w:rFonts w:ascii="Bookman Old Style" w:hAnsi="Bookman Old Style"/>
                <w:szCs w:val="24"/>
                <w:lang w:val="id-ID"/>
              </w:rPr>
            </w:pPr>
          </w:p>
        </w:tc>
      </w:tr>
      <w:tr w:rsidR="00252CF6" w:rsidRPr="00055D6C" w14:paraId="1BE6E030" w14:textId="77777777" w:rsidTr="0061009E">
        <w:trPr>
          <w:trHeight w:val="714"/>
        </w:trPr>
        <w:tc>
          <w:tcPr>
            <w:tcW w:w="1698" w:type="dxa"/>
            <w:shd w:val="clear" w:color="auto" w:fill="auto"/>
          </w:tcPr>
          <w:p w14:paraId="064D395D" w14:textId="77777777" w:rsidR="00252CF6" w:rsidRPr="00055D6C" w:rsidRDefault="00252CF6" w:rsidP="00641F94">
            <w:pPr>
              <w:spacing w:line="276" w:lineRule="auto"/>
              <w:rPr>
                <w:rFonts w:ascii="Bookman Old Style" w:hAnsi="Bookman Old Style"/>
                <w:szCs w:val="24"/>
              </w:rPr>
            </w:pPr>
          </w:p>
        </w:tc>
        <w:tc>
          <w:tcPr>
            <w:tcW w:w="8628" w:type="dxa"/>
            <w:gridSpan w:val="8"/>
            <w:shd w:val="clear" w:color="auto" w:fill="auto"/>
          </w:tcPr>
          <w:p w14:paraId="5B9E6423" w14:textId="77777777" w:rsidR="00252CF6" w:rsidRPr="00055D6C" w:rsidRDefault="00252CF6" w:rsidP="00641F94">
            <w:pPr>
              <w:spacing w:line="276" w:lineRule="auto"/>
              <w:jc w:val="center"/>
              <w:rPr>
                <w:rFonts w:ascii="Bookman Old Style" w:hAnsi="Bookman Old Style"/>
                <w:szCs w:val="24"/>
                <w:lang w:val="id-ID"/>
              </w:rPr>
            </w:pPr>
            <w:r>
              <w:rPr>
                <w:rFonts w:ascii="Bookman Old Style" w:hAnsi="Bookman Old Style"/>
                <w:szCs w:val="24"/>
                <w:lang w:val="id-ID"/>
              </w:rPr>
              <w:t>BAB II</w:t>
            </w:r>
          </w:p>
          <w:p w14:paraId="66746F83" w14:textId="77777777" w:rsidR="00252CF6" w:rsidRPr="00055D6C" w:rsidRDefault="00794B03" w:rsidP="00641F94">
            <w:pPr>
              <w:spacing w:line="276" w:lineRule="auto"/>
              <w:jc w:val="center"/>
              <w:rPr>
                <w:rFonts w:ascii="Bookman Old Style" w:hAnsi="Bookman Old Style"/>
                <w:szCs w:val="24"/>
                <w:lang w:val="id-ID"/>
              </w:rPr>
            </w:pPr>
            <w:r>
              <w:rPr>
                <w:rFonts w:ascii="Bookman Old Style" w:hAnsi="Bookman Old Style"/>
                <w:szCs w:val="24"/>
                <w:lang w:val="id-ID"/>
              </w:rPr>
              <w:t>MAKSUD DAN TUJUAN</w:t>
            </w:r>
          </w:p>
        </w:tc>
      </w:tr>
      <w:tr w:rsidR="00794B03" w:rsidRPr="00055D6C" w14:paraId="0D4573CF" w14:textId="77777777" w:rsidTr="0061009E">
        <w:trPr>
          <w:trHeight w:val="269"/>
        </w:trPr>
        <w:tc>
          <w:tcPr>
            <w:tcW w:w="1698" w:type="dxa"/>
            <w:shd w:val="clear" w:color="auto" w:fill="auto"/>
          </w:tcPr>
          <w:p w14:paraId="033364FD" w14:textId="77777777" w:rsidR="00794B03" w:rsidRPr="00055D6C" w:rsidRDefault="00794B03" w:rsidP="00641F94">
            <w:pPr>
              <w:spacing w:line="276" w:lineRule="auto"/>
              <w:rPr>
                <w:rFonts w:ascii="Bookman Old Style" w:hAnsi="Bookman Old Style"/>
                <w:szCs w:val="24"/>
              </w:rPr>
            </w:pPr>
          </w:p>
        </w:tc>
        <w:tc>
          <w:tcPr>
            <w:tcW w:w="8628" w:type="dxa"/>
            <w:gridSpan w:val="8"/>
            <w:shd w:val="clear" w:color="auto" w:fill="auto"/>
          </w:tcPr>
          <w:p w14:paraId="65B5DF54" w14:textId="77777777" w:rsidR="00794B03" w:rsidRDefault="00794B03" w:rsidP="00641F94">
            <w:pPr>
              <w:spacing w:line="276" w:lineRule="auto"/>
              <w:jc w:val="center"/>
              <w:rPr>
                <w:rFonts w:ascii="Bookman Old Style" w:hAnsi="Bookman Old Style"/>
                <w:szCs w:val="24"/>
                <w:lang w:val="id-ID"/>
              </w:rPr>
            </w:pPr>
            <w:r>
              <w:rPr>
                <w:rFonts w:ascii="Bookman Old Style" w:hAnsi="Bookman Old Style"/>
                <w:szCs w:val="24"/>
                <w:lang w:val="id-ID"/>
              </w:rPr>
              <w:t>Pasal 2</w:t>
            </w:r>
          </w:p>
        </w:tc>
      </w:tr>
      <w:tr w:rsidR="00794B03" w:rsidRPr="00055D6C" w14:paraId="7B016339" w14:textId="77777777" w:rsidTr="0061009E">
        <w:trPr>
          <w:trHeight w:val="269"/>
        </w:trPr>
        <w:tc>
          <w:tcPr>
            <w:tcW w:w="1698" w:type="dxa"/>
            <w:shd w:val="clear" w:color="auto" w:fill="auto"/>
          </w:tcPr>
          <w:p w14:paraId="3C7891F5" w14:textId="77777777" w:rsidR="00794B03" w:rsidRPr="00055D6C" w:rsidRDefault="00794B03" w:rsidP="00641F94">
            <w:pPr>
              <w:spacing w:line="276" w:lineRule="auto"/>
              <w:rPr>
                <w:rFonts w:ascii="Bookman Old Style" w:hAnsi="Bookman Old Style"/>
                <w:szCs w:val="24"/>
              </w:rPr>
            </w:pPr>
          </w:p>
        </w:tc>
        <w:tc>
          <w:tcPr>
            <w:tcW w:w="8628" w:type="dxa"/>
            <w:gridSpan w:val="8"/>
            <w:shd w:val="clear" w:color="auto" w:fill="auto"/>
          </w:tcPr>
          <w:p w14:paraId="788441F6" w14:textId="77777777" w:rsidR="00794B03" w:rsidRPr="00794B03" w:rsidRDefault="00794B03" w:rsidP="00641F94">
            <w:pPr>
              <w:spacing w:line="276" w:lineRule="auto"/>
              <w:rPr>
                <w:rFonts w:ascii="Bookman Old Style" w:hAnsi="Bookman Old Style"/>
                <w:szCs w:val="24"/>
                <w:lang w:val="id-ID"/>
              </w:rPr>
            </w:pPr>
            <w:r w:rsidRPr="00794B03">
              <w:rPr>
                <w:rFonts w:ascii="Bookman Old Style" w:hAnsi="Bookman Old Style"/>
                <w:szCs w:val="24"/>
                <w:lang w:val="id-ID"/>
              </w:rPr>
              <w:t>Maksud</w:t>
            </w:r>
            <w:r>
              <w:rPr>
                <w:rFonts w:ascii="Bookman Old Style" w:hAnsi="Bookman Old Style"/>
                <w:szCs w:val="24"/>
                <w:lang w:val="id-ID"/>
              </w:rPr>
              <w:t xml:space="preserve"> pembentukan Peraturan Daerah ini adalah:</w:t>
            </w:r>
          </w:p>
          <w:p w14:paraId="04E37208" w14:textId="77777777" w:rsidR="00103AD0" w:rsidRDefault="00794B03" w:rsidP="00FA0013">
            <w:pPr>
              <w:numPr>
                <w:ilvl w:val="0"/>
                <w:numId w:val="105"/>
              </w:numPr>
              <w:spacing w:line="269" w:lineRule="auto"/>
              <w:ind w:left="331" w:hanging="288"/>
              <w:rPr>
                <w:rFonts w:ascii="Bookman Old Style" w:hAnsi="Bookman Old Style"/>
                <w:szCs w:val="24"/>
                <w:lang w:val="id-ID"/>
              </w:rPr>
            </w:pPr>
            <w:r w:rsidRPr="00794B03">
              <w:rPr>
                <w:rFonts w:ascii="Bookman Old Style" w:hAnsi="Bookman Old Style"/>
                <w:szCs w:val="24"/>
                <w:lang w:val="id-ID"/>
              </w:rPr>
              <w:t>menyatukan pandangan berbagai sektor pembangun</w:t>
            </w:r>
            <w:r w:rsidR="00103AD0">
              <w:rPr>
                <w:rFonts w:ascii="Bookman Old Style" w:hAnsi="Bookman Old Style"/>
                <w:szCs w:val="24"/>
                <w:lang w:val="id-ID"/>
              </w:rPr>
              <w:t>an terkait mengenai pentingnya pembangunan</w:t>
            </w:r>
            <w:r w:rsidRPr="00794B03">
              <w:rPr>
                <w:rFonts w:ascii="Bookman Old Style" w:hAnsi="Bookman Old Style"/>
                <w:szCs w:val="24"/>
                <w:lang w:val="id-ID"/>
              </w:rPr>
              <w:t xml:space="preserve"> </w:t>
            </w:r>
            <w:r w:rsidR="00103AD0">
              <w:rPr>
                <w:rFonts w:ascii="Bookman Old Style" w:hAnsi="Bookman Old Style"/>
                <w:szCs w:val="24"/>
                <w:lang w:val="id-ID"/>
              </w:rPr>
              <w:t xml:space="preserve">kepariwisataan </w:t>
            </w:r>
            <w:r w:rsidRPr="00794B03">
              <w:rPr>
                <w:rFonts w:ascii="Bookman Old Style" w:hAnsi="Bookman Old Style"/>
                <w:szCs w:val="24"/>
                <w:lang w:val="id-ID"/>
              </w:rPr>
              <w:t>dalam pembangunan daerah;</w:t>
            </w:r>
          </w:p>
          <w:p w14:paraId="249A5388" w14:textId="77777777" w:rsidR="00103AD0" w:rsidRDefault="00794B03" w:rsidP="00FA0013">
            <w:pPr>
              <w:numPr>
                <w:ilvl w:val="0"/>
                <w:numId w:val="105"/>
              </w:numPr>
              <w:spacing w:line="269" w:lineRule="auto"/>
              <w:ind w:left="331" w:hanging="288"/>
              <w:rPr>
                <w:rFonts w:ascii="Bookman Old Style" w:hAnsi="Bookman Old Style"/>
                <w:szCs w:val="24"/>
                <w:lang w:val="id-ID"/>
              </w:rPr>
            </w:pPr>
            <w:r w:rsidRPr="00103AD0">
              <w:rPr>
                <w:rFonts w:ascii="Bookman Old Style" w:hAnsi="Bookman Old Style"/>
                <w:szCs w:val="24"/>
                <w:lang w:val="id-ID"/>
              </w:rPr>
              <w:t xml:space="preserve">menyusun </w:t>
            </w:r>
            <w:r w:rsidR="00103AD0">
              <w:rPr>
                <w:rFonts w:ascii="Bookman Old Style" w:hAnsi="Bookman Old Style"/>
                <w:szCs w:val="24"/>
                <w:lang w:val="id-ID"/>
              </w:rPr>
              <w:t xml:space="preserve">sinergitas </w:t>
            </w:r>
            <w:r w:rsidRPr="00103AD0">
              <w:rPr>
                <w:rFonts w:ascii="Bookman Old Style" w:hAnsi="Bookman Old Style"/>
                <w:szCs w:val="24"/>
                <w:lang w:val="id-ID"/>
              </w:rPr>
              <w:t xml:space="preserve">perencanaan </w:t>
            </w:r>
            <w:r w:rsidR="00103AD0">
              <w:rPr>
                <w:rFonts w:ascii="Bookman Old Style" w:hAnsi="Bookman Old Style"/>
                <w:szCs w:val="24"/>
                <w:lang w:val="id-ID"/>
              </w:rPr>
              <w:t>pembangunan ke</w:t>
            </w:r>
            <w:r w:rsidRPr="00103AD0">
              <w:rPr>
                <w:rFonts w:ascii="Bookman Old Style" w:hAnsi="Bookman Old Style"/>
                <w:szCs w:val="24"/>
                <w:lang w:val="id-ID"/>
              </w:rPr>
              <w:t>pariwisata</w:t>
            </w:r>
            <w:r w:rsidR="00103AD0">
              <w:rPr>
                <w:rFonts w:ascii="Bookman Old Style" w:hAnsi="Bookman Old Style"/>
                <w:szCs w:val="24"/>
                <w:lang w:val="id-ID"/>
              </w:rPr>
              <w:t>an</w:t>
            </w:r>
            <w:r w:rsidRPr="00103AD0">
              <w:rPr>
                <w:rFonts w:ascii="Bookman Old Style" w:hAnsi="Bookman Old Style"/>
                <w:szCs w:val="24"/>
                <w:lang w:val="id-ID"/>
              </w:rPr>
              <w:t xml:space="preserve"> dengan kebijakan pembangunan </w:t>
            </w:r>
            <w:r w:rsidR="00103AD0">
              <w:rPr>
                <w:rFonts w:ascii="Bookman Old Style" w:hAnsi="Bookman Old Style"/>
                <w:szCs w:val="24"/>
                <w:lang w:val="id-ID"/>
              </w:rPr>
              <w:t xml:space="preserve">kepariwisataan </w:t>
            </w:r>
            <w:r w:rsidRPr="00103AD0">
              <w:rPr>
                <w:rFonts w:ascii="Bookman Old Style" w:hAnsi="Bookman Old Style"/>
                <w:szCs w:val="24"/>
                <w:lang w:val="id-ID"/>
              </w:rPr>
              <w:t>nasional dan provinsi;</w:t>
            </w:r>
          </w:p>
          <w:p w14:paraId="4F834BD7" w14:textId="77777777" w:rsidR="00794B03" w:rsidRPr="00103AD0" w:rsidRDefault="00794B03" w:rsidP="00641F94">
            <w:pPr>
              <w:numPr>
                <w:ilvl w:val="0"/>
                <w:numId w:val="105"/>
              </w:numPr>
              <w:spacing w:line="276" w:lineRule="auto"/>
              <w:ind w:left="321" w:hanging="283"/>
              <w:rPr>
                <w:rFonts w:ascii="Bookman Old Style" w:hAnsi="Bookman Old Style"/>
                <w:szCs w:val="24"/>
                <w:lang w:val="id-ID"/>
              </w:rPr>
            </w:pPr>
            <w:r w:rsidRPr="00103AD0">
              <w:rPr>
                <w:rFonts w:ascii="Bookman Old Style" w:hAnsi="Bookman Old Style"/>
                <w:szCs w:val="24"/>
                <w:lang w:val="id-ID"/>
              </w:rPr>
              <w:t>menyediakan landasan kebijakan yang terarah untuk perencanaan te</w:t>
            </w:r>
            <w:r w:rsidR="00103AD0">
              <w:rPr>
                <w:rFonts w:ascii="Bookman Old Style" w:hAnsi="Bookman Old Style"/>
                <w:szCs w:val="24"/>
                <w:lang w:val="id-ID"/>
              </w:rPr>
              <w:t>k</w:t>
            </w:r>
            <w:r w:rsidRPr="00103AD0">
              <w:rPr>
                <w:rFonts w:ascii="Bookman Old Style" w:hAnsi="Bookman Old Style"/>
                <w:szCs w:val="24"/>
                <w:lang w:val="id-ID"/>
              </w:rPr>
              <w:t xml:space="preserve">nis berkenaan dengan </w:t>
            </w:r>
            <w:r w:rsidR="00103AD0">
              <w:rPr>
                <w:rFonts w:ascii="Bookman Old Style" w:hAnsi="Bookman Old Style"/>
                <w:szCs w:val="24"/>
                <w:lang w:val="id-ID"/>
              </w:rPr>
              <w:t xml:space="preserve">pembangunan </w:t>
            </w:r>
            <w:r w:rsidRPr="00103AD0">
              <w:rPr>
                <w:rFonts w:ascii="Bookman Old Style" w:hAnsi="Bookman Old Style"/>
                <w:szCs w:val="24"/>
                <w:lang w:val="id-ID"/>
              </w:rPr>
              <w:t>kawasan serta daya tarik wisata pada setiap kawasan;</w:t>
            </w:r>
          </w:p>
        </w:tc>
      </w:tr>
      <w:tr w:rsidR="00794B03" w:rsidRPr="00055D6C" w14:paraId="1C4AB25B" w14:textId="77777777" w:rsidTr="0061009E">
        <w:trPr>
          <w:trHeight w:val="183"/>
        </w:trPr>
        <w:tc>
          <w:tcPr>
            <w:tcW w:w="10326" w:type="dxa"/>
            <w:gridSpan w:val="9"/>
            <w:shd w:val="clear" w:color="auto" w:fill="auto"/>
          </w:tcPr>
          <w:p w14:paraId="7F488607" w14:textId="77777777" w:rsidR="00794B03" w:rsidRDefault="00794B03" w:rsidP="00641F94">
            <w:pPr>
              <w:spacing w:line="276" w:lineRule="auto"/>
              <w:jc w:val="center"/>
              <w:rPr>
                <w:rFonts w:ascii="Bookman Old Style" w:hAnsi="Bookman Old Style"/>
                <w:szCs w:val="24"/>
                <w:lang w:val="id-ID"/>
              </w:rPr>
            </w:pPr>
          </w:p>
        </w:tc>
      </w:tr>
      <w:tr w:rsidR="00794B03" w:rsidRPr="00055D6C" w14:paraId="21D86CAA" w14:textId="77777777" w:rsidTr="0061009E">
        <w:trPr>
          <w:trHeight w:val="274"/>
        </w:trPr>
        <w:tc>
          <w:tcPr>
            <w:tcW w:w="1698" w:type="dxa"/>
            <w:shd w:val="clear" w:color="auto" w:fill="auto"/>
          </w:tcPr>
          <w:p w14:paraId="78A9119D" w14:textId="77777777" w:rsidR="00794B03" w:rsidRPr="00055D6C" w:rsidRDefault="00794B03" w:rsidP="00641F94">
            <w:pPr>
              <w:spacing w:line="276" w:lineRule="auto"/>
              <w:rPr>
                <w:rFonts w:ascii="Bookman Old Style" w:hAnsi="Bookman Old Style"/>
                <w:szCs w:val="24"/>
              </w:rPr>
            </w:pPr>
          </w:p>
        </w:tc>
        <w:tc>
          <w:tcPr>
            <w:tcW w:w="8628" w:type="dxa"/>
            <w:gridSpan w:val="8"/>
            <w:shd w:val="clear" w:color="auto" w:fill="auto"/>
          </w:tcPr>
          <w:p w14:paraId="0915BBF5" w14:textId="77777777" w:rsidR="00794B03" w:rsidRDefault="00794B03" w:rsidP="00641F94">
            <w:pPr>
              <w:spacing w:line="276" w:lineRule="auto"/>
              <w:jc w:val="center"/>
              <w:rPr>
                <w:rFonts w:ascii="Bookman Old Style" w:hAnsi="Bookman Old Style"/>
                <w:szCs w:val="24"/>
                <w:lang w:val="id-ID"/>
              </w:rPr>
            </w:pPr>
            <w:r>
              <w:rPr>
                <w:rFonts w:ascii="Bookman Old Style" w:hAnsi="Bookman Old Style"/>
                <w:szCs w:val="24"/>
                <w:lang w:val="id-ID"/>
              </w:rPr>
              <w:t>Pasal 3</w:t>
            </w:r>
          </w:p>
        </w:tc>
      </w:tr>
      <w:tr w:rsidR="00794B03" w:rsidRPr="00055D6C" w14:paraId="647965CF" w14:textId="77777777" w:rsidTr="0061009E">
        <w:trPr>
          <w:trHeight w:val="274"/>
        </w:trPr>
        <w:tc>
          <w:tcPr>
            <w:tcW w:w="1698" w:type="dxa"/>
            <w:shd w:val="clear" w:color="auto" w:fill="auto"/>
          </w:tcPr>
          <w:p w14:paraId="06CD7440" w14:textId="77777777" w:rsidR="00794B03" w:rsidRPr="00055D6C" w:rsidRDefault="00794B03" w:rsidP="00641F94">
            <w:pPr>
              <w:spacing w:line="276" w:lineRule="auto"/>
              <w:rPr>
                <w:rFonts w:ascii="Bookman Old Style" w:hAnsi="Bookman Old Style"/>
                <w:szCs w:val="24"/>
              </w:rPr>
            </w:pPr>
          </w:p>
        </w:tc>
        <w:tc>
          <w:tcPr>
            <w:tcW w:w="8628" w:type="dxa"/>
            <w:gridSpan w:val="8"/>
            <w:shd w:val="clear" w:color="auto" w:fill="auto"/>
          </w:tcPr>
          <w:p w14:paraId="12F18176" w14:textId="77777777" w:rsidR="00103AD0" w:rsidRPr="00794B03" w:rsidRDefault="00103AD0" w:rsidP="00641F94">
            <w:pPr>
              <w:spacing w:line="276" w:lineRule="auto"/>
              <w:rPr>
                <w:rFonts w:ascii="Bookman Old Style" w:hAnsi="Bookman Old Style"/>
                <w:szCs w:val="24"/>
                <w:lang w:val="id-ID"/>
              </w:rPr>
            </w:pPr>
            <w:r w:rsidRPr="00103AD0">
              <w:rPr>
                <w:rFonts w:ascii="Bookman Old Style" w:hAnsi="Bookman Old Style"/>
                <w:szCs w:val="24"/>
                <w:lang w:val="id-ID"/>
              </w:rPr>
              <w:t>Tujuan</w:t>
            </w:r>
            <w:r>
              <w:rPr>
                <w:rFonts w:ascii="Bookman Old Style" w:hAnsi="Bookman Old Style"/>
                <w:szCs w:val="24"/>
                <w:lang w:val="id-ID"/>
              </w:rPr>
              <w:t xml:space="preserve"> pembentukan Peraturan Daerah ini adalah:</w:t>
            </w:r>
          </w:p>
          <w:p w14:paraId="560046E9" w14:textId="77777777" w:rsidR="00103AD0" w:rsidRDefault="00103AD0" w:rsidP="00641F94">
            <w:pPr>
              <w:pStyle w:val="ListParagraph"/>
              <w:numPr>
                <w:ilvl w:val="0"/>
                <w:numId w:val="106"/>
              </w:numPr>
              <w:spacing w:line="276" w:lineRule="auto"/>
              <w:ind w:left="321" w:hanging="283"/>
              <w:rPr>
                <w:rFonts w:ascii="Bookman Old Style" w:hAnsi="Bookman Old Style"/>
                <w:szCs w:val="24"/>
                <w:lang w:val="id-ID"/>
              </w:rPr>
            </w:pPr>
            <w:r w:rsidRPr="00103AD0">
              <w:rPr>
                <w:rFonts w:ascii="Bookman Old Style" w:hAnsi="Bookman Old Style"/>
                <w:szCs w:val="24"/>
                <w:lang w:val="id-ID"/>
              </w:rPr>
              <w:t xml:space="preserve">memberikan arahan kebijakan dalam pembangunan </w:t>
            </w:r>
            <w:r>
              <w:rPr>
                <w:rFonts w:ascii="Bookman Old Style" w:hAnsi="Bookman Old Style"/>
                <w:szCs w:val="24"/>
                <w:lang w:val="id-ID"/>
              </w:rPr>
              <w:t>ke</w:t>
            </w:r>
            <w:r w:rsidRPr="00103AD0">
              <w:rPr>
                <w:rFonts w:ascii="Bookman Old Style" w:hAnsi="Bookman Old Style"/>
                <w:szCs w:val="24"/>
                <w:lang w:val="id-ID"/>
              </w:rPr>
              <w:t>pariwisata</w:t>
            </w:r>
            <w:r>
              <w:rPr>
                <w:rFonts w:ascii="Bookman Old Style" w:hAnsi="Bookman Old Style"/>
                <w:szCs w:val="24"/>
                <w:lang w:val="id-ID"/>
              </w:rPr>
              <w:t>an</w:t>
            </w:r>
            <w:r w:rsidRPr="00103AD0">
              <w:rPr>
                <w:rFonts w:ascii="Bookman Old Style" w:hAnsi="Bookman Old Style"/>
                <w:szCs w:val="24"/>
                <w:lang w:val="id-ID"/>
              </w:rPr>
              <w:t xml:space="preserve"> yang sejalan dengan pembangunan kawasan;</w:t>
            </w:r>
          </w:p>
          <w:p w14:paraId="63AD3794" w14:textId="77777777" w:rsidR="00103AD0" w:rsidRDefault="00103AD0" w:rsidP="00641F94">
            <w:pPr>
              <w:pStyle w:val="ListParagraph"/>
              <w:numPr>
                <w:ilvl w:val="0"/>
                <w:numId w:val="106"/>
              </w:numPr>
              <w:spacing w:line="276" w:lineRule="auto"/>
              <w:ind w:left="321" w:hanging="283"/>
              <w:rPr>
                <w:rFonts w:ascii="Bookman Old Style" w:hAnsi="Bookman Old Style"/>
                <w:szCs w:val="24"/>
                <w:lang w:val="id-ID"/>
              </w:rPr>
            </w:pPr>
            <w:r w:rsidRPr="00103AD0">
              <w:rPr>
                <w:rFonts w:ascii="Bookman Old Style" w:hAnsi="Bookman Old Style"/>
                <w:szCs w:val="24"/>
                <w:lang w:val="id-ID"/>
              </w:rPr>
              <w:t xml:space="preserve">memberikan pedoman perencanaan dalam pembangunan </w:t>
            </w:r>
            <w:r>
              <w:rPr>
                <w:rFonts w:ascii="Bookman Old Style" w:hAnsi="Bookman Old Style"/>
                <w:szCs w:val="24"/>
                <w:lang w:val="id-ID"/>
              </w:rPr>
              <w:lastRenderedPageBreak/>
              <w:t>ke</w:t>
            </w:r>
            <w:r w:rsidRPr="00103AD0">
              <w:rPr>
                <w:rFonts w:ascii="Bookman Old Style" w:hAnsi="Bookman Old Style"/>
                <w:szCs w:val="24"/>
                <w:lang w:val="id-ID"/>
              </w:rPr>
              <w:t>pariwisata</w:t>
            </w:r>
            <w:r>
              <w:rPr>
                <w:rFonts w:ascii="Bookman Old Style" w:hAnsi="Bookman Old Style"/>
                <w:szCs w:val="24"/>
                <w:lang w:val="id-ID"/>
              </w:rPr>
              <w:t>an</w:t>
            </w:r>
            <w:r w:rsidRPr="00103AD0">
              <w:rPr>
                <w:rFonts w:ascii="Bookman Old Style" w:hAnsi="Bookman Old Style"/>
                <w:szCs w:val="24"/>
                <w:lang w:val="id-ID"/>
              </w:rPr>
              <w:t>;</w:t>
            </w:r>
          </w:p>
          <w:p w14:paraId="073A07EE" w14:textId="77777777" w:rsidR="00103AD0" w:rsidRDefault="00103AD0" w:rsidP="00641F94">
            <w:pPr>
              <w:pStyle w:val="ListParagraph"/>
              <w:numPr>
                <w:ilvl w:val="0"/>
                <w:numId w:val="106"/>
              </w:numPr>
              <w:spacing w:line="276" w:lineRule="auto"/>
              <w:ind w:left="321" w:hanging="283"/>
              <w:rPr>
                <w:rFonts w:ascii="Bookman Old Style" w:hAnsi="Bookman Old Style"/>
                <w:szCs w:val="24"/>
                <w:lang w:val="id-ID"/>
              </w:rPr>
            </w:pPr>
            <w:r w:rsidRPr="00103AD0">
              <w:rPr>
                <w:rFonts w:ascii="Bookman Old Style" w:hAnsi="Bookman Old Style"/>
                <w:szCs w:val="24"/>
                <w:lang w:val="id-ID"/>
              </w:rPr>
              <w:t xml:space="preserve">memberi gambaran menyeluruh mengenai </w:t>
            </w:r>
            <w:r>
              <w:rPr>
                <w:rFonts w:ascii="Bookman Old Style" w:hAnsi="Bookman Old Style"/>
                <w:szCs w:val="24"/>
                <w:lang w:val="id-ID"/>
              </w:rPr>
              <w:t xml:space="preserve">pembangunan </w:t>
            </w:r>
            <w:r w:rsidRPr="00103AD0">
              <w:rPr>
                <w:rFonts w:ascii="Bookman Old Style" w:hAnsi="Bookman Old Style"/>
                <w:szCs w:val="24"/>
                <w:lang w:val="id-ID"/>
              </w:rPr>
              <w:t>kepariwisataan pada</w:t>
            </w:r>
            <w:r>
              <w:rPr>
                <w:rFonts w:ascii="Bookman Old Style" w:hAnsi="Bookman Old Style"/>
                <w:szCs w:val="24"/>
                <w:lang w:val="id-ID"/>
              </w:rPr>
              <w:t xml:space="preserve"> destinasi paiwisata, pemasaran pariwisata, industri pariwisata dan kelembagaan kepariwisataan</w:t>
            </w:r>
            <w:r w:rsidRPr="00103AD0">
              <w:rPr>
                <w:rFonts w:ascii="Bookman Old Style" w:hAnsi="Bookman Old Style"/>
                <w:szCs w:val="24"/>
                <w:lang w:val="id-ID"/>
              </w:rPr>
              <w:t>;</w:t>
            </w:r>
          </w:p>
          <w:p w14:paraId="584EDCCC" w14:textId="77777777" w:rsidR="00794B03" w:rsidRPr="00103AD0" w:rsidRDefault="00103AD0" w:rsidP="00A16219">
            <w:pPr>
              <w:pStyle w:val="ListParagraph"/>
              <w:numPr>
                <w:ilvl w:val="0"/>
                <w:numId w:val="106"/>
              </w:numPr>
              <w:spacing w:line="276" w:lineRule="auto"/>
              <w:ind w:left="321" w:hanging="283"/>
              <w:rPr>
                <w:rFonts w:ascii="Bookman Old Style" w:hAnsi="Bookman Old Style"/>
                <w:szCs w:val="24"/>
                <w:lang w:val="id-ID"/>
              </w:rPr>
            </w:pPr>
            <w:r w:rsidRPr="00103AD0">
              <w:rPr>
                <w:rFonts w:ascii="Bookman Old Style" w:hAnsi="Bookman Old Style"/>
                <w:szCs w:val="24"/>
                <w:lang w:val="id-ID"/>
              </w:rPr>
              <w:t xml:space="preserve">menjadi acuan bagi bagi seluruh </w:t>
            </w:r>
            <w:r>
              <w:rPr>
                <w:rFonts w:ascii="Bookman Old Style" w:hAnsi="Bookman Old Style"/>
                <w:szCs w:val="24"/>
                <w:lang w:val="id-ID"/>
              </w:rPr>
              <w:t xml:space="preserve">sektor </w:t>
            </w:r>
            <w:r w:rsidRPr="00103AD0">
              <w:rPr>
                <w:rFonts w:ascii="Bookman Old Style" w:hAnsi="Bookman Old Style"/>
                <w:szCs w:val="24"/>
                <w:lang w:val="id-ID"/>
              </w:rPr>
              <w:t xml:space="preserve">kepariwisataan agar dapat membangun kerjasama dan jejaring pengembangan kepariwisataan yang </w:t>
            </w:r>
            <w:r w:rsidR="00A16219">
              <w:rPr>
                <w:rFonts w:ascii="Bookman Old Style" w:hAnsi="Bookman Old Style"/>
                <w:szCs w:val="24"/>
                <w:lang w:val="id-ID"/>
              </w:rPr>
              <w:t>berkelanjutan;</w:t>
            </w:r>
          </w:p>
        </w:tc>
      </w:tr>
      <w:tr w:rsidR="00794B03" w:rsidRPr="00055D6C" w14:paraId="5D388770" w14:textId="77777777" w:rsidTr="0061009E">
        <w:trPr>
          <w:trHeight w:val="274"/>
        </w:trPr>
        <w:tc>
          <w:tcPr>
            <w:tcW w:w="10326" w:type="dxa"/>
            <w:gridSpan w:val="9"/>
            <w:shd w:val="clear" w:color="auto" w:fill="auto"/>
          </w:tcPr>
          <w:p w14:paraId="20439F07" w14:textId="77777777" w:rsidR="00A16219" w:rsidRDefault="00A16219" w:rsidP="004C3C68">
            <w:pPr>
              <w:spacing w:line="276" w:lineRule="auto"/>
              <w:rPr>
                <w:rFonts w:ascii="Bookman Old Style" w:hAnsi="Bookman Old Style"/>
                <w:szCs w:val="24"/>
                <w:lang w:val="id-ID"/>
              </w:rPr>
            </w:pPr>
          </w:p>
        </w:tc>
      </w:tr>
      <w:tr w:rsidR="00794B03" w:rsidRPr="00055D6C" w14:paraId="2CDC581D" w14:textId="77777777" w:rsidTr="0061009E">
        <w:trPr>
          <w:trHeight w:val="274"/>
        </w:trPr>
        <w:tc>
          <w:tcPr>
            <w:tcW w:w="1698" w:type="dxa"/>
            <w:shd w:val="clear" w:color="auto" w:fill="auto"/>
          </w:tcPr>
          <w:p w14:paraId="5CB0C0DB" w14:textId="77777777" w:rsidR="00794B03" w:rsidRPr="00055D6C" w:rsidRDefault="00794B03" w:rsidP="00641F94">
            <w:pPr>
              <w:spacing w:line="276" w:lineRule="auto"/>
              <w:rPr>
                <w:rFonts w:ascii="Bookman Old Style" w:hAnsi="Bookman Old Style"/>
                <w:szCs w:val="24"/>
              </w:rPr>
            </w:pPr>
          </w:p>
        </w:tc>
        <w:tc>
          <w:tcPr>
            <w:tcW w:w="8628" w:type="dxa"/>
            <w:gridSpan w:val="8"/>
            <w:shd w:val="clear" w:color="auto" w:fill="auto"/>
          </w:tcPr>
          <w:p w14:paraId="03E3845A" w14:textId="77777777" w:rsidR="00794B03" w:rsidRPr="00055D6C" w:rsidRDefault="00794B03" w:rsidP="00641F94">
            <w:pPr>
              <w:spacing w:line="276" w:lineRule="auto"/>
              <w:jc w:val="center"/>
              <w:rPr>
                <w:rFonts w:ascii="Bookman Old Style" w:hAnsi="Bookman Old Style"/>
                <w:szCs w:val="24"/>
                <w:lang w:val="id-ID"/>
              </w:rPr>
            </w:pPr>
            <w:r>
              <w:rPr>
                <w:rFonts w:ascii="Bookman Old Style" w:hAnsi="Bookman Old Style"/>
                <w:szCs w:val="24"/>
                <w:lang w:val="id-ID"/>
              </w:rPr>
              <w:t>BAB III</w:t>
            </w:r>
          </w:p>
          <w:p w14:paraId="4A592EA9" w14:textId="77777777" w:rsidR="00794B03" w:rsidRDefault="00794B03" w:rsidP="00641F94">
            <w:pPr>
              <w:spacing w:line="276" w:lineRule="auto"/>
              <w:jc w:val="center"/>
              <w:rPr>
                <w:rFonts w:ascii="Bookman Old Style" w:hAnsi="Bookman Old Style"/>
                <w:szCs w:val="24"/>
                <w:lang w:val="id-ID"/>
              </w:rPr>
            </w:pPr>
            <w:r>
              <w:rPr>
                <w:rFonts w:ascii="Bookman Old Style" w:hAnsi="Bookman Old Style"/>
                <w:szCs w:val="24"/>
                <w:lang w:val="id-ID"/>
              </w:rPr>
              <w:t xml:space="preserve">RUANG LINGKUP </w:t>
            </w:r>
            <w:r w:rsidRPr="00055D6C">
              <w:rPr>
                <w:rFonts w:ascii="Bookman Old Style" w:hAnsi="Bookman Old Style"/>
                <w:szCs w:val="24"/>
                <w:lang w:val="id-ID"/>
              </w:rPr>
              <w:t>PEMBANGUNAN</w:t>
            </w:r>
          </w:p>
          <w:p w14:paraId="5A5FEB8D" w14:textId="77777777" w:rsidR="00794B03" w:rsidRDefault="00794B03"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KEPARIWISATAAN</w:t>
            </w:r>
          </w:p>
        </w:tc>
      </w:tr>
      <w:tr w:rsidR="00252CF6" w:rsidRPr="00055D6C" w14:paraId="024758A5" w14:textId="77777777" w:rsidTr="0061009E">
        <w:trPr>
          <w:trHeight w:val="105"/>
        </w:trPr>
        <w:tc>
          <w:tcPr>
            <w:tcW w:w="1698" w:type="dxa"/>
            <w:shd w:val="clear" w:color="auto" w:fill="auto"/>
          </w:tcPr>
          <w:p w14:paraId="1C2D2CD9" w14:textId="77777777" w:rsidR="00252CF6" w:rsidRPr="00055D6C" w:rsidRDefault="00252CF6" w:rsidP="00641F94">
            <w:pPr>
              <w:spacing w:line="276" w:lineRule="auto"/>
              <w:rPr>
                <w:rFonts w:ascii="Bookman Old Style" w:hAnsi="Bookman Old Style"/>
                <w:szCs w:val="24"/>
              </w:rPr>
            </w:pPr>
          </w:p>
        </w:tc>
        <w:tc>
          <w:tcPr>
            <w:tcW w:w="8628" w:type="dxa"/>
            <w:gridSpan w:val="8"/>
            <w:shd w:val="clear" w:color="auto" w:fill="auto"/>
          </w:tcPr>
          <w:p w14:paraId="0C1E5248" w14:textId="77777777" w:rsidR="00252CF6" w:rsidRPr="00055D6C" w:rsidRDefault="00103AD0" w:rsidP="00641F94">
            <w:pPr>
              <w:spacing w:line="276" w:lineRule="auto"/>
              <w:jc w:val="center"/>
              <w:rPr>
                <w:rFonts w:ascii="Bookman Old Style" w:hAnsi="Bookman Old Style"/>
                <w:szCs w:val="24"/>
                <w:lang w:val="id-ID"/>
              </w:rPr>
            </w:pPr>
            <w:r>
              <w:rPr>
                <w:rFonts w:ascii="Bookman Old Style" w:hAnsi="Bookman Old Style"/>
                <w:szCs w:val="24"/>
                <w:lang w:val="id-ID"/>
              </w:rPr>
              <w:t>Pasal 4</w:t>
            </w:r>
          </w:p>
        </w:tc>
      </w:tr>
      <w:tr w:rsidR="00252CF6" w:rsidRPr="00055D6C" w14:paraId="3D4216A0" w14:textId="77777777" w:rsidTr="0061009E">
        <w:tc>
          <w:tcPr>
            <w:tcW w:w="1698" w:type="dxa"/>
            <w:shd w:val="clear" w:color="auto" w:fill="auto"/>
          </w:tcPr>
          <w:p w14:paraId="0620662C" w14:textId="77777777" w:rsidR="00252CF6" w:rsidRPr="00055D6C" w:rsidRDefault="00252CF6" w:rsidP="00641F94">
            <w:pPr>
              <w:spacing w:line="276" w:lineRule="auto"/>
              <w:rPr>
                <w:rFonts w:ascii="Bookman Old Style" w:hAnsi="Bookman Old Style"/>
                <w:szCs w:val="24"/>
              </w:rPr>
            </w:pPr>
          </w:p>
        </w:tc>
        <w:tc>
          <w:tcPr>
            <w:tcW w:w="8628" w:type="dxa"/>
            <w:gridSpan w:val="8"/>
            <w:shd w:val="clear" w:color="auto" w:fill="auto"/>
          </w:tcPr>
          <w:p w14:paraId="23FC4A41" w14:textId="77777777" w:rsidR="00252CF6" w:rsidRPr="00055D6C" w:rsidRDefault="002B7FB8" w:rsidP="00641F94">
            <w:pPr>
              <w:spacing w:line="276" w:lineRule="auto"/>
              <w:rPr>
                <w:rFonts w:ascii="Bookman Old Style" w:hAnsi="Bookman Old Style"/>
                <w:szCs w:val="24"/>
                <w:lang w:val="id-ID"/>
              </w:rPr>
            </w:pPr>
            <w:r>
              <w:rPr>
                <w:rFonts w:ascii="Bookman Old Style" w:hAnsi="Bookman Old Style"/>
                <w:szCs w:val="24"/>
                <w:lang w:val="id-ID"/>
              </w:rPr>
              <w:t>Ruang lingkup p</w:t>
            </w:r>
            <w:r w:rsidR="00252CF6" w:rsidRPr="00055D6C">
              <w:rPr>
                <w:rFonts w:ascii="Bookman Old Style" w:hAnsi="Bookman Old Style"/>
                <w:szCs w:val="24"/>
                <w:lang w:val="id-ID"/>
              </w:rPr>
              <w:t xml:space="preserve">embangunan kepariwisataan </w:t>
            </w:r>
            <w:r>
              <w:rPr>
                <w:rFonts w:ascii="Bookman Old Style" w:hAnsi="Bookman Old Style"/>
                <w:szCs w:val="24"/>
                <w:lang w:val="id-ID"/>
              </w:rPr>
              <w:t xml:space="preserve">yang diatur dalam Peraturan Daerah ini, </w:t>
            </w:r>
            <w:r w:rsidR="00252CF6" w:rsidRPr="00055D6C">
              <w:rPr>
                <w:rFonts w:ascii="Bookman Old Style" w:hAnsi="Bookman Old Style"/>
                <w:szCs w:val="24"/>
                <w:lang w:val="id-ID"/>
              </w:rPr>
              <w:t>meliputi:</w:t>
            </w:r>
          </w:p>
          <w:p w14:paraId="20B966CA" w14:textId="77777777" w:rsidR="00252CF6" w:rsidRPr="00055D6C" w:rsidRDefault="002D7616" w:rsidP="00641F94">
            <w:pPr>
              <w:numPr>
                <w:ilvl w:val="0"/>
                <w:numId w:val="4"/>
              </w:numPr>
              <w:spacing w:line="276" w:lineRule="auto"/>
              <w:ind w:left="317" w:hanging="283"/>
              <w:rPr>
                <w:rFonts w:ascii="Bookman Old Style" w:hAnsi="Bookman Old Style"/>
                <w:szCs w:val="24"/>
                <w:lang w:val="id-ID"/>
              </w:rPr>
            </w:pPr>
            <w:r>
              <w:rPr>
                <w:rFonts w:ascii="Bookman Old Style" w:hAnsi="Bookman Old Style"/>
                <w:szCs w:val="24"/>
                <w:lang w:val="id-ID"/>
              </w:rPr>
              <w:t>DPPS</w:t>
            </w:r>
            <w:r w:rsidR="00252CF6" w:rsidRPr="00055D6C">
              <w:rPr>
                <w:rFonts w:ascii="Bookman Old Style" w:hAnsi="Bookman Old Style"/>
                <w:szCs w:val="24"/>
                <w:lang w:val="id-ID"/>
              </w:rPr>
              <w:t>;</w:t>
            </w:r>
          </w:p>
          <w:p w14:paraId="03A90D0B" w14:textId="77777777" w:rsidR="00252CF6" w:rsidRPr="00055D6C" w:rsidRDefault="00252CF6" w:rsidP="00641F94">
            <w:pPr>
              <w:numPr>
                <w:ilvl w:val="0"/>
                <w:numId w:val="4"/>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pemasaran pariwisata;</w:t>
            </w:r>
          </w:p>
          <w:p w14:paraId="07661CEE" w14:textId="77777777" w:rsidR="00252CF6" w:rsidRPr="00055D6C" w:rsidRDefault="00252CF6" w:rsidP="00641F94">
            <w:pPr>
              <w:numPr>
                <w:ilvl w:val="0"/>
                <w:numId w:val="4"/>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industri pariwisata; dan</w:t>
            </w:r>
          </w:p>
          <w:p w14:paraId="73707B96" w14:textId="77777777" w:rsidR="00252CF6" w:rsidRPr="00055D6C" w:rsidRDefault="00252CF6" w:rsidP="00641F94">
            <w:pPr>
              <w:numPr>
                <w:ilvl w:val="0"/>
                <w:numId w:val="4"/>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kelembagaan kepariwisataan</w:t>
            </w:r>
            <w:r w:rsidR="0027611E">
              <w:rPr>
                <w:rFonts w:ascii="Bookman Old Style" w:hAnsi="Bookman Old Style"/>
                <w:szCs w:val="24"/>
                <w:lang w:val="id-ID"/>
              </w:rPr>
              <w:t>.</w:t>
            </w:r>
          </w:p>
        </w:tc>
      </w:tr>
      <w:tr w:rsidR="00252CF6" w:rsidRPr="00055D6C" w14:paraId="3C61BE44" w14:textId="77777777" w:rsidTr="0061009E">
        <w:tc>
          <w:tcPr>
            <w:tcW w:w="10326" w:type="dxa"/>
            <w:gridSpan w:val="9"/>
            <w:shd w:val="clear" w:color="auto" w:fill="auto"/>
          </w:tcPr>
          <w:p w14:paraId="2B6AD45D" w14:textId="77777777" w:rsidR="00252CF6" w:rsidRPr="00055D6C" w:rsidRDefault="00252CF6" w:rsidP="00641F94">
            <w:pPr>
              <w:spacing w:line="276" w:lineRule="auto"/>
              <w:rPr>
                <w:rFonts w:ascii="Bookman Old Style" w:hAnsi="Bookman Old Style"/>
                <w:szCs w:val="24"/>
              </w:rPr>
            </w:pPr>
          </w:p>
        </w:tc>
      </w:tr>
      <w:tr w:rsidR="00252CF6" w:rsidRPr="00055D6C" w14:paraId="437F0628" w14:textId="77777777" w:rsidTr="0061009E">
        <w:tc>
          <w:tcPr>
            <w:tcW w:w="1698" w:type="dxa"/>
            <w:shd w:val="clear" w:color="auto" w:fill="auto"/>
          </w:tcPr>
          <w:p w14:paraId="0CCCFF50" w14:textId="77777777" w:rsidR="00252CF6" w:rsidRPr="00055D6C" w:rsidRDefault="00252CF6" w:rsidP="00641F94">
            <w:pPr>
              <w:spacing w:line="276" w:lineRule="auto"/>
              <w:rPr>
                <w:rFonts w:ascii="Bookman Old Style" w:hAnsi="Bookman Old Style"/>
                <w:szCs w:val="24"/>
              </w:rPr>
            </w:pPr>
          </w:p>
        </w:tc>
        <w:tc>
          <w:tcPr>
            <w:tcW w:w="8628" w:type="dxa"/>
            <w:gridSpan w:val="8"/>
            <w:shd w:val="clear" w:color="auto" w:fill="auto"/>
          </w:tcPr>
          <w:p w14:paraId="2F6B53EA" w14:textId="77777777" w:rsidR="00252CF6" w:rsidRPr="00055D6C" w:rsidRDefault="0027611E" w:rsidP="00641F94">
            <w:pPr>
              <w:spacing w:line="276" w:lineRule="auto"/>
              <w:jc w:val="center"/>
              <w:rPr>
                <w:rFonts w:ascii="Bookman Old Style" w:hAnsi="Bookman Old Style"/>
                <w:szCs w:val="24"/>
                <w:lang w:val="id-ID"/>
              </w:rPr>
            </w:pPr>
            <w:r>
              <w:rPr>
                <w:rFonts w:ascii="Bookman Old Style" w:hAnsi="Bookman Old Style"/>
                <w:szCs w:val="24"/>
                <w:lang w:val="id-ID"/>
              </w:rPr>
              <w:t>Pasal 5</w:t>
            </w:r>
          </w:p>
        </w:tc>
      </w:tr>
      <w:tr w:rsidR="00252CF6" w:rsidRPr="00055D6C" w14:paraId="50DFD23D" w14:textId="77777777" w:rsidTr="0061009E">
        <w:tc>
          <w:tcPr>
            <w:tcW w:w="1698" w:type="dxa"/>
            <w:shd w:val="clear" w:color="auto" w:fill="auto"/>
          </w:tcPr>
          <w:p w14:paraId="7B1C17AD"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auto"/>
          </w:tcPr>
          <w:p w14:paraId="7FC53E4E" w14:textId="77777777" w:rsidR="00252CF6" w:rsidRPr="00055D6C" w:rsidRDefault="00252CF6"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auto"/>
          </w:tcPr>
          <w:p w14:paraId="4CF43D48" w14:textId="77777777" w:rsidR="00252CF6" w:rsidRPr="00055D6C" w:rsidRDefault="00252CF6" w:rsidP="00641F94">
            <w:pPr>
              <w:spacing w:line="276" w:lineRule="auto"/>
              <w:rPr>
                <w:rFonts w:ascii="Bookman Old Style" w:hAnsi="Bookman Old Style"/>
                <w:szCs w:val="24"/>
              </w:rPr>
            </w:pPr>
            <w:r w:rsidRPr="00055D6C">
              <w:rPr>
                <w:rFonts w:ascii="Bookman Old Style" w:hAnsi="Bookman Old Style"/>
                <w:szCs w:val="24"/>
              </w:rPr>
              <w:t xml:space="preserve">Pembangunan kepariwisataan </w:t>
            </w:r>
            <w:r w:rsidRPr="00055D6C">
              <w:rPr>
                <w:rFonts w:ascii="Bookman Old Style" w:hAnsi="Bookman Old Style" w:cs="BookmanOldStyle"/>
                <w:szCs w:val="24"/>
                <w:lang w:val="id-ID"/>
              </w:rPr>
              <w:t>daerah</w:t>
            </w:r>
            <w:r w:rsidRPr="00055D6C">
              <w:rPr>
                <w:rFonts w:ascii="Bookman Old Style" w:hAnsi="Bookman Old Style"/>
                <w:szCs w:val="24"/>
              </w:rPr>
              <w:t xml:space="preserve"> </w:t>
            </w:r>
            <w:r w:rsidRPr="00055D6C">
              <w:rPr>
                <w:rFonts w:ascii="Bookman Old Style" w:hAnsi="Bookman Old Style"/>
                <w:szCs w:val="24"/>
                <w:lang w:val="id-ID"/>
              </w:rPr>
              <w:t xml:space="preserve">sebagaimana dimaksud dalam Pasal </w:t>
            </w:r>
            <w:r w:rsidR="0027611E">
              <w:rPr>
                <w:rFonts w:ascii="Bookman Old Style" w:hAnsi="Bookman Old Style"/>
                <w:szCs w:val="24"/>
                <w:lang w:val="id-ID"/>
              </w:rPr>
              <w:t>4</w:t>
            </w:r>
            <w:r w:rsidRPr="00055D6C">
              <w:rPr>
                <w:rFonts w:ascii="Bookman Old Style" w:hAnsi="Bookman Old Style"/>
                <w:szCs w:val="24"/>
                <w:lang w:val="id-ID"/>
              </w:rPr>
              <w:t xml:space="preserve"> </w:t>
            </w:r>
            <w:r w:rsidRPr="00055D6C">
              <w:rPr>
                <w:rFonts w:ascii="Bookman Old Style" w:hAnsi="Bookman Old Style"/>
                <w:szCs w:val="24"/>
              </w:rPr>
              <w:t xml:space="preserve">dilaksanakan berdasarkan </w:t>
            </w:r>
            <w:r w:rsidR="00971A8B" w:rsidRPr="00055D6C">
              <w:rPr>
                <w:rFonts w:ascii="Bookman Old Style" w:eastAsia="Times New Roman" w:hAnsi="Bookman Old Style"/>
                <w:szCs w:val="24"/>
              </w:rPr>
              <w:t>RIPPAR</w:t>
            </w:r>
            <w:r w:rsidR="00971A8B">
              <w:rPr>
                <w:rFonts w:ascii="Bookman Old Style" w:eastAsia="Times New Roman" w:hAnsi="Bookman Old Style"/>
                <w:szCs w:val="24"/>
                <w:lang w:val="id-ID"/>
              </w:rPr>
              <w:t>KAB Sragen</w:t>
            </w:r>
            <w:r>
              <w:rPr>
                <w:rFonts w:ascii="Bookman Old Style" w:hAnsi="Bookman Old Style"/>
                <w:szCs w:val="24"/>
                <w:lang w:val="id-ID"/>
              </w:rPr>
              <w:t>.</w:t>
            </w:r>
          </w:p>
        </w:tc>
      </w:tr>
      <w:tr w:rsidR="00252CF6" w:rsidRPr="00055D6C" w14:paraId="1EB2285C" w14:textId="77777777" w:rsidTr="0061009E">
        <w:tc>
          <w:tcPr>
            <w:tcW w:w="1698" w:type="dxa"/>
            <w:shd w:val="clear" w:color="auto" w:fill="auto"/>
          </w:tcPr>
          <w:p w14:paraId="35915B42"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auto"/>
          </w:tcPr>
          <w:p w14:paraId="2466B870" w14:textId="77777777" w:rsidR="00252CF6" w:rsidRPr="00055D6C" w:rsidRDefault="00252CF6"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(2)</w:t>
            </w:r>
          </w:p>
        </w:tc>
        <w:tc>
          <w:tcPr>
            <w:tcW w:w="8057" w:type="dxa"/>
            <w:gridSpan w:val="5"/>
            <w:shd w:val="clear" w:color="auto" w:fill="auto"/>
          </w:tcPr>
          <w:p w14:paraId="13BE62C7" w14:textId="77777777" w:rsidR="00252CF6" w:rsidRPr="00055D6C" w:rsidRDefault="00971A8B" w:rsidP="00641F94">
            <w:pPr>
              <w:spacing w:line="276" w:lineRule="auto"/>
              <w:rPr>
                <w:rFonts w:ascii="Bookman Old Style" w:hAnsi="Bookman Old Style"/>
                <w:szCs w:val="24"/>
                <w:lang w:val="id-ID"/>
              </w:rPr>
            </w:pPr>
            <w:r w:rsidRPr="00055D6C">
              <w:rPr>
                <w:rFonts w:ascii="Bookman Old Style" w:eastAsia="Times New Roman" w:hAnsi="Bookman Old Style"/>
                <w:szCs w:val="24"/>
              </w:rPr>
              <w:t>RIPPAR</w:t>
            </w:r>
            <w:r>
              <w:rPr>
                <w:rFonts w:ascii="Bookman Old Style" w:eastAsia="Times New Roman" w:hAnsi="Bookman Old Style"/>
                <w:szCs w:val="24"/>
                <w:lang w:val="id-ID"/>
              </w:rPr>
              <w:t>KAB Sragen</w:t>
            </w:r>
            <w:r w:rsidR="00252CF6" w:rsidRPr="00055D6C">
              <w:rPr>
                <w:rFonts w:ascii="Bookman Old Style" w:hAnsi="Bookman Old Style"/>
                <w:szCs w:val="24"/>
                <w:lang w:val="id-ID"/>
              </w:rPr>
              <w:t xml:space="preserve"> </w:t>
            </w:r>
            <w:r w:rsidR="00252CF6" w:rsidRPr="00055D6C">
              <w:rPr>
                <w:rFonts w:ascii="Bookman Old Style" w:hAnsi="Bookman Old Style"/>
                <w:szCs w:val="24"/>
              </w:rPr>
              <w:t>sebagaimana dimaksud pada ayat (</w:t>
            </w:r>
            <w:r w:rsidR="00252CF6" w:rsidRPr="00055D6C">
              <w:rPr>
                <w:rFonts w:ascii="Bookman Old Style" w:hAnsi="Bookman Old Style"/>
                <w:szCs w:val="24"/>
                <w:lang w:val="id-ID"/>
              </w:rPr>
              <w:t>1</w:t>
            </w:r>
            <w:r w:rsidR="00252CF6" w:rsidRPr="00055D6C">
              <w:rPr>
                <w:rFonts w:ascii="Bookman Old Style" w:hAnsi="Bookman Old Style"/>
                <w:szCs w:val="24"/>
              </w:rPr>
              <w:t>) memuat:</w:t>
            </w:r>
          </w:p>
          <w:p w14:paraId="09E027B7" w14:textId="77777777" w:rsidR="00252CF6" w:rsidRPr="00055D6C" w:rsidRDefault="00252CF6" w:rsidP="00641F94">
            <w:pPr>
              <w:pStyle w:val="ListParagraph"/>
              <w:numPr>
                <w:ilvl w:val="0"/>
                <w:numId w:val="82"/>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v</w:t>
            </w:r>
            <w:r w:rsidRPr="00055D6C">
              <w:rPr>
                <w:rFonts w:ascii="Bookman Old Style" w:hAnsi="Bookman Old Style"/>
                <w:szCs w:val="24"/>
              </w:rPr>
              <w:t>isi</w:t>
            </w:r>
            <w:r w:rsidRPr="00055D6C">
              <w:rPr>
                <w:rFonts w:ascii="Bookman Old Style" w:hAnsi="Bookman Old Style"/>
                <w:szCs w:val="24"/>
                <w:lang w:val="id-ID"/>
              </w:rPr>
              <w:t>;</w:t>
            </w:r>
          </w:p>
          <w:p w14:paraId="77604C87" w14:textId="77777777" w:rsidR="00252CF6" w:rsidRPr="00055D6C" w:rsidRDefault="00252CF6" w:rsidP="00641F94">
            <w:pPr>
              <w:pStyle w:val="ListParagraph"/>
              <w:numPr>
                <w:ilvl w:val="0"/>
                <w:numId w:val="82"/>
              </w:numPr>
              <w:spacing w:line="276" w:lineRule="auto"/>
              <w:ind w:left="317" w:hanging="283"/>
              <w:rPr>
                <w:rFonts w:ascii="Bookman Old Style" w:hAnsi="Bookman Old Style"/>
                <w:szCs w:val="24"/>
                <w:lang w:val="id-ID"/>
              </w:rPr>
            </w:pPr>
            <w:r w:rsidRPr="00055D6C">
              <w:rPr>
                <w:rFonts w:ascii="Bookman Old Style" w:hAnsi="Bookman Old Style"/>
                <w:szCs w:val="24"/>
              </w:rPr>
              <w:t>misi</w:t>
            </w:r>
            <w:r w:rsidRPr="00055D6C">
              <w:rPr>
                <w:rFonts w:ascii="Bookman Old Style" w:hAnsi="Bookman Old Style"/>
                <w:szCs w:val="24"/>
                <w:lang w:val="id-ID"/>
              </w:rPr>
              <w:t>;</w:t>
            </w:r>
          </w:p>
          <w:p w14:paraId="4464C7F6" w14:textId="77777777" w:rsidR="00252CF6" w:rsidRPr="00055D6C" w:rsidRDefault="00252CF6" w:rsidP="00641F94">
            <w:pPr>
              <w:pStyle w:val="ListParagraph"/>
              <w:numPr>
                <w:ilvl w:val="0"/>
                <w:numId w:val="82"/>
              </w:numPr>
              <w:spacing w:line="276" w:lineRule="auto"/>
              <w:ind w:left="317" w:hanging="283"/>
              <w:rPr>
                <w:rFonts w:ascii="Bookman Old Style" w:hAnsi="Bookman Old Style"/>
                <w:szCs w:val="24"/>
                <w:lang w:val="id-ID"/>
              </w:rPr>
            </w:pPr>
            <w:r w:rsidRPr="00055D6C">
              <w:rPr>
                <w:rFonts w:ascii="Bookman Old Style" w:hAnsi="Bookman Old Style"/>
                <w:szCs w:val="24"/>
              </w:rPr>
              <w:t>tujuan</w:t>
            </w:r>
            <w:r w:rsidRPr="00055D6C">
              <w:rPr>
                <w:rFonts w:ascii="Bookman Old Style" w:hAnsi="Bookman Old Style"/>
                <w:szCs w:val="24"/>
                <w:lang w:val="id-ID"/>
              </w:rPr>
              <w:t>;</w:t>
            </w:r>
          </w:p>
          <w:p w14:paraId="6957F804" w14:textId="77777777" w:rsidR="00252CF6" w:rsidRPr="00055D6C" w:rsidRDefault="00252CF6" w:rsidP="00641F94">
            <w:pPr>
              <w:pStyle w:val="ListParagraph"/>
              <w:numPr>
                <w:ilvl w:val="0"/>
                <w:numId w:val="82"/>
              </w:numPr>
              <w:spacing w:line="276" w:lineRule="auto"/>
              <w:ind w:left="317" w:hanging="283"/>
              <w:rPr>
                <w:rFonts w:ascii="Bookman Old Style" w:hAnsi="Bookman Old Style"/>
                <w:szCs w:val="24"/>
                <w:lang w:val="id-ID"/>
              </w:rPr>
            </w:pPr>
            <w:r w:rsidRPr="00055D6C">
              <w:rPr>
                <w:rFonts w:ascii="Bookman Old Style" w:hAnsi="Bookman Old Style"/>
                <w:szCs w:val="24"/>
              </w:rPr>
              <w:t>sasaran</w:t>
            </w:r>
            <w:r w:rsidRPr="00055D6C">
              <w:rPr>
                <w:rFonts w:ascii="Bookman Old Style" w:hAnsi="Bookman Old Style"/>
                <w:szCs w:val="24"/>
                <w:lang w:val="id-ID"/>
              </w:rPr>
              <w:t>; dan</w:t>
            </w:r>
          </w:p>
          <w:p w14:paraId="6ED28E83" w14:textId="77777777" w:rsidR="00252CF6" w:rsidRPr="00055D6C" w:rsidRDefault="00252CF6" w:rsidP="00641F94">
            <w:pPr>
              <w:pStyle w:val="ListParagraph"/>
              <w:numPr>
                <w:ilvl w:val="0"/>
                <w:numId w:val="82"/>
              </w:numPr>
              <w:spacing w:line="276" w:lineRule="auto"/>
              <w:ind w:left="317" w:hanging="283"/>
              <w:rPr>
                <w:rFonts w:ascii="Bookman Old Style" w:hAnsi="Bookman Old Style"/>
                <w:szCs w:val="24"/>
                <w:lang w:val="id-ID"/>
              </w:rPr>
            </w:pPr>
            <w:r w:rsidRPr="00055D6C">
              <w:rPr>
                <w:rFonts w:ascii="Bookman Old Style" w:hAnsi="Bookman Old Style"/>
                <w:szCs w:val="24"/>
              </w:rPr>
              <w:t>arah kebijakan</w:t>
            </w:r>
            <w:r w:rsidRPr="00055D6C">
              <w:rPr>
                <w:rFonts w:ascii="Bookman Old Style" w:hAnsi="Bookman Old Style"/>
                <w:szCs w:val="24"/>
                <w:lang w:val="id-ID"/>
              </w:rPr>
              <w:t xml:space="preserve"> dan</w:t>
            </w:r>
            <w:r w:rsidRPr="00055D6C">
              <w:rPr>
                <w:rFonts w:ascii="Bookman Old Style" w:hAnsi="Bookman Old Style"/>
                <w:szCs w:val="24"/>
              </w:rPr>
              <w:t xml:space="preserve"> strateg</w:t>
            </w:r>
            <w:r w:rsidRPr="00055D6C">
              <w:rPr>
                <w:rFonts w:ascii="Bookman Old Style" w:hAnsi="Bookman Old Style"/>
                <w:szCs w:val="24"/>
                <w:lang w:val="id-ID"/>
              </w:rPr>
              <w:t>i.</w:t>
            </w:r>
          </w:p>
        </w:tc>
      </w:tr>
      <w:tr w:rsidR="00252CF6" w:rsidRPr="00055D6C" w14:paraId="79058A9D" w14:textId="77777777" w:rsidTr="0061009E">
        <w:tc>
          <w:tcPr>
            <w:tcW w:w="1698" w:type="dxa"/>
            <w:shd w:val="clear" w:color="auto" w:fill="auto"/>
          </w:tcPr>
          <w:p w14:paraId="33C31323"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auto"/>
          </w:tcPr>
          <w:p w14:paraId="5DC1E4A7" w14:textId="77777777" w:rsidR="00252CF6" w:rsidRPr="00055D6C" w:rsidRDefault="00252CF6"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(3)</w:t>
            </w:r>
          </w:p>
        </w:tc>
        <w:tc>
          <w:tcPr>
            <w:tcW w:w="8057" w:type="dxa"/>
            <w:gridSpan w:val="5"/>
            <w:shd w:val="clear" w:color="auto" w:fill="auto"/>
          </w:tcPr>
          <w:p w14:paraId="726DCAAF" w14:textId="77777777" w:rsidR="00252CF6" w:rsidRPr="00055D6C" w:rsidRDefault="00252CF6" w:rsidP="00641F94">
            <w:pPr>
              <w:spacing w:line="276" w:lineRule="auto"/>
              <w:rPr>
                <w:rFonts w:ascii="Bookman Old Style" w:hAnsi="Bookman Old Style"/>
                <w:b/>
                <w:szCs w:val="24"/>
                <w:lang w:val="id-ID"/>
              </w:rPr>
            </w:pPr>
            <w:r w:rsidRPr="00055D6C">
              <w:rPr>
                <w:rFonts w:ascii="Bookman Old Style" w:hAnsi="Bookman Old Style"/>
                <w:szCs w:val="24"/>
              </w:rPr>
              <w:t xml:space="preserve">Visi </w:t>
            </w:r>
            <w:r w:rsidRPr="00055D6C">
              <w:rPr>
                <w:rFonts w:ascii="Bookman Old Style" w:hAnsi="Bookman Old Style"/>
                <w:szCs w:val="24"/>
                <w:lang w:val="id-ID"/>
              </w:rPr>
              <w:t>p</w:t>
            </w:r>
            <w:r w:rsidRPr="00055D6C">
              <w:rPr>
                <w:rFonts w:ascii="Bookman Old Style" w:hAnsi="Bookman Old Style"/>
                <w:szCs w:val="24"/>
              </w:rPr>
              <w:t xml:space="preserve">embangunan </w:t>
            </w:r>
            <w:r w:rsidRPr="00055D6C">
              <w:rPr>
                <w:rFonts w:ascii="Bookman Old Style" w:hAnsi="Bookman Old Style"/>
                <w:szCs w:val="24"/>
                <w:lang w:val="id-ID"/>
              </w:rPr>
              <w:t>k</w:t>
            </w:r>
            <w:r w:rsidRPr="00055D6C">
              <w:rPr>
                <w:rFonts w:ascii="Bookman Old Style" w:hAnsi="Bookman Old Style"/>
                <w:szCs w:val="24"/>
              </w:rPr>
              <w:t xml:space="preserve">epariwisataan </w:t>
            </w:r>
            <w:r w:rsidRPr="00055D6C">
              <w:rPr>
                <w:rFonts w:ascii="Bookman Old Style" w:hAnsi="Bookman Old Style"/>
                <w:szCs w:val="24"/>
                <w:lang w:val="id-ID"/>
              </w:rPr>
              <w:t>sebagaimana dimaksud ayat (2) huruf a adalah terwujudnya</w:t>
            </w:r>
            <w:r w:rsidRPr="00055D6C">
              <w:rPr>
                <w:rFonts w:ascii="Bookman Old Style" w:hAnsi="Bookman Old Style"/>
                <w:i/>
                <w:szCs w:val="24"/>
              </w:rPr>
              <w:t xml:space="preserve"> </w:t>
            </w:r>
            <w:r w:rsidRPr="00055D6C">
              <w:rPr>
                <w:rFonts w:ascii="Bookman Old Style" w:hAnsi="Bookman Old Style"/>
                <w:szCs w:val="24"/>
                <w:lang w:val="id-ID"/>
              </w:rPr>
              <w:t>Bumi Sukowati</w:t>
            </w:r>
            <w:r w:rsidRPr="00055D6C">
              <w:rPr>
                <w:rFonts w:ascii="Bookman Old Style" w:hAnsi="Bookman Old Style"/>
                <w:szCs w:val="24"/>
              </w:rPr>
              <w:t xml:space="preserve"> sebagai destinasi pariwisata </w:t>
            </w:r>
            <w:r w:rsidRPr="00055D6C">
              <w:rPr>
                <w:rFonts w:ascii="Bookman Old Style" w:hAnsi="Bookman Old Style"/>
                <w:szCs w:val="24"/>
                <w:lang w:val="id-ID"/>
              </w:rPr>
              <w:t xml:space="preserve">utama </w:t>
            </w:r>
            <w:r w:rsidRPr="00055D6C">
              <w:rPr>
                <w:rFonts w:ascii="Bookman Old Style" w:hAnsi="Bookman Old Style"/>
                <w:szCs w:val="24"/>
              </w:rPr>
              <w:t>yang kompetitif</w:t>
            </w:r>
            <w:r w:rsidRPr="00055D6C">
              <w:rPr>
                <w:rFonts w:ascii="Bookman Old Style" w:hAnsi="Bookman Old Style"/>
                <w:szCs w:val="24"/>
                <w:lang w:val="id-ID"/>
              </w:rPr>
              <w:t>, berbudaya,</w:t>
            </w:r>
            <w:r w:rsidRPr="00055D6C">
              <w:rPr>
                <w:rFonts w:ascii="Bookman Old Style" w:hAnsi="Bookman Old Style"/>
                <w:szCs w:val="24"/>
              </w:rPr>
              <w:t xml:space="preserve"> dan berkelanjutan, penggerak pertumbuhan ekonomi </w:t>
            </w:r>
            <w:r w:rsidRPr="00055D6C">
              <w:rPr>
                <w:rFonts w:ascii="Bookman Old Style" w:hAnsi="Bookman Old Style"/>
                <w:szCs w:val="24"/>
                <w:lang w:val="id-ID"/>
              </w:rPr>
              <w:t xml:space="preserve">daerah </w:t>
            </w:r>
            <w:r w:rsidRPr="00055D6C">
              <w:rPr>
                <w:rFonts w:ascii="Bookman Old Style" w:hAnsi="Bookman Old Style"/>
                <w:szCs w:val="24"/>
              </w:rPr>
              <w:t xml:space="preserve">dan </w:t>
            </w:r>
            <w:r w:rsidRPr="00055D6C">
              <w:rPr>
                <w:rFonts w:ascii="Bookman Old Style" w:hAnsi="Bookman Old Style"/>
                <w:szCs w:val="24"/>
                <w:lang w:val="id-ID"/>
              </w:rPr>
              <w:t>meningkatkan</w:t>
            </w:r>
            <w:r w:rsidRPr="00055D6C">
              <w:rPr>
                <w:rFonts w:ascii="Bookman Old Style" w:hAnsi="Bookman Old Style"/>
                <w:szCs w:val="24"/>
              </w:rPr>
              <w:t xml:space="preserve"> kesejahteraan</w:t>
            </w:r>
            <w:r w:rsidRPr="00055D6C">
              <w:rPr>
                <w:rFonts w:ascii="Bookman Old Style" w:hAnsi="Bookman Old Style"/>
                <w:szCs w:val="24"/>
                <w:lang w:val="id-ID"/>
              </w:rPr>
              <w:t xml:space="preserve"> masyarakat yang bermartabat;</w:t>
            </w:r>
          </w:p>
        </w:tc>
      </w:tr>
      <w:tr w:rsidR="00252CF6" w:rsidRPr="00055D6C" w14:paraId="5A8CDD9C" w14:textId="77777777" w:rsidTr="0061009E">
        <w:tc>
          <w:tcPr>
            <w:tcW w:w="1698" w:type="dxa"/>
            <w:shd w:val="clear" w:color="auto" w:fill="auto"/>
          </w:tcPr>
          <w:p w14:paraId="64A3B0BA"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auto"/>
          </w:tcPr>
          <w:p w14:paraId="76BFCDF9" w14:textId="77777777" w:rsidR="00252CF6" w:rsidRPr="00055D6C" w:rsidRDefault="00252CF6"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(4)</w:t>
            </w:r>
          </w:p>
        </w:tc>
        <w:tc>
          <w:tcPr>
            <w:tcW w:w="8057" w:type="dxa"/>
            <w:gridSpan w:val="5"/>
            <w:shd w:val="clear" w:color="auto" w:fill="auto"/>
          </w:tcPr>
          <w:p w14:paraId="374DB3B5" w14:textId="77777777" w:rsidR="00252CF6" w:rsidRPr="00055D6C" w:rsidRDefault="00252CF6" w:rsidP="00641F94">
            <w:pPr>
              <w:spacing w:line="276" w:lineRule="auto"/>
              <w:rPr>
                <w:rFonts w:ascii="Bookman Old Style" w:hAnsi="Bookman Old Style"/>
                <w:szCs w:val="24"/>
                <w:lang w:val="id-ID"/>
              </w:rPr>
            </w:pPr>
            <w:r w:rsidRPr="00055D6C">
              <w:rPr>
                <w:rFonts w:ascii="Bookman Old Style" w:hAnsi="Bookman Old Style"/>
                <w:szCs w:val="24"/>
              </w:rPr>
              <w:t xml:space="preserve">Misi </w:t>
            </w:r>
            <w:r w:rsidRPr="00055D6C">
              <w:rPr>
                <w:rFonts w:ascii="Bookman Old Style" w:hAnsi="Bookman Old Style"/>
                <w:szCs w:val="24"/>
                <w:lang w:val="id-ID"/>
              </w:rPr>
              <w:t>p</w:t>
            </w:r>
            <w:r w:rsidRPr="00055D6C">
              <w:rPr>
                <w:rFonts w:ascii="Bookman Old Style" w:hAnsi="Bookman Old Style"/>
                <w:szCs w:val="24"/>
              </w:rPr>
              <w:t xml:space="preserve">embangunan kepariwisataan </w:t>
            </w:r>
            <w:r w:rsidRPr="00055D6C">
              <w:rPr>
                <w:rFonts w:ascii="Bookman Old Style" w:hAnsi="Bookman Old Style"/>
                <w:szCs w:val="24"/>
                <w:lang w:val="id-ID"/>
              </w:rPr>
              <w:t>sebagaimana dimaksud ayat (2) huruf b adalah:</w:t>
            </w:r>
          </w:p>
          <w:p w14:paraId="3AF3F01C" w14:textId="77777777" w:rsidR="00252CF6" w:rsidRPr="00055D6C" w:rsidRDefault="00252CF6" w:rsidP="00641F94">
            <w:pPr>
              <w:pStyle w:val="ListParagraph"/>
              <w:numPr>
                <w:ilvl w:val="0"/>
                <w:numId w:val="73"/>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m</w:t>
            </w:r>
            <w:r w:rsidRPr="00055D6C">
              <w:rPr>
                <w:rFonts w:ascii="Bookman Old Style" w:hAnsi="Bookman Old Style"/>
                <w:szCs w:val="24"/>
              </w:rPr>
              <w:t xml:space="preserve">ewujudkan pariwisata sebagai salah satu sumber </w:t>
            </w:r>
            <w:r w:rsidRPr="00055D6C">
              <w:rPr>
                <w:rFonts w:ascii="Bookman Old Style" w:hAnsi="Bookman Old Style"/>
                <w:szCs w:val="24"/>
                <w:lang w:val="id-ID"/>
              </w:rPr>
              <w:t>pendapatan asli daerah;</w:t>
            </w:r>
          </w:p>
          <w:p w14:paraId="3B4F3558" w14:textId="77777777" w:rsidR="00252CF6" w:rsidRPr="00055D6C" w:rsidRDefault="00252CF6" w:rsidP="00641F94">
            <w:pPr>
              <w:pStyle w:val="ListParagraph"/>
              <w:numPr>
                <w:ilvl w:val="0"/>
                <w:numId w:val="73"/>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m</w:t>
            </w:r>
            <w:r w:rsidRPr="00055D6C">
              <w:rPr>
                <w:rFonts w:ascii="Bookman Old Style" w:hAnsi="Bookman Old Style"/>
                <w:szCs w:val="24"/>
              </w:rPr>
              <w:t>ewujudkan pariwisata sebagai sarana pemberdayaan ekonomi masyarakat dengan melibatkan peran serta seluruh lapisan masyarakat</w:t>
            </w:r>
            <w:r w:rsidRPr="00055D6C">
              <w:rPr>
                <w:rFonts w:ascii="Bookman Old Style" w:hAnsi="Bookman Old Style"/>
                <w:szCs w:val="24"/>
                <w:lang w:val="id-ID"/>
              </w:rPr>
              <w:t>;</w:t>
            </w:r>
          </w:p>
          <w:p w14:paraId="68BE3C45" w14:textId="77777777" w:rsidR="00252CF6" w:rsidRPr="00055D6C" w:rsidRDefault="00252CF6" w:rsidP="00641F94">
            <w:pPr>
              <w:pStyle w:val="ListParagraph"/>
              <w:numPr>
                <w:ilvl w:val="0"/>
                <w:numId w:val="73"/>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m</w:t>
            </w:r>
            <w:r w:rsidRPr="00055D6C">
              <w:rPr>
                <w:rFonts w:ascii="Bookman Old Style" w:hAnsi="Bookman Old Style"/>
                <w:szCs w:val="24"/>
              </w:rPr>
              <w:t xml:space="preserve">eningkatkan mutu produk wisata yang didukung oleh sumber daya manusia yang handal sesuai dengan perkembangan </w:t>
            </w:r>
            <w:r w:rsidRPr="00055D6C">
              <w:rPr>
                <w:rFonts w:ascii="Bookman Old Style" w:hAnsi="Bookman Old Style"/>
                <w:szCs w:val="24"/>
                <w:lang w:val="id-ID"/>
              </w:rPr>
              <w:t>ilmu pengetahuan dan teknologi;</w:t>
            </w:r>
          </w:p>
          <w:p w14:paraId="651B11F5" w14:textId="77777777" w:rsidR="00252CF6" w:rsidRPr="00055D6C" w:rsidRDefault="00252CF6" w:rsidP="00641F94">
            <w:pPr>
              <w:pStyle w:val="ListParagraph"/>
              <w:numPr>
                <w:ilvl w:val="0"/>
                <w:numId w:val="73"/>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m</w:t>
            </w:r>
            <w:r w:rsidRPr="00055D6C">
              <w:rPr>
                <w:rFonts w:ascii="Bookman Old Style" w:hAnsi="Bookman Old Style"/>
                <w:szCs w:val="24"/>
              </w:rPr>
              <w:t xml:space="preserve">engembangkan pariwisata dengan memanfaatkan </w:t>
            </w:r>
            <w:r w:rsidRPr="00055D6C">
              <w:rPr>
                <w:rFonts w:ascii="Bookman Old Style" w:hAnsi="Bookman Old Style"/>
                <w:szCs w:val="24"/>
                <w:lang w:val="id-ID"/>
              </w:rPr>
              <w:t>sumber daya alam</w:t>
            </w:r>
            <w:r w:rsidRPr="00055D6C">
              <w:rPr>
                <w:rFonts w:ascii="Bookman Old Style" w:hAnsi="Bookman Old Style"/>
                <w:szCs w:val="24"/>
              </w:rPr>
              <w:t>,</w:t>
            </w:r>
            <w:r w:rsidRPr="00055D6C">
              <w:rPr>
                <w:rFonts w:ascii="Bookman Old Style" w:hAnsi="Bookman Old Style"/>
                <w:szCs w:val="24"/>
                <w:lang w:val="id-ID"/>
              </w:rPr>
              <w:t xml:space="preserve"> </w:t>
            </w:r>
            <w:r w:rsidRPr="00055D6C">
              <w:rPr>
                <w:rFonts w:ascii="Bookman Old Style" w:hAnsi="Bookman Old Style"/>
                <w:szCs w:val="24"/>
              </w:rPr>
              <w:t xml:space="preserve">sumber daya budaya, </w:t>
            </w:r>
            <w:r w:rsidRPr="00055D6C">
              <w:rPr>
                <w:rFonts w:ascii="Bookman Old Style" w:hAnsi="Bookman Old Style"/>
                <w:szCs w:val="24"/>
                <w:lang w:val="id-ID"/>
              </w:rPr>
              <w:t xml:space="preserve">dan sumber daya buatan </w:t>
            </w:r>
            <w:r w:rsidRPr="00055D6C">
              <w:rPr>
                <w:rFonts w:ascii="Bookman Old Style" w:hAnsi="Bookman Old Style"/>
                <w:szCs w:val="24"/>
              </w:rPr>
              <w:t>sebagai daya tarik wisata dengan tidak mengabaikan kelestarian</w:t>
            </w:r>
            <w:r w:rsidRPr="00055D6C">
              <w:rPr>
                <w:rFonts w:ascii="Bookman Old Style" w:hAnsi="Bookman Old Style"/>
                <w:szCs w:val="24"/>
                <w:lang w:val="id-ID"/>
              </w:rPr>
              <w:t xml:space="preserve"> dan </w:t>
            </w:r>
            <w:r w:rsidRPr="00055D6C">
              <w:rPr>
                <w:rFonts w:ascii="Bookman Old Style" w:hAnsi="Bookman Old Style"/>
                <w:szCs w:val="24"/>
              </w:rPr>
              <w:t>berkelanjutan</w:t>
            </w:r>
            <w:r w:rsidRPr="00055D6C">
              <w:rPr>
                <w:rFonts w:ascii="Bookman Old Style" w:hAnsi="Bookman Old Style"/>
                <w:szCs w:val="24"/>
                <w:lang w:val="id-ID"/>
              </w:rPr>
              <w:t>;</w:t>
            </w:r>
          </w:p>
        </w:tc>
      </w:tr>
      <w:tr w:rsidR="00252CF6" w:rsidRPr="00055D6C" w14:paraId="25DC9B09" w14:textId="77777777" w:rsidTr="0061009E">
        <w:tc>
          <w:tcPr>
            <w:tcW w:w="1698" w:type="dxa"/>
            <w:shd w:val="clear" w:color="auto" w:fill="auto"/>
          </w:tcPr>
          <w:p w14:paraId="691EA24E"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auto"/>
          </w:tcPr>
          <w:p w14:paraId="5745751C" w14:textId="77777777" w:rsidR="00252CF6" w:rsidRPr="00055D6C" w:rsidRDefault="00252CF6"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(5)</w:t>
            </w:r>
          </w:p>
        </w:tc>
        <w:tc>
          <w:tcPr>
            <w:tcW w:w="8057" w:type="dxa"/>
            <w:gridSpan w:val="5"/>
            <w:shd w:val="clear" w:color="auto" w:fill="auto"/>
          </w:tcPr>
          <w:p w14:paraId="1EAA86CB" w14:textId="77777777" w:rsidR="00252CF6" w:rsidRPr="00055D6C" w:rsidRDefault="00252CF6" w:rsidP="00641F94">
            <w:pPr>
              <w:spacing w:line="276" w:lineRule="auto"/>
              <w:rPr>
                <w:rFonts w:ascii="Bookman Old Style" w:hAnsi="Bookman Old Style"/>
                <w:szCs w:val="24"/>
                <w:lang w:val="id-ID"/>
              </w:rPr>
            </w:pPr>
            <w:r w:rsidRPr="00055D6C">
              <w:rPr>
                <w:rFonts w:ascii="Bookman Old Style" w:hAnsi="Bookman Old Style"/>
                <w:szCs w:val="24"/>
              </w:rPr>
              <w:t xml:space="preserve">Tujuan pembangunan kepariwisataan </w:t>
            </w:r>
            <w:r w:rsidRPr="00055D6C">
              <w:rPr>
                <w:rFonts w:ascii="Bookman Old Style" w:hAnsi="Bookman Old Style"/>
                <w:szCs w:val="24"/>
                <w:lang w:val="id-ID"/>
              </w:rPr>
              <w:t>sebagaimana dimaksud ayat (2) huruf c adalah:</w:t>
            </w:r>
          </w:p>
          <w:p w14:paraId="0F01E880" w14:textId="77777777" w:rsidR="00252CF6" w:rsidRPr="00055D6C" w:rsidRDefault="00252CF6" w:rsidP="00641F94">
            <w:pPr>
              <w:pStyle w:val="ListParagraph"/>
              <w:numPr>
                <w:ilvl w:val="0"/>
                <w:numId w:val="74"/>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lastRenderedPageBreak/>
              <w:t>m</w:t>
            </w:r>
            <w:r w:rsidRPr="00055D6C">
              <w:rPr>
                <w:rFonts w:ascii="Bookman Old Style" w:hAnsi="Bookman Old Style"/>
                <w:szCs w:val="24"/>
              </w:rPr>
              <w:t>emanfaatkan dan mengoptimalkan potensi kepariwisata</w:t>
            </w:r>
            <w:r w:rsidRPr="00055D6C">
              <w:rPr>
                <w:rFonts w:ascii="Bookman Old Style" w:hAnsi="Bookman Old Style"/>
                <w:szCs w:val="24"/>
                <w:lang w:val="id-ID"/>
              </w:rPr>
              <w:t>-</w:t>
            </w:r>
            <w:r w:rsidRPr="00055D6C">
              <w:rPr>
                <w:rFonts w:ascii="Bookman Old Style" w:hAnsi="Bookman Old Style"/>
                <w:szCs w:val="24"/>
              </w:rPr>
              <w:t>an sebagai salah satu sumber pendapatan asli daerah</w:t>
            </w:r>
            <w:r w:rsidRPr="00055D6C">
              <w:rPr>
                <w:rFonts w:ascii="Bookman Old Style" w:hAnsi="Bookman Old Style"/>
                <w:szCs w:val="24"/>
                <w:lang w:val="id-ID"/>
              </w:rPr>
              <w:t>;</w:t>
            </w:r>
          </w:p>
          <w:p w14:paraId="5741264E" w14:textId="77777777" w:rsidR="00252CF6" w:rsidRPr="00055D6C" w:rsidRDefault="00252CF6" w:rsidP="00641F94">
            <w:pPr>
              <w:pStyle w:val="ListParagraph"/>
              <w:numPr>
                <w:ilvl w:val="0"/>
                <w:numId w:val="74"/>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m</w:t>
            </w:r>
            <w:r w:rsidRPr="00055D6C">
              <w:rPr>
                <w:rFonts w:ascii="Bookman Old Style" w:hAnsi="Bookman Old Style"/>
                <w:szCs w:val="24"/>
              </w:rPr>
              <w:t>eningkatkan pemerataan pembangunan melalui sektor pariwisata</w:t>
            </w:r>
            <w:r w:rsidRPr="00055D6C">
              <w:rPr>
                <w:rFonts w:ascii="Bookman Old Style" w:hAnsi="Bookman Old Style"/>
                <w:szCs w:val="24"/>
                <w:lang w:val="id-ID"/>
              </w:rPr>
              <w:t>;</w:t>
            </w:r>
          </w:p>
          <w:p w14:paraId="796753D3" w14:textId="77777777" w:rsidR="00252CF6" w:rsidRPr="00055D6C" w:rsidRDefault="00252CF6" w:rsidP="00641F94">
            <w:pPr>
              <w:pStyle w:val="ListParagraph"/>
              <w:numPr>
                <w:ilvl w:val="0"/>
                <w:numId w:val="74"/>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m</w:t>
            </w:r>
            <w:r w:rsidRPr="00055D6C">
              <w:rPr>
                <w:rFonts w:ascii="Bookman Old Style" w:hAnsi="Bookman Old Style"/>
                <w:szCs w:val="24"/>
              </w:rPr>
              <w:t>eningkatkan iklim investas</w:t>
            </w:r>
            <w:r w:rsidRPr="00055D6C">
              <w:rPr>
                <w:rFonts w:ascii="Bookman Old Style" w:hAnsi="Bookman Old Style"/>
                <w:szCs w:val="24"/>
                <w:lang w:val="id-ID"/>
              </w:rPr>
              <w:t>i bidang pariwisata;</w:t>
            </w:r>
          </w:p>
          <w:p w14:paraId="0C07CF86" w14:textId="77777777" w:rsidR="00252CF6" w:rsidRPr="00055D6C" w:rsidRDefault="00252CF6" w:rsidP="00641F94">
            <w:pPr>
              <w:pStyle w:val="ListParagraph"/>
              <w:numPr>
                <w:ilvl w:val="0"/>
                <w:numId w:val="74"/>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p</w:t>
            </w:r>
            <w:r w:rsidRPr="00055D6C">
              <w:rPr>
                <w:rFonts w:ascii="Bookman Old Style" w:hAnsi="Bookman Old Style"/>
                <w:szCs w:val="24"/>
              </w:rPr>
              <w:t>enyediaan lapangan kerja dan kesempatan berusaha di bidang pariwisata</w:t>
            </w:r>
            <w:r w:rsidRPr="00055D6C">
              <w:rPr>
                <w:rFonts w:ascii="Bookman Old Style" w:hAnsi="Bookman Old Style"/>
                <w:szCs w:val="24"/>
                <w:lang w:val="id-ID"/>
              </w:rPr>
              <w:t>;</w:t>
            </w:r>
          </w:p>
          <w:p w14:paraId="22B1038D" w14:textId="77777777" w:rsidR="00252CF6" w:rsidRPr="00055D6C" w:rsidRDefault="00252CF6" w:rsidP="00641F94">
            <w:pPr>
              <w:pStyle w:val="ListParagraph"/>
              <w:numPr>
                <w:ilvl w:val="0"/>
                <w:numId w:val="74"/>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m</w:t>
            </w:r>
            <w:r w:rsidRPr="00055D6C">
              <w:rPr>
                <w:rFonts w:ascii="Bookman Old Style" w:hAnsi="Bookman Old Style"/>
                <w:szCs w:val="24"/>
              </w:rPr>
              <w:t xml:space="preserve">eningkatkan </w:t>
            </w:r>
            <w:r w:rsidRPr="00055D6C">
              <w:rPr>
                <w:rFonts w:ascii="Bookman Old Style" w:hAnsi="Bookman Old Style"/>
                <w:szCs w:val="24"/>
                <w:lang w:val="id-ID"/>
              </w:rPr>
              <w:t xml:space="preserve">peran serta </w:t>
            </w:r>
            <w:r w:rsidRPr="00055D6C">
              <w:rPr>
                <w:rFonts w:ascii="Bookman Old Style" w:hAnsi="Bookman Old Style"/>
                <w:szCs w:val="24"/>
              </w:rPr>
              <w:t>masyarakat dalam pengembangan kegiatan pariwisat</w:t>
            </w:r>
            <w:r w:rsidRPr="00055D6C">
              <w:rPr>
                <w:rFonts w:ascii="Bookman Old Style" w:hAnsi="Bookman Old Style"/>
                <w:szCs w:val="24"/>
                <w:lang w:val="id-ID"/>
              </w:rPr>
              <w:t>a;</w:t>
            </w:r>
          </w:p>
          <w:p w14:paraId="7BE1F0B7" w14:textId="77777777" w:rsidR="00252CF6" w:rsidRPr="00055D6C" w:rsidRDefault="00252CF6" w:rsidP="00641F94">
            <w:pPr>
              <w:pStyle w:val="ListParagraph"/>
              <w:numPr>
                <w:ilvl w:val="0"/>
                <w:numId w:val="74"/>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peningkatan kesejahteraan masyarakat melalui kepariwisataan;</w:t>
            </w:r>
          </w:p>
        </w:tc>
      </w:tr>
      <w:tr w:rsidR="00252CF6" w:rsidRPr="00055D6C" w14:paraId="440057C4" w14:textId="77777777" w:rsidTr="0061009E">
        <w:tc>
          <w:tcPr>
            <w:tcW w:w="1698" w:type="dxa"/>
            <w:shd w:val="clear" w:color="auto" w:fill="FFFFFF" w:themeFill="background1"/>
          </w:tcPr>
          <w:p w14:paraId="1B347A2B"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473F8B8D" w14:textId="77777777" w:rsidR="00252CF6" w:rsidRPr="00055D6C" w:rsidRDefault="00252CF6"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(6)</w:t>
            </w:r>
          </w:p>
        </w:tc>
        <w:tc>
          <w:tcPr>
            <w:tcW w:w="8057" w:type="dxa"/>
            <w:gridSpan w:val="5"/>
            <w:shd w:val="clear" w:color="auto" w:fill="FFFFFF" w:themeFill="background1"/>
          </w:tcPr>
          <w:p w14:paraId="6BD98872" w14:textId="77777777" w:rsidR="00252CF6" w:rsidRPr="00055D6C" w:rsidRDefault="00252CF6" w:rsidP="00641F94">
            <w:pPr>
              <w:spacing w:line="276" w:lineRule="auto"/>
              <w:rPr>
                <w:rFonts w:ascii="Bookman Old Style" w:hAnsi="Bookman Old Style"/>
                <w:szCs w:val="24"/>
                <w:lang w:val="id-ID"/>
              </w:rPr>
            </w:pPr>
            <w:r w:rsidRPr="00055D6C">
              <w:rPr>
                <w:rFonts w:ascii="Bookman Old Style" w:hAnsi="Bookman Old Style"/>
                <w:szCs w:val="24"/>
              </w:rPr>
              <w:t xml:space="preserve">Sasaran </w:t>
            </w:r>
            <w:r w:rsidRPr="00055D6C">
              <w:rPr>
                <w:rFonts w:ascii="Bookman Old Style" w:hAnsi="Bookman Old Style"/>
                <w:szCs w:val="24"/>
                <w:lang w:val="id-ID"/>
              </w:rPr>
              <w:t>p</w:t>
            </w:r>
            <w:r w:rsidRPr="00055D6C">
              <w:rPr>
                <w:rFonts w:ascii="Bookman Old Style" w:hAnsi="Bookman Old Style"/>
                <w:szCs w:val="24"/>
              </w:rPr>
              <w:t xml:space="preserve">embangunan </w:t>
            </w:r>
            <w:r w:rsidRPr="00055D6C">
              <w:rPr>
                <w:rFonts w:ascii="Bookman Old Style" w:hAnsi="Bookman Old Style"/>
                <w:szCs w:val="24"/>
                <w:lang w:val="id-ID"/>
              </w:rPr>
              <w:t>k</w:t>
            </w:r>
            <w:r w:rsidRPr="00055D6C">
              <w:rPr>
                <w:rFonts w:ascii="Bookman Old Style" w:hAnsi="Bookman Old Style"/>
                <w:szCs w:val="24"/>
              </w:rPr>
              <w:t xml:space="preserve">epariwisataan </w:t>
            </w:r>
            <w:r w:rsidRPr="00055D6C">
              <w:rPr>
                <w:rFonts w:ascii="Bookman Old Style" w:hAnsi="Bookman Old Style" w:cs="BookmanOldStyle"/>
                <w:szCs w:val="24"/>
                <w:lang w:val="id-ID"/>
              </w:rPr>
              <w:t>daerah</w:t>
            </w:r>
            <w:r w:rsidRPr="00055D6C">
              <w:rPr>
                <w:rFonts w:ascii="Bookman Old Style" w:hAnsi="Bookman Old Style"/>
                <w:szCs w:val="24"/>
                <w:lang w:val="id-ID"/>
              </w:rPr>
              <w:t xml:space="preserve"> sebagaimana dimaksud ayat (2) huruf d </w:t>
            </w:r>
            <w:r w:rsidRPr="00055D6C">
              <w:rPr>
                <w:rFonts w:ascii="Bookman Old Style" w:hAnsi="Bookman Old Style"/>
                <w:szCs w:val="24"/>
              </w:rPr>
              <w:t>meliputi:</w:t>
            </w:r>
          </w:p>
          <w:p w14:paraId="135470A8" w14:textId="77777777" w:rsidR="00252CF6" w:rsidRPr="00055D6C" w:rsidRDefault="00252CF6" w:rsidP="00641F94">
            <w:pPr>
              <w:numPr>
                <w:ilvl w:val="1"/>
                <w:numId w:val="81"/>
              </w:numPr>
              <w:spacing w:line="276" w:lineRule="auto"/>
              <w:ind w:left="317" w:hanging="283"/>
              <w:rPr>
                <w:rFonts w:ascii="Bookman Old Style" w:hAnsi="Bookman Old Style"/>
                <w:szCs w:val="24"/>
              </w:rPr>
            </w:pPr>
            <w:r w:rsidRPr="00055D6C">
              <w:rPr>
                <w:rFonts w:ascii="Bookman Old Style" w:hAnsi="Bookman Old Style"/>
                <w:szCs w:val="24"/>
                <w:lang w:val="id-ID"/>
              </w:rPr>
              <w:t>m</w:t>
            </w:r>
            <w:r w:rsidRPr="00055D6C">
              <w:rPr>
                <w:rFonts w:ascii="Bookman Old Style" w:hAnsi="Bookman Old Style"/>
                <w:szCs w:val="24"/>
              </w:rPr>
              <w:t xml:space="preserve">enyiapkan destinasi wisata yang mampu bersaing </w:t>
            </w:r>
          </w:p>
          <w:p w14:paraId="29729E98" w14:textId="77777777" w:rsidR="00252CF6" w:rsidRPr="00055D6C" w:rsidRDefault="00252CF6" w:rsidP="00641F94">
            <w:pPr>
              <w:numPr>
                <w:ilvl w:val="1"/>
                <w:numId w:val="81"/>
              </w:numPr>
              <w:spacing w:line="276" w:lineRule="auto"/>
              <w:ind w:left="317" w:hanging="283"/>
              <w:rPr>
                <w:rFonts w:ascii="Bookman Old Style" w:hAnsi="Bookman Old Style"/>
                <w:szCs w:val="24"/>
              </w:rPr>
            </w:pPr>
            <w:r w:rsidRPr="00055D6C">
              <w:rPr>
                <w:rFonts w:ascii="Bookman Old Style" w:hAnsi="Bookman Old Style"/>
                <w:szCs w:val="24"/>
              </w:rPr>
              <w:t xml:space="preserve">meningkatkan kualitas infrastruktur </w:t>
            </w:r>
            <w:r w:rsidRPr="00055D6C">
              <w:rPr>
                <w:rFonts w:ascii="Bookman Old Style" w:hAnsi="Bookman Old Style"/>
                <w:szCs w:val="24"/>
                <w:lang w:val="id-ID"/>
              </w:rPr>
              <w:t>yang mendukung kepariwisataan daerah;</w:t>
            </w:r>
          </w:p>
          <w:p w14:paraId="2D3B0496" w14:textId="77777777" w:rsidR="00252CF6" w:rsidRPr="00055D6C" w:rsidRDefault="00252CF6" w:rsidP="00641F94">
            <w:pPr>
              <w:numPr>
                <w:ilvl w:val="1"/>
                <w:numId w:val="81"/>
              </w:numPr>
              <w:spacing w:line="276" w:lineRule="auto"/>
              <w:ind w:left="317" w:hanging="283"/>
              <w:rPr>
                <w:rFonts w:ascii="Bookman Old Style" w:hAnsi="Bookman Old Style"/>
                <w:szCs w:val="24"/>
              </w:rPr>
            </w:pPr>
            <w:r w:rsidRPr="00055D6C">
              <w:rPr>
                <w:rFonts w:ascii="Bookman Old Style" w:hAnsi="Bookman Old Style"/>
                <w:szCs w:val="24"/>
                <w:lang w:val="id-ID"/>
              </w:rPr>
              <w:t xml:space="preserve">sektor pariwisata sebagai </w:t>
            </w:r>
            <w:r w:rsidRPr="00055D6C">
              <w:rPr>
                <w:rFonts w:ascii="Bookman Old Style" w:hAnsi="Bookman Old Style"/>
                <w:szCs w:val="24"/>
              </w:rPr>
              <w:t xml:space="preserve">penggerak perekonomian dan menjadi sumber </w:t>
            </w:r>
            <w:r w:rsidRPr="00055D6C">
              <w:rPr>
                <w:rFonts w:ascii="Bookman Old Style" w:hAnsi="Bookman Old Style"/>
                <w:szCs w:val="24"/>
                <w:lang w:val="id-ID"/>
              </w:rPr>
              <w:t>pendapatan asli daerah;</w:t>
            </w:r>
          </w:p>
          <w:p w14:paraId="4C2BC063" w14:textId="77777777" w:rsidR="00252CF6" w:rsidRPr="00055D6C" w:rsidRDefault="00252CF6" w:rsidP="00641F94">
            <w:pPr>
              <w:numPr>
                <w:ilvl w:val="1"/>
                <w:numId w:val="81"/>
              </w:numPr>
              <w:spacing w:line="276" w:lineRule="auto"/>
              <w:ind w:left="317" w:hanging="283"/>
              <w:rPr>
                <w:rFonts w:ascii="Bookman Old Style" w:hAnsi="Bookman Old Style"/>
                <w:szCs w:val="24"/>
              </w:rPr>
            </w:pPr>
            <w:r w:rsidRPr="00055D6C">
              <w:rPr>
                <w:rFonts w:ascii="Bookman Old Style" w:hAnsi="Bookman Old Style"/>
                <w:szCs w:val="24"/>
                <w:lang w:val="id-ID"/>
              </w:rPr>
              <w:t>m</w:t>
            </w:r>
            <w:r w:rsidRPr="00055D6C">
              <w:rPr>
                <w:rFonts w:ascii="Bookman Old Style" w:hAnsi="Bookman Old Style"/>
                <w:szCs w:val="24"/>
              </w:rPr>
              <w:t xml:space="preserve">engembangkan </w:t>
            </w:r>
            <w:r w:rsidR="0019040F">
              <w:rPr>
                <w:rFonts w:ascii="Bookman Old Style" w:hAnsi="Bookman Old Style"/>
                <w:szCs w:val="24"/>
                <w:lang w:val="id-ID"/>
              </w:rPr>
              <w:t>cit</w:t>
            </w:r>
            <w:r w:rsidRPr="00055D6C">
              <w:rPr>
                <w:rFonts w:ascii="Bookman Old Style" w:hAnsi="Bookman Old Style"/>
                <w:szCs w:val="24"/>
              </w:rPr>
              <w:t>ra pariwisata yang nyaman, aman, tertib</w:t>
            </w:r>
            <w:r w:rsidRPr="00055D6C">
              <w:rPr>
                <w:rFonts w:ascii="Bookman Old Style" w:hAnsi="Bookman Old Style"/>
                <w:szCs w:val="24"/>
                <w:lang w:val="id-ID"/>
              </w:rPr>
              <w:t>,</w:t>
            </w:r>
            <w:r w:rsidRPr="00055D6C">
              <w:rPr>
                <w:rFonts w:ascii="Bookman Old Style" w:hAnsi="Bookman Old Style"/>
                <w:szCs w:val="24"/>
              </w:rPr>
              <w:t xml:space="preserve"> dan menarik. </w:t>
            </w:r>
          </w:p>
          <w:p w14:paraId="45808442" w14:textId="77777777" w:rsidR="00252CF6" w:rsidRPr="00055D6C" w:rsidRDefault="00252CF6" w:rsidP="00641F94">
            <w:pPr>
              <w:numPr>
                <w:ilvl w:val="1"/>
                <w:numId w:val="81"/>
              </w:numPr>
              <w:spacing w:line="276" w:lineRule="auto"/>
              <w:ind w:left="317" w:hanging="283"/>
              <w:rPr>
                <w:rFonts w:ascii="Bookman Old Style" w:hAnsi="Bookman Old Style"/>
                <w:szCs w:val="24"/>
              </w:rPr>
            </w:pPr>
            <w:r w:rsidRPr="00055D6C">
              <w:rPr>
                <w:rFonts w:ascii="Bookman Old Style" w:hAnsi="Bookman Old Style"/>
                <w:szCs w:val="24"/>
                <w:lang w:val="id-ID"/>
              </w:rPr>
              <w:t>m</w:t>
            </w:r>
            <w:r w:rsidRPr="00055D6C">
              <w:rPr>
                <w:rFonts w:ascii="Bookman Old Style" w:hAnsi="Bookman Old Style"/>
                <w:szCs w:val="24"/>
              </w:rPr>
              <w:t>eningkatkan jumlah kunjungan dan lama tinggal wisatawan</w:t>
            </w:r>
            <w:r w:rsidRPr="00055D6C">
              <w:rPr>
                <w:rFonts w:ascii="Bookman Old Style" w:hAnsi="Bookman Old Style"/>
                <w:szCs w:val="24"/>
                <w:lang w:val="id-ID"/>
              </w:rPr>
              <w:t>;</w:t>
            </w:r>
          </w:p>
          <w:p w14:paraId="6E5EC033" w14:textId="77777777" w:rsidR="00252CF6" w:rsidRPr="00055D6C" w:rsidRDefault="00252CF6" w:rsidP="00641F94">
            <w:pPr>
              <w:numPr>
                <w:ilvl w:val="1"/>
                <w:numId w:val="81"/>
              </w:numPr>
              <w:spacing w:line="276" w:lineRule="auto"/>
              <w:ind w:left="317" w:hanging="283"/>
              <w:rPr>
                <w:rFonts w:ascii="Bookman Old Style" w:hAnsi="Bookman Old Style"/>
                <w:szCs w:val="24"/>
              </w:rPr>
            </w:pPr>
            <w:r w:rsidRPr="00055D6C">
              <w:rPr>
                <w:rFonts w:ascii="Bookman Old Style" w:hAnsi="Bookman Old Style"/>
                <w:szCs w:val="24"/>
              </w:rPr>
              <w:t>menggalakkan kegiatan pariwisata dengan orientasi pasar wisatawan mancanegara maupun wisatawan nusantara</w:t>
            </w:r>
            <w:r w:rsidRPr="00055D6C">
              <w:rPr>
                <w:rFonts w:ascii="Bookman Old Style" w:hAnsi="Bookman Old Style"/>
                <w:szCs w:val="24"/>
                <w:lang w:val="id-ID"/>
              </w:rPr>
              <w:t>;</w:t>
            </w:r>
          </w:p>
        </w:tc>
      </w:tr>
      <w:tr w:rsidR="00252CF6" w:rsidRPr="00055D6C" w14:paraId="16982956" w14:textId="77777777" w:rsidTr="0061009E">
        <w:tc>
          <w:tcPr>
            <w:tcW w:w="1698" w:type="dxa"/>
            <w:shd w:val="clear" w:color="auto" w:fill="FFFFFF" w:themeFill="background1"/>
          </w:tcPr>
          <w:p w14:paraId="5C33E221" w14:textId="77777777" w:rsidR="00252CF6" w:rsidRPr="00055D6C" w:rsidRDefault="00252CF6" w:rsidP="00641F94">
            <w:pPr>
              <w:spacing w:line="276" w:lineRule="auto"/>
              <w:rPr>
                <w:rFonts w:ascii="Bookman Old Style" w:hAnsi="Bookman Old Style"/>
                <w:szCs w:val="24"/>
              </w:rPr>
            </w:pPr>
          </w:p>
        </w:tc>
        <w:tc>
          <w:tcPr>
            <w:tcW w:w="571" w:type="dxa"/>
            <w:gridSpan w:val="3"/>
            <w:shd w:val="clear" w:color="auto" w:fill="FFFFFF" w:themeFill="background1"/>
          </w:tcPr>
          <w:p w14:paraId="4D76E35B" w14:textId="77777777" w:rsidR="00252CF6" w:rsidRPr="00055D6C" w:rsidRDefault="00252CF6"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(7)</w:t>
            </w:r>
          </w:p>
        </w:tc>
        <w:tc>
          <w:tcPr>
            <w:tcW w:w="8057" w:type="dxa"/>
            <w:gridSpan w:val="5"/>
            <w:shd w:val="clear" w:color="auto" w:fill="FFFFFF" w:themeFill="background1"/>
          </w:tcPr>
          <w:p w14:paraId="64FCEBF4" w14:textId="77777777" w:rsidR="00252CF6" w:rsidRPr="00055D6C" w:rsidRDefault="00252CF6"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 xml:space="preserve">Arah kebijakan pembangunan kepariwisataan </w:t>
            </w:r>
            <w:r w:rsidRPr="00055D6C">
              <w:rPr>
                <w:rFonts w:ascii="Bookman Old Style" w:hAnsi="Bookman Old Style"/>
                <w:szCs w:val="24"/>
                <w:lang w:val="id-ID"/>
              </w:rPr>
              <w:t>sebagaimana dimaksud ayat (2) huruf e</w:t>
            </w:r>
            <w:r w:rsidRPr="00055D6C">
              <w:rPr>
                <w:rFonts w:ascii="Bookman Old Style" w:hAnsi="Bookman Old Style" w:cs="BookmanOldStyle"/>
                <w:szCs w:val="24"/>
                <w:lang w:val="id-ID"/>
              </w:rPr>
              <w:t>, meliputi:</w:t>
            </w:r>
          </w:p>
          <w:p w14:paraId="55F4DDEF" w14:textId="77777777" w:rsidR="00252CF6" w:rsidRPr="00055D6C" w:rsidRDefault="00252CF6" w:rsidP="00641F94">
            <w:pPr>
              <w:pStyle w:val="ListParagraph"/>
              <w:numPr>
                <w:ilvl w:val="0"/>
                <w:numId w:val="2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tata kelola pariwisata yang baik dan profesional yang mendorong peningkatan pendapatan asli daerah;</w:t>
            </w:r>
          </w:p>
          <w:p w14:paraId="2DF3020D" w14:textId="77777777" w:rsidR="00252CF6" w:rsidRPr="00055D6C" w:rsidRDefault="00252CF6" w:rsidP="00641F94">
            <w:pPr>
              <w:pStyle w:val="ListParagraph"/>
              <w:numPr>
                <w:ilvl w:val="0"/>
                <w:numId w:val="2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peningkatan kualitas dan keberlanjutan daya saing destinasi pariwisata;</w:t>
            </w:r>
          </w:p>
          <w:p w14:paraId="5EA27999" w14:textId="77777777" w:rsidR="00252CF6" w:rsidRPr="00055D6C" w:rsidRDefault="00252CF6" w:rsidP="00641F94">
            <w:pPr>
              <w:pStyle w:val="ListParagraph"/>
              <w:numPr>
                <w:ilvl w:val="0"/>
                <w:numId w:val="2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mengembangkan iklim usaha pariwisata dan investasi pariwisata;</w:t>
            </w:r>
          </w:p>
          <w:p w14:paraId="1A1FCA5C" w14:textId="77777777" w:rsidR="00252CF6" w:rsidRPr="00055D6C" w:rsidRDefault="00252CF6" w:rsidP="00641F94">
            <w:pPr>
              <w:pStyle w:val="ListParagraph"/>
              <w:numPr>
                <w:ilvl w:val="0"/>
                <w:numId w:val="2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peningkatan kesempatan kerja bagi masyarakat;</w:t>
            </w:r>
          </w:p>
          <w:p w14:paraId="50A2F4DA" w14:textId="77777777" w:rsidR="00252CF6" w:rsidRPr="00055D6C" w:rsidRDefault="00252CF6" w:rsidP="00641F94">
            <w:pPr>
              <w:pStyle w:val="ListParagraph"/>
              <w:numPr>
                <w:ilvl w:val="0"/>
                <w:numId w:val="2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mewujudkan pertumbuhan ekonomi dan peningkatan kesejahteraan masyarakat;</w:t>
            </w:r>
          </w:p>
        </w:tc>
      </w:tr>
      <w:tr w:rsidR="00252CF6" w:rsidRPr="00055D6C" w14:paraId="6D691180" w14:textId="77777777" w:rsidTr="0061009E">
        <w:trPr>
          <w:trHeight w:val="333"/>
        </w:trPr>
        <w:tc>
          <w:tcPr>
            <w:tcW w:w="10326" w:type="dxa"/>
            <w:gridSpan w:val="9"/>
            <w:shd w:val="clear" w:color="auto" w:fill="FFFFFF" w:themeFill="background1"/>
          </w:tcPr>
          <w:p w14:paraId="66768F6C" w14:textId="77777777" w:rsidR="00FA0013" w:rsidRPr="00FA0013" w:rsidRDefault="00FA0013" w:rsidP="00641F94">
            <w:pPr>
              <w:spacing w:line="276" w:lineRule="auto"/>
              <w:rPr>
                <w:rFonts w:ascii="Bookman Old Style" w:hAnsi="Bookman Old Style"/>
                <w:szCs w:val="24"/>
              </w:rPr>
            </w:pPr>
          </w:p>
        </w:tc>
      </w:tr>
      <w:tr w:rsidR="00252CF6" w:rsidRPr="00055D6C" w14:paraId="6C093A9C" w14:textId="77777777" w:rsidTr="0061009E">
        <w:trPr>
          <w:trHeight w:val="714"/>
        </w:trPr>
        <w:tc>
          <w:tcPr>
            <w:tcW w:w="1698" w:type="dxa"/>
            <w:shd w:val="clear" w:color="auto" w:fill="auto"/>
          </w:tcPr>
          <w:p w14:paraId="72D15196" w14:textId="77777777" w:rsidR="00252CF6" w:rsidRPr="00055D6C" w:rsidRDefault="00252CF6" w:rsidP="00641F94">
            <w:pPr>
              <w:spacing w:line="276" w:lineRule="auto"/>
              <w:rPr>
                <w:rFonts w:ascii="Bookman Old Style" w:hAnsi="Bookman Old Style"/>
                <w:szCs w:val="24"/>
              </w:rPr>
            </w:pPr>
          </w:p>
        </w:tc>
        <w:tc>
          <w:tcPr>
            <w:tcW w:w="8628" w:type="dxa"/>
            <w:gridSpan w:val="8"/>
            <w:shd w:val="clear" w:color="auto" w:fill="auto"/>
          </w:tcPr>
          <w:p w14:paraId="6333CB85" w14:textId="77777777" w:rsidR="00252CF6" w:rsidRPr="00055D6C" w:rsidRDefault="0019040F" w:rsidP="00641F94">
            <w:pPr>
              <w:spacing w:line="276" w:lineRule="auto"/>
              <w:jc w:val="center"/>
              <w:rPr>
                <w:rFonts w:ascii="Bookman Old Style" w:hAnsi="Bookman Old Style"/>
                <w:szCs w:val="24"/>
                <w:lang w:val="id-ID"/>
              </w:rPr>
            </w:pPr>
            <w:r>
              <w:rPr>
                <w:rFonts w:ascii="Bookman Old Style" w:hAnsi="Bookman Old Style"/>
                <w:szCs w:val="24"/>
                <w:lang w:val="id-ID"/>
              </w:rPr>
              <w:t>BAB IV</w:t>
            </w:r>
          </w:p>
          <w:p w14:paraId="55139A09" w14:textId="77777777" w:rsidR="00252CF6" w:rsidRPr="00055D6C" w:rsidRDefault="00252CF6"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PEMBANGUNAN DESTINASI PARIWISATA</w:t>
            </w:r>
            <w:r w:rsidR="0019040F">
              <w:rPr>
                <w:rFonts w:ascii="Bookman Old Style" w:hAnsi="Bookman Old Style"/>
                <w:szCs w:val="24"/>
                <w:lang w:val="id-ID"/>
              </w:rPr>
              <w:t xml:space="preserve"> SRAGEN</w:t>
            </w:r>
          </w:p>
        </w:tc>
      </w:tr>
      <w:tr w:rsidR="00252CF6" w:rsidRPr="00055D6C" w14:paraId="2FFD9F37" w14:textId="77777777" w:rsidTr="0061009E">
        <w:trPr>
          <w:trHeight w:val="388"/>
        </w:trPr>
        <w:tc>
          <w:tcPr>
            <w:tcW w:w="1698" w:type="dxa"/>
            <w:shd w:val="clear" w:color="auto" w:fill="FFFFFF" w:themeFill="background1"/>
          </w:tcPr>
          <w:p w14:paraId="391A6FBA" w14:textId="77777777" w:rsidR="00252CF6" w:rsidRPr="00055D6C" w:rsidRDefault="00252CF6" w:rsidP="00641F94">
            <w:pPr>
              <w:spacing w:line="276" w:lineRule="auto"/>
              <w:rPr>
                <w:rFonts w:ascii="Bookman Old Style" w:hAnsi="Bookman Old Style"/>
                <w:szCs w:val="24"/>
              </w:rPr>
            </w:pPr>
          </w:p>
        </w:tc>
        <w:tc>
          <w:tcPr>
            <w:tcW w:w="8628" w:type="dxa"/>
            <w:gridSpan w:val="8"/>
            <w:shd w:val="clear" w:color="auto" w:fill="FFFFFF" w:themeFill="background1"/>
          </w:tcPr>
          <w:p w14:paraId="463D128E" w14:textId="77777777" w:rsidR="00252CF6" w:rsidRPr="00055D6C" w:rsidRDefault="00252CF6" w:rsidP="00641F94">
            <w:pPr>
              <w:spacing w:line="276" w:lineRule="auto"/>
              <w:jc w:val="center"/>
              <w:rPr>
                <w:rFonts w:ascii="Bookman Old Style" w:hAnsi="Bookman Old Style"/>
                <w:bCs/>
                <w:szCs w:val="24"/>
                <w:lang w:val="id-ID"/>
              </w:rPr>
            </w:pPr>
            <w:r w:rsidRPr="00055D6C">
              <w:rPr>
                <w:rFonts w:ascii="Bookman Old Style" w:hAnsi="Bookman Old Style"/>
                <w:bCs/>
                <w:szCs w:val="24"/>
                <w:lang w:val="id-ID"/>
              </w:rPr>
              <w:t>Bagian Pertama</w:t>
            </w:r>
          </w:p>
        </w:tc>
      </w:tr>
      <w:tr w:rsidR="00252CF6" w:rsidRPr="00055D6C" w14:paraId="414EABAE" w14:textId="77777777" w:rsidTr="0061009E">
        <w:tc>
          <w:tcPr>
            <w:tcW w:w="1698" w:type="dxa"/>
            <w:shd w:val="clear" w:color="auto" w:fill="FFFFFF" w:themeFill="background1"/>
          </w:tcPr>
          <w:p w14:paraId="2FD1BB5A" w14:textId="77777777" w:rsidR="00252CF6" w:rsidRPr="00055D6C" w:rsidRDefault="00252CF6" w:rsidP="00641F94">
            <w:pPr>
              <w:spacing w:line="276" w:lineRule="auto"/>
              <w:rPr>
                <w:rFonts w:ascii="Bookman Old Style" w:hAnsi="Bookman Old Style"/>
                <w:szCs w:val="24"/>
              </w:rPr>
            </w:pPr>
          </w:p>
        </w:tc>
        <w:tc>
          <w:tcPr>
            <w:tcW w:w="8628" w:type="dxa"/>
            <w:gridSpan w:val="8"/>
            <w:shd w:val="clear" w:color="auto" w:fill="FFFFFF" w:themeFill="background1"/>
          </w:tcPr>
          <w:p w14:paraId="1C0D3248" w14:textId="77777777" w:rsidR="00252CF6" w:rsidRPr="00055D6C" w:rsidRDefault="00252CF6" w:rsidP="00641F94">
            <w:pPr>
              <w:spacing w:line="276" w:lineRule="auto"/>
              <w:jc w:val="center"/>
              <w:rPr>
                <w:rFonts w:ascii="Bookman Old Style" w:hAnsi="Bookman Old Style"/>
                <w:bCs/>
                <w:szCs w:val="24"/>
                <w:lang w:val="id-ID"/>
              </w:rPr>
            </w:pPr>
            <w:r w:rsidRPr="00055D6C">
              <w:rPr>
                <w:rFonts w:ascii="Bookman Old Style" w:hAnsi="Bookman Old Style"/>
                <w:bCs/>
                <w:szCs w:val="24"/>
                <w:lang w:val="id-ID"/>
              </w:rPr>
              <w:t>Umum</w:t>
            </w:r>
          </w:p>
        </w:tc>
      </w:tr>
      <w:tr w:rsidR="00252CF6" w:rsidRPr="00055D6C" w14:paraId="044BFCB8" w14:textId="77777777" w:rsidTr="0061009E">
        <w:tc>
          <w:tcPr>
            <w:tcW w:w="1698" w:type="dxa"/>
            <w:shd w:val="clear" w:color="auto" w:fill="auto"/>
          </w:tcPr>
          <w:p w14:paraId="021CFC8B" w14:textId="77777777" w:rsidR="00252CF6" w:rsidRPr="00055D6C" w:rsidRDefault="00252CF6" w:rsidP="00641F94">
            <w:pPr>
              <w:spacing w:line="276" w:lineRule="auto"/>
              <w:rPr>
                <w:rFonts w:ascii="Bookman Old Style" w:hAnsi="Bookman Old Style"/>
                <w:szCs w:val="24"/>
              </w:rPr>
            </w:pPr>
          </w:p>
        </w:tc>
        <w:tc>
          <w:tcPr>
            <w:tcW w:w="8628" w:type="dxa"/>
            <w:gridSpan w:val="8"/>
            <w:shd w:val="clear" w:color="auto" w:fill="auto"/>
          </w:tcPr>
          <w:p w14:paraId="2D111B2B" w14:textId="77777777" w:rsidR="00252CF6" w:rsidRPr="00055D6C" w:rsidRDefault="0019040F" w:rsidP="00641F94">
            <w:pPr>
              <w:spacing w:line="276" w:lineRule="auto"/>
              <w:jc w:val="center"/>
              <w:rPr>
                <w:rFonts w:ascii="Bookman Old Style" w:hAnsi="Bookman Old Style"/>
                <w:bCs/>
                <w:szCs w:val="24"/>
                <w:lang w:val="id-ID"/>
              </w:rPr>
            </w:pPr>
            <w:r>
              <w:rPr>
                <w:rFonts w:ascii="Bookman Old Style" w:hAnsi="Bookman Old Style"/>
                <w:bCs/>
                <w:szCs w:val="24"/>
                <w:lang w:val="id-ID"/>
              </w:rPr>
              <w:t>Pasal 6</w:t>
            </w:r>
          </w:p>
        </w:tc>
      </w:tr>
      <w:tr w:rsidR="00252CF6" w:rsidRPr="00055D6C" w14:paraId="0DD92F9B" w14:textId="77777777" w:rsidTr="0061009E">
        <w:tc>
          <w:tcPr>
            <w:tcW w:w="1698" w:type="dxa"/>
            <w:shd w:val="clear" w:color="auto" w:fill="FFFFFF" w:themeFill="background1"/>
          </w:tcPr>
          <w:p w14:paraId="722ADCE2" w14:textId="77777777" w:rsidR="00252CF6" w:rsidRPr="00055D6C" w:rsidRDefault="00252CF6" w:rsidP="00641F94">
            <w:pPr>
              <w:spacing w:line="276" w:lineRule="auto"/>
              <w:rPr>
                <w:rFonts w:ascii="Bookman Old Style" w:hAnsi="Bookman Old Style"/>
                <w:szCs w:val="24"/>
              </w:rPr>
            </w:pPr>
          </w:p>
        </w:tc>
        <w:tc>
          <w:tcPr>
            <w:tcW w:w="8628" w:type="dxa"/>
            <w:gridSpan w:val="8"/>
            <w:shd w:val="clear" w:color="auto" w:fill="FFFFFF" w:themeFill="background1"/>
          </w:tcPr>
          <w:p w14:paraId="7168B339" w14:textId="77777777" w:rsidR="00252CF6" w:rsidRPr="00055D6C" w:rsidRDefault="00252CF6" w:rsidP="00641F94">
            <w:pPr>
              <w:spacing w:line="276" w:lineRule="auto"/>
              <w:rPr>
                <w:rFonts w:ascii="Bookman Old Style" w:hAnsi="Bookman Old Style"/>
                <w:bCs/>
                <w:szCs w:val="24"/>
                <w:lang w:val="id-ID"/>
              </w:rPr>
            </w:pPr>
            <w:r w:rsidRPr="00055D6C">
              <w:rPr>
                <w:rFonts w:ascii="Bookman Old Style" w:hAnsi="Bookman Old Style"/>
                <w:bCs/>
                <w:szCs w:val="24"/>
                <w:lang w:val="id-ID"/>
              </w:rPr>
              <w:t xml:space="preserve">Pembangunan </w:t>
            </w:r>
            <w:r w:rsidR="0019040F">
              <w:rPr>
                <w:rFonts w:ascii="Bookman Old Style" w:hAnsi="Bookman Old Style"/>
                <w:bCs/>
                <w:szCs w:val="24"/>
                <w:lang w:val="id-ID"/>
              </w:rPr>
              <w:t>DP</w:t>
            </w:r>
            <w:r w:rsidR="002D7616">
              <w:rPr>
                <w:rFonts w:ascii="Bookman Old Style" w:hAnsi="Bookman Old Style"/>
                <w:bCs/>
                <w:szCs w:val="24"/>
                <w:lang w:val="id-ID"/>
              </w:rPr>
              <w:t>PS</w:t>
            </w:r>
            <w:r w:rsidR="0019040F">
              <w:rPr>
                <w:rFonts w:ascii="Bookman Old Style" w:hAnsi="Bookman Old Style"/>
                <w:bCs/>
                <w:szCs w:val="24"/>
                <w:lang w:val="id-ID"/>
              </w:rPr>
              <w:t xml:space="preserve"> </w:t>
            </w:r>
            <w:r w:rsidRPr="00055D6C">
              <w:rPr>
                <w:rFonts w:ascii="Bookman Old Style" w:hAnsi="Bookman Old Style"/>
                <w:bCs/>
                <w:szCs w:val="24"/>
                <w:lang w:val="id-ID"/>
              </w:rPr>
              <w:t>meliputi:</w:t>
            </w:r>
          </w:p>
          <w:p w14:paraId="58B08BEA" w14:textId="77777777" w:rsidR="00252CF6" w:rsidRPr="00055D6C" w:rsidRDefault="00252CF6" w:rsidP="00641F94">
            <w:pPr>
              <w:pStyle w:val="ListParagraph"/>
              <w:numPr>
                <w:ilvl w:val="0"/>
                <w:numId w:val="19"/>
              </w:numPr>
              <w:spacing w:line="276" w:lineRule="auto"/>
              <w:ind w:left="317" w:hanging="283"/>
              <w:rPr>
                <w:rFonts w:ascii="Bookman Old Style" w:hAnsi="Bookman Old Style"/>
                <w:bCs/>
                <w:szCs w:val="24"/>
                <w:lang w:val="id-ID"/>
              </w:rPr>
            </w:pPr>
            <w:r w:rsidRPr="00055D6C">
              <w:rPr>
                <w:rFonts w:ascii="Bookman Old Style" w:hAnsi="Bookman Old Style"/>
                <w:bCs/>
                <w:szCs w:val="24"/>
                <w:lang w:val="id-ID"/>
              </w:rPr>
              <w:t xml:space="preserve">perwilayahan </w:t>
            </w:r>
            <w:r w:rsidR="002D7616">
              <w:rPr>
                <w:rFonts w:ascii="Bookman Old Style" w:hAnsi="Bookman Old Style"/>
                <w:bCs/>
                <w:szCs w:val="24"/>
                <w:lang w:val="id-ID"/>
              </w:rPr>
              <w:t>DPPS</w:t>
            </w:r>
            <w:r w:rsidRPr="00055D6C">
              <w:rPr>
                <w:rFonts w:ascii="Bookman Old Style" w:hAnsi="Bookman Old Style"/>
                <w:bCs/>
                <w:szCs w:val="24"/>
                <w:lang w:val="id-ID"/>
              </w:rPr>
              <w:t>;</w:t>
            </w:r>
          </w:p>
          <w:p w14:paraId="07F473BE" w14:textId="77777777" w:rsidR="00252CF6" w:rsidRPr="00055D6C" w:rsidRDefault="00252CF6" w:rsidP="00641F94">
            <w:pPr>
              <w:pStyle w:val="ListParagraph"/>
              <w:numPr>
                <w:ilvl w:val="0"/>
                <w:numId w:val="19"/>
              </w:numPr>
              <w:spacing w:line="276" w:lineRule="auto"/>
              <w:ind w:left="317" w:hanging="283"/>
              <w:rPr>
                <w:rFonts w:ascii="Bookman Old Style" w:hAnsi="Bookman Old Style"/>
                <w:bCs/>
                <w:szCs w:val="24"/>
                <w:lang w:val="id-ID"/>
              </w:rPr>
            </w:pPr>
            <w:r w:rsidRPr="00055D6C">
              <w:rPr>
                <w:rFonts w:ascii="Bookman Old Style" w:hAnsi="Bookman Old Style"/>
                <w:bCs/>
                <w:szCs w:val="24"/>
                <w:lang w:val="id-ID"/>
              </w:rPr>
              <w:t>pembangunan daya tarik wisata;</w:t>
            </w:r>
          </w:p>
          <w:p w14:paraId="4808EA6F" w14:textId="77777777" w:rsidR="00252CF6" w:rsidRPr="00055D6C" w:rsidRDefault="00252CF6" w:rsidP="00641F94">
            <w:pPr>
              <w:pStyle w:val="ListParagraph"/>
              <w:numPr>
                <w:ilvl w:val="0"/>
                <w:numId w:val="19"/>
              </w:numPr>
              <w:spacing w:line="276" w:lineRule="auto"/>
              <w:ind w:left="317" w:hanging="283"/>
              <w:rPr>
                <w:rFonts w:ascii="Bookman Old Style" w:hAnsi="Bookman Old Style"/>
                <w:bCs/>
                <w:szCs w:val="24"/>
                <w:lang w:val="id-ID"/>
              </w:rPr>
            </w:pPr>
            <w:r w:rsidRPr="00055D6C">
              <w:rPr>
                <w:rFonts w:ascii="Bookman Old Style" w:hAnsi="Bookman Old Style"/>
                <w:bCs/>
                <w:szCs w:val="24"/>
                <w:lang w:val="id-ID"/>
              </w:rPr>
              <w:t>pembangunan aksesibilitas pariwisata; dan</w:t>
            </w:r>
          </w:p>
          <w:p w14:paraId="191676D3" w14:textId="77777777" w:rsidR="00252CF6" w:rsidRPr="00055D6C" w:rsidRDefault="00252CF6" w:rsidP="00641F94">
            <w:pPr>
              <w:pStyle w:val="ListParagraph"/>
              <w:numPr>
                <w:ilvl w:val="0"/>
                <w:numId w:val="19"/>
              </w:numPr>
              <w:spacing w:line="276" w:lineRule="auto"/>
              <w:ind w:left="317" w:hanging="283"/>
              <w:rPr>
                <w:rFonts w:ascii="Bookman Old Style" w:hAnsi="Bookman Old Style"/>
                <w:bCs/>
                <w:szCs w:val="24"/>
                <w:lang w:val="id-ID"/>
              </w:rPr>
            </w:pPr>
            <w:r w:rsidRPr="00055D6C">
              <w:rPr>
                <w:rFonts w:ascii="Bookman Old Style" w:hAnsi="Bookman Old Style"/>
                <w:bCs/>
                <w:szCs w:val="24"/>
                <w:lang w:val="id-ID"/>
              </w:rPr>
              <w:t>pembangunan prasarana umum, fasilitas umum dan fasilitas pariwisata;</w:t>
            </w:r>
          </w:p>
        </w:tc>
      </w:tr>
      <w:tr w:rsidR="00252CF6" w:rsidRPr="00055D6C" w14:paraId="1795CE8D" w14:textId="77777777" w:rsidTr="0061009E">
        <w:tc>
          <w:tcPr>
            <w:tcW w:w="10326" w:type="dxa"/>
            <w:gridSpan w:val="9"/>
            <w:shd w:val="clear" w:color="auto" w:fill="FFFFFF" w:themeFill="background1"/>
          </w:tcPr>
          <w:p w14:paraId="60041490" w14:textId="77777777" w:rsidR="00252CF6" w:rsidRPr="00055D6C" w:rsidRDefault="00252CF6" w:rsidP="00641F94">
            <w:pPr>
              <w:spacing w:line="276" w:lineRule="auto"/>
              <w:rPr>
                <w:rFonts w:ascii="Bookman Old Style" w:hAnsi="Bookman Old Style"/>
                <w:bCs/>
                <w:szCs w:val="24"/>
                <w:lang w:val="id-ID"/>
              </w:rPr>
            </w:pPr>
          </w:p>
        </w:tc>
      </w:tr>
      <w:tr w:rsidR="00252CF6" w:rsidRPr="00055D6C" w14:paraId="6CB74A62" w14:textId="77777777" w:rsidTr="0061009E">
        <w:tc>
          <w:tcPr>
            <w:tcW w:w="1698" w:type="dxa"/>
            <w:shd w:val="clear" w:color="auto" w:fill="FFFFFF" w:themeFill="background1"/>
          </w:tcPr>
          <w:p w14:paraId="6921C2D3" w14:textId="77777777" w:rsidR="00252CF6" w:rsidRPr="00055D6C" w:rsidRDefault="00252CF6" w:rsidP="00641F94">
            <w:pPr>
              <w:spacing w:line="276" w:lineRule="auto"/>
              <w:rPr>
                <w:rFonts w:ascii="Bookman Old Style" w:hAnsi="Bookman Old Style"/>
                <w:szCs w:val="24"/>
              </w:rPr>
            </w:pPr>
          </w:p>
        </w:tc>
        <w:tc>
          <w:tcPr>
            <w:tcW w:w="8628" w:type="dxa"/>
            <w:gridSpan w:val="8"/>
            <w:shd w:val="clear" w:color="auto" w:fill="FFFFFF" w:themeFill="background1"/>
          </w:tcPr>
          <w:p w14:paraId="4F3BFD0E" w14:textId="77777777" w:rsidR="00252CF6" w:rsidRPr="00055D6C" w:rsidRDefault="00252CF6" w:rsidP="00641F94">
            <w:pPr>
              <w:spacing w:line="276" w:lineRule="auto"/>
              <w:jc w:val="center"/>
              <w:rPr>
                <w:rFonts w:ascii="Bookman Old Style" w:hAnsi="Bookman Old Style"/>
                <w:bCs/>
                <w:szCs w:val="24"/>
                <w:lang w:val="id-ID"/>
              </w:rPr>
            </w:pPr>
            <w:r w:rsidRPr="00055D6C">
              <w:rPr>
                <w:rFonts w:ascii="Bookman Old Style" w:hAnsi="Bookman Old Style"/>
                <w:bCs/>
                <w:szCs w:val="24"/>
                <w:lang w:val="id-ID"/>
              </w:rPr>
              <w:t>Bagian Kedua</w:t>
            </w:r>
          </w:p>
          <w:p w14:paraId="4B67EB36" w14:textId="77777777" w:rsidR="00252CF6" w:rsidRPr="00055D6C" w:rsidRDefault="00252CF6" w:rsidP="00641F94">
            <w:pPr>
              <w:spacing w:line="276" w:lineRule="auto"/>
              <w:jc w:val="center"/>
              <w:rPr>
                <w:rFonts w:ascii="Bookman Old Style" w:hAnsi="Bookman Old Style"/>
                <w:bCs/>
                <w:szCs w:val="24"/>
                <w:lang w:val="id-ID"/>
              </w:rPr>
            </w:pPr>
            <w:r w:rsidRPr="00055D6C">
              <w:rPr>
                <w:rFonts w:ascii="Bookman Old Style" w:hAnsi="Bookman Old Style"/>
                <w:bCs/>
                <w:szCs w:val="24"/>
                <w:lang w:val="id-ID"/>
              </w:rPr>
              <w:t xml:space="preserve">Perwilayahan Pembangunan </w:t>
            </w:r>
            <w:r w:rsidR="00FC5144">
              <w:rPr>
                <w:rFonts w:ascii="Bookman Old Style" w:hAnsi="Bookman Old Style"/>
                <w:bCs/>
                <w:szCs w:val="24"/>
                <w:lang w:val="id-ID"/>
              </w:rPr>
              <w:t>D</w:t>
            </w:r>
            <w:r w:rsidR="000A05C5">
              <w:rPr>
                <w:rFonts w:ascii="Bookman Old Style" w:hAnsi="Bookman Old Style"/>
                <w:bCs/>
                <w:szCs w:val="24"/>
                <w:lang w:val="id-ID"/>
              </w:rPr>
              <w:t xml:space="preserve">estinasi </w:t>
            </w:r>
            <w:r w:rsidR="00FC5144">
              <w:rPr>
                <w:rFonts w:ascii="Bookman Old Style" w:hAnsi="Bookman Old Style"/>
                <w:bCs/>
                <w:szCs w:val="24"/>
                <w:lang w:val="id-ID"/>
              </w:rPr>
              <w:t>P</w:t>
            </w:r>
            <w:r w:rsidR="000A05C5">
              <w:rPr>
                <w:rFonts w:ascii="Bookman Old Style" w:hAnsi="Bookman Old Style"/>
                <w:bCs/>
                <w:szCs w:val="24"/>
                <w:lang w:val="id-ID"/>
              </w:rPr>
              <w:t xml:space="preserve">ariwisata </w:t>
            </w:r>
            <w:r w:rsidR="00FC5144">
              <w:rPr>
                <w:rFonts w:ascii="Bookman Old Style" w:hAnsi="Bookman Old Style"/>
                <w:bCs/>
                <w:szCs w:val="24"/>
                <w:lang w:val="id-ID"/>
              </w:rPr>
              <w:t>S</w:t>
            </w:r>
            <w:r w:rsidR="000A05C5">
              <w:rPr>
                <w:rFonts w:ascii="Bookman Old Style" w:hAnsi="Bookman Old Style"/>
                <w:bCs/>
                <w:szCs w:val="24"/>
                <w:lang w:val="id-ID"/>
              </w:rPr>
              <w:t>ragen</w:t>
            </w:r>
          </w:p>
        </w:tc>
      </w:tr>
      <w:tr w:rsidR="00252CF6" w:rsidRPr="00055D6C" w14:paraId="6DE9B554" w14:textId="77777777" w:rsidTr="0061009E">
        <w:tc>
          <w:tcPr>
            <w:tcW w:w="1698" w:type="dxa"/>
            <w:shd w:val="clear" w:color="auto" w:fill="auto"/>
          </w:tcPr>
          <w:p w14:paraId="4EAD94A7" w14:textId="77777777" w:rsidR="00252CF6" w:rsidRPr="00055D6C" w:rsidRDefault="00252CF6" w:rsidP="00641F94">
            <w:pPr>
              <w:spacing w:line="276" w:lineRule="auto"/>
              <w:rPr>
                <w:rFonts w:ascii="Bookman Old Style" w:hAnsi="Bookman Old Style"/>
                <w:szCs w:val="24"/>
              </w:rPr>
            </w:pPr>
          </w:p>
        </w:tc>
        <w:tc>
          <w:tcPr>
            <w:tcW w:w="8628" w:type="dxa"/>
            <w:gridSpan w:val="8"/>
            <w:shd w:val="clear" w:color="auto" w:fill="auto"/>
          </w:tcPr>
          <w:p w14:paraId="742C98AA" w14:textId="77777777" w:rsidR="00252CF6" w:rsidRPr="00055D6C" w:rsidRDefault="0019040F" w:rsidP="00641F94">
            <w:pPr>
              <w:spacing w:line="276" w:lineRule="auto"/>
              <w:jc w:val="center"/>
              <w:rPr>
                <w:rFonts w:ascii="Bookman Old Style" w:hAnsi="Bookman Old Style"/>
                <w:bCs/>
                <w:szCs w:val="24"/>
                <w:lang w:val="id-ID"/>
              </w:rPr>
            </w:pPr>
            <w:r>
              <w:rPr>
                <w:rFonts w:ascii="Bookman Old Style" w:hAnsi="Bookman Old Style"/>
                <w:bCs/>
                <w:szCs w:val="24"/>
                <w:lang w:val="id-ID"/>
              </w:rPr>
              <w:t>Pasal 7</w:t>
            </w:r>
          </w:p>
        </w:tc>
      </w:tr>
      <w:tr w:rsidR="00252CF6" w:rsidRPr="00055D6C" w14:paraId="6E51E796" w14:textId="77777777" w:rsidTr="0061009E">
        <w:tc>
          <w:tcPr>
            <w:tcW w:w="1698" w:type="dxa"/>
            <w:shd w:val="clear" w:color="auto" w:fill="FFFFFF" w:themeFill="background1"/>
          </w:tcPr>
          <w:p w14:paraId="39DE5638" w14:textId="77777777" w:rsidR="00252CF6" w:rsidRPr="00055D6C" w:rsidRDefault="00252CF6" w:rsidP="00641F94">
            <w:pPr>
              <w:spacing w:line="276" w:lineRule="auto"/>
              <w:rPr>
                <w:rFonts w:ascii="Bookman Old Style" w:hAnsi="Bookman Old Style"/>
                <w:szCs w:val="24"/>
              </w:rPr>
            </w:pPr>
          </w:p>
        </w:tc>
        <w:tc>
          <w:tcPr>
            <w:tcW w:w="557" w:type="dxa"/>
            <w:gridSpan w:val="2"/>
            <w:shd w:val="clear" w:color="auto" w:fill="FFFFFF" w:themeFill="background1"/>
          </w:tcPr>
          <w:p w14:paraId="219E822E" w14:textId="77777777" w:rsidR="00252CF6" w:rsidRPr="00055D6C" w:rsidRDefault="00252CF6" w:rsidP="00641F94">
            <w:pPr>
              <w:spacing w:line="276" w:lineRule="auto"/>
              <w:rPr>
                <w:rFonts w:ascii="Bookman Old Style" w:hAnsi="Bookman Old Style"/>
                <w:bCs/>
                <w:szCs w:val="24"/>
                <w:lang w:val="id-ID"/>
              </w:rPr>
            </w:pPr>
            <w:r w:rsidRPr="00055D6C">
              <w:rPr>
                <w:rFonts w:ascii="Bookman Old Style" w:hAnsi="Bookman Old Style"/>
                <w:bCs/>
                <w:szCs w:val="24"/>
                <w:lang w:val="id-ID"/>
              </w:rPr>
              <w:t>(1)</w:t>
            </w:r>
          </w:p>
        </w:tc>
        <w:tc>
          <w:tcPr>
            <w:tcW w:w="8071" w:type="dxa"/>
            <w:gridSpan w:val="6"/>
            <w:shd w:val="clear" w:color="auto" w:fill="FFFFFF" w:themeFill="background1"/>
          </w:tcPr>
          <w:p w14:paraId="58F4DE66" w14:textId="77777777" w:rsidR="00252CF6" w:rsidRPr="00055D6C" w:rsidRDefault="00252CF6" w:rsidP="00641F94">
            <w:pPr>
              <w:spacing w:line="276" w:lineRule="auto"/>
              <w:rPr>
                <w:rFonts w:ascii="Bookman Old Style" w:hAnsi="Bookman Old Style"/>
                <w:bCs/>
                <w:szCs w:val="24"/>
                <w:lang w:val="id-ID"/>
              </w:rPr>
            </w:pPr>
            <w:r w:rsidRPr="00055D6C">
              <w:rPr>
                <w:rFonts w:ascii="Bookman Old Style" w:hAnsi="Bookman Old Style"/>
                <w:bCs/>
                <w:szCs w:val="24"/>
                <w:lang w:val="id-ID"/>
              </w:rPr>
              <w:t>Perwilayahan pembangunan DP</w:t>
            </w:r>
            <w:r w:rsidR="002D7616">
              <w:rPr>
                <w:rFonts w:ascii="Bookman Old Style" w:hAnsi="Bookman Old Style"/>
                <w:bCs/>
                <w:szCs w:val="24"/>
                <w:lang w:val="id-ID"/>
              </w:rPr>
              <w:t>PS</w:t>
            </w:r>
            <w:r w:rsidRPr="00055D6C">
              <w:rPr>
                <w:rFonts w:ascii="Bookman Old Style" w:hAnsi="Bookman Old Style"/>
                <w:bCs/>
                <w:szCs w:val="24"/>
                <w:lang w:val="id-ID"/>
              </w:rPr>
              <w:t xml:space="preserve"> sebagaimana dimaksud dalam Pasal </w:t>
            </w:r>
            <w:r w:rsidR="0019040F">
              <w:rPr>
                <w:rFonts w:ascii="Bookman Old Style" w:hAnsi="Bookman Old Style"/>
                <w:bCs/>
                <w:szCs w:val="24"/>
                <w:lang w:val="id-ID"/>
              </w:rPr>
              <w:t>6</w:t>
            </w:r>
            <w:r w:rsidRPr="00055D6C">
              <w:rPr>
                <w:rFonts w:ascii="Bookman Old Style" w:hAnsi="Bookman Old Style"/>
                <w:bCs/>
                <w:szCs w:val="24"/>
                <w:lang w:val="id-ID"/>
              </w:rPr>
              <w:t xml:space="preserve"> huruf a meliputi:</w:t>
            </w:r>
          </w:p>
          <w:p w14:paraId="4504D807" w14:textId="77777777" w:rsidR="00252CF6" w:rsidRPr="00055D6C" w:rsidRDefault="00252CF6" w:rsidP="00641F94">
            <w:pPr>
              <w:pStyle w:val="ListParagraph"/>
              <w:numPr>
                <w:ilvl w:val="0"/>
                <w:numId w:val="76"/>
              </w:numPr>
              <w:spacing w:line="276" w:lineRule="auto"/>
              <w:ind w:left="331" w:hanging="283"/>
              <w:rPr>
                <w:rFonts w:ascii="Bookman Old Style" w:hAnsi="Bookman Old Style"/>
                <w:bCs/>
                <w:szCs w:val="24"/>
                <w:lang w:val="id-ID"/>
              </w:rPr>
            </w:pPr>
            <w:r w:rsidRPr="00055D6C">
              <w:rPr>
                <w:rFonts w:ascii="Bookman Old Style" w:hAnsi="Bookman Old Style"/>
                <w:bCs/>
                <w:szCs w:val="24"/>
                <w:lang w:val="id-ID"/>
              </w:rPr>
              <w:t>KPP</w:t>
            </w:r>
            <w:r w:rsidR="0019040F">
              <w:rPr>
                <w:rFonts w:ascii="Bookman Old Style" w:hAnsi="Bookman Old Style"/>
                <w:bCs/>
                <w:szCs w:val="24"/>
                <w:lang w:val="id-ID"/>
              </w:rPr>
              <w:t xml:space="preserve"> </w:t>
            </w:r>
            <w:r w:rsidRPr="00055D6C">
              <w:rPr>
                <w:rFonts w:ascii="Bookman Old Style" w:hAnsi="Bookman Old Style"/>
                <w:bCs/>
                <w:szCs w:val="24"/>
                <w:lang w:val="id-ID"/>
              </w:rPr>
              <w:t>S</w:t>
            </w:r>
            <w:r w:rsidR="0019040F">
              <w:rPr>
                <w:rFonts w:ascii="Bookman Old Style" w:hAnsi="Bookman Old Style"/>
                <w:bCs/>
                <w:szCs w:val="24"/>
                <w:lang w:val="id-ID"/>
              </w:rPr>
              <w:t>ragen</w:t>
            </w:r>
            <w:r w:rsidRPr="00055D6C">
              <w:rPr>
                <w:rFonts w:ascii="Bookman Old Style" w:hAnsi="Bookman Old Style"/>
                <w:bCs/>
                <w:szCs w:val="24"/>
                <w:lang w:val="id-ID"/>
              </w:rPr>
              <w:t>, dan</w:t>
            </w:r>
          </w:p>
          <w:p w14:paraId="65E070BD" w14:textId="77777777" w:rsidR="00252CF6" w:rsidRPr="00055D6C" w:rsidRDefault="00252CF6" w:rsidP="00641F94">
            <w:pPr>
              <w:pStyle w:val="ListParagraph"/>
              <w:numPr>
                <w:ilvl w:val="0"/>
                <w:numId w:val="76"/>
              </w:numPr>
              <w:spacing w:line="276" w:lineRule="auto"/>
              <w:ind w:left="331" w:hanging="283"/>
              <w:rPr>
                <w:rFonts w:ascii="Bookman Old Style" w:hAnsi="Bookman Old Style"/>
                <w:bCs/>
                <w:szCs w:val="24"/>
                <w:lang w:val="id-ID"/>
              </w:rPr>
            </w:pPr>
            <w:r w:rsidRPr="00055D6C">
              <w:rPr>
                <w:rFonts w:ascii="Bookman Old Style" w:hAnsi="Bookman Old Style"/>
                <w:bCs/>
                <w:szCs w:val="24"/>
                <w:lang w:val="id-ID"/>
              </w:rPr>
              <w:t>KSP</w:t>
            </w:r>
            <w:r w:rsidR="0019040F">
              <w:rPr>
                <w:rFonts w:ascii="Bookman Old Style" w:hAnsi="Bookman Old Style"/>
                <w:bCs/>
                <w:szCs w:val="24"/>
                <w:lang w:val="id-ID"/>
              </w:rPr>
              <w:t xml:space="preserve"> </w:t>
            </w:r>
            <w:r w:rsidRPr="00055D6C">
              <w:rPr>
                <w:rFonts w:ascii="Bookman Old Style" w:hAnsi="Bookman Old Style"/>
                <w:bCs/>
                <w:szCs w:val="24"/>
                <w:lang w:val="id-ID"/>
              </w:rPr>
              <w:t>S</w:t>
            </w:r>
            <w:r w:rsidR="0019040F">
              <w:rPr>
                <w:rFonts w:ascii="Bookman Old Style" w:hAnsi="Bookman Old Style"/>
                <w:bCs/>
                <w:szCs w:val="24"/>
                <w:lang w:val="id-ID"/>
              </w:rPr>
              <w:t>ragen</w:t>
            </w:r>
            <w:r w:rsidRPr="00055D6C">
              <w:rPr>
                <w:rFonts w:ascii="Bookman Old Style" w:hAnsi="Bookman Old Style"/>
                <w:bCs/>
                <w:szCs w:val="24"/>
                <w:lang w:val="id-ID"/>
              </w:rPr>
              <w:t>;</w:t>
            </w:r>
          </w:p>
        </w:tc>
      </w:tr>
      <w:tr w:rsidR="00252CF6" w:rsidRPr="00055D6C" w14:paraId="382EFE0C" w14:textId="77777777" w:rsidTr="0061009E">
        <w:tc>
          <w:tcPr>
            <w:tcW w:w="1698" w:type="dxa"/>
            <w:shd w:val="clear" w:color="auto" w:fill="FFFFFF" w:themeFill="background1"/>
          </w:tcPr>
          <w:p w14:paraId="572E5908" w14:textId="77777777" w:rsidR="00252CF6" w:rsidRPr="00055D6C" w:rsidRDefault="00252CF6" w:rsidP="00641F94">
            <w:pPr>
              <w:spacing w:line="276" w:lineRule="auto"/>
              <w:rPr>
                <w:rFonts w:ascii="Bookman Old Style" w:hAnsi="Bookman Old Style"/>
                <w:szCs w:val="24"/>
              </w:rPr>
            </w:pPr>
          </w:p>
        </w:tc>
        <w:tc>
          <w:tcPr>
            <w:tcW w:w="557" w:type="dxa"/>
            <w:gridSpan w:val="2"/>
            <w:shd w:val="clear" w:color="auto" w:fill="FFFFFF" w:themeFill="background1"/>
          </w:tcPr>
          <w:p w14:paraId="281A6558" w14:textId="77777777" w:rsidR="00252CF6" w:rsidRPr="00055D6C" w:rsidRDefault="00252CF6" w:rsidP="00641F94">
            <w:pPr>
              <w:spacing w:line="276" w:lineRule="auto"/>
              <w:rPr>
                <w:rFonts w:ascii="Bookman Old Style" w:hAnsi="Bookman Old Style"/>
                <w:bCs/>
                <w:szCs w:val="24"/>
                <w:lang w:val="id-ID"/>
              </w:rPr>
            </w:pPr>
            <w:r w:rsidRPr="00055D6C">
              <w:rPr>
                <w:rFonts w:ascii="Bookman Old Style" w:hAnsi="Bookman Old Style"/>
                <w:bCs/>
                <w:szCs w:val="24"/>
                <w:lang w:val="id-ID"/>
              </w:rPr>
              <w:t>(2)</w:t>
            </w:r>
          </w:p>
        </w:tc>
        <w:tc>
          <w:tcPr>
            <w:tcW w:w="8071" w:type="dxa"/>
            <w:gridSpan w:val="6"/>
            <w:shd w:val="clear" w:color="auto" w:fill="FFFFFF" w:themeFill="background1"/>
          </w:tcPr>
          <w:p w14:paraId="17AEA7DB" w14:textId="77777777" w:rsidR="00252CF6" w:rsidRPr="00055D6C" w:rsidRDefault="00252CF6" w:rsidP="00641F94">
            <w:pPr>
              <w:spacing w:line="276" w:lineRule="auto"/>
              <w:rPr>
                <w:rFonts w:ascii="Bookman Old Style" w:hAnsi="Bookman Old Style"/>
                <w:bCs/>
                <w:szCs w:val="24"/>
                <w:lang w:val="id-ID"/>
              </w:rPr>
            </w:pPr>
            <w:r w:rsidRPr="00055D6C">
              <w:rPr>
                <w:rFonts w:ascii="Bookman Old Style" w:hAnsi="Bookman Old Style"/>
                <w:bCs/>
                <w:szCs w:val="24"/>
                <w:lang w:val="id-ID"/>
              </w:rPr>
              <w:t>KPP</w:t>
            </w:r>
            <w:r w:rsidR="0019040F">
              <w:rPr>
                <w:rFonts w:ascii="Bookman Old Style" w:hAnsi="Bookman Old Style"/>
                <w:bCs/>
                <w:szCs w:val="24"/>
                <w:lang w:val="id-ID"/>
              </w:rPr>
              <w:t xml:space="preserve"> </w:t>
            </w:r>
            <w:r w:rsidRPr="00055D6C">
              <w:rPr>
                <w:rFonts w:ascii="Bookman Old Style" w:hAnsi="Bookman Old Style"/>
                <w:bCs/>
                <w:szCs w:val="24"/>
                <w:lang w:val="id-ID"/>
              </w:rPr>
              <w:t>S</w:t>
            </w:r>
            <w:r w:rsidR="0019040F">
              <w:rPr>
                <w:rFonts w:ascii="Bookman Old Style" w:hAnsi="Bookman Old Style"/>
                <w:bCs/>
                <w:szCs w:val="24"/>
                <w:lang w:val="id-ID"/>
              </w:rPr>
              <w:t>ragen</w:t>
            </w:r>
            <w:r w:rsidRPr="00055D6C">
              <w:rPr>
                <w:rFonts w:ascii="Bookman Old Style" w:hAnsi="Bookman Old Style"/>
                <w:bCs/>
                <w:szCs w:val="24"/>
                <w:lang w:val="id-ID"/>
              </w:rPr>
              <w:t xml:space="preserve"> sebagaimana dimaksud pada ayat (1) huruf a berdasarkan kriteria:</w:t>
            </w:r>
          </w:p>
          <w:p w14:paraId="226A2998" w14:textId="77777777" w:rsidR="009958C9" w:rsidRPr="009958C9" w:rsidRDefault="009958C9" w:rsidP="00641F94">
            <w:pPr>
              <w:pStyle w:val="ListParagraph"/>
              <w:numPr>
                <w:ilvl w:val="0"/>
                <w:numId w:val="20"/>
              </w:numPr>
              <w:spacing w:line="276" w:lineRule="auto"/>
              <w:ind w:left="317" w:hanging="283"/>
              <w:rPr>
                <w:rFonts w:ascii="Bookman Old Style" w:hAnsi="Bookman Old Style"/>
                <w:bCs/>
                <w:szCs w:val="24"/>
                <w:lang w:val="id-ID"/>
              </w:rPr>
            </w:pPr>
            <w:r w:rsidRPr="009958C9">
              <w:rPr>
                <w:rFonts w:ascii="Bookman Old Style" w:hAnsi="Bookman Old Style"/>
                <w:szCs w:val="24"/>
              </w:rPr>
              <w:t>Memiliki fungsi utama pariwisata atau potensi pengembangan pariwisata</w:t>
            </w:r>
            <w:r>
              <w:rPr>
                <w:rFonts w:ascii="Bookman Old Style" w:hAnsi="Bookman Old Style"/>
                <w:szCs w:val="24"/>
                <w:lang w:val="id-ID"/>
              </w:rPr>
              <w:t>;</w:t>
            </w:r>
          </w:p>
          <w:p w14:paraId="5DCA6610" w14:textId="77777777" w:rsidR="00252CF6" w:rsidRPr="00055D6C" w:rsidRDefault="00252CF6" w:rsidP="00641F94">
            <w:pPr>
              <w:pStyle w:val="ListParagraph"/>
              <w:numPr>
                <w:ilvl w:val="0"/>
                <w:numId w:val="20"/>
              </w:numPr>
              <w:spacing w:line="276" w:lineRule="auto"/>
              <w:ind w:left="317" w:hanging="283"/>
              <w:rPr>
                <w:rFonts w:ascii="Bookman Old Style" w:hAnsi="Bookman Old Style"/>
                <w:bCs/>
                <w:szCs w:val="24"/>
                <w:lang w:val="id-ID"/>
              </w:rPr>
            </w:pPr>
            <w:r w:rsidRPr="00055D6C">
              <w:rPr>
                <w:rFonts w:ascii="Bookman Old Style" w:hAnsi="Bookman Old Style"/>
                <w:bCs/>
                <w:szCs w:val="24"/>
                <w:lang w:val="id-ID"/>
              </w:rPr>
              <w:t xml:space="preserve">Memiliki karakter atau tema </w:t>
            </w:r>
            <w:r w:rsidRPr="00055D6C">
              <w:rPr>
                <w:rFonts w:ascii="Bookman Old Style" w:hAnsi="Bookman Old Style"/>
                <w:szCs w:val="24"/>
              </w:rPr>
              <w:t>produk wisata</w:t>
            </w:r>
            <w:r w:rsidRPr="00055D6C">
              <w:rPr>
                <w:rFonts w:ascii="Bookman Old Style" w:hAnsi="Bookman Old Style"/>
                <w:szCs w:val="24"/>
                <w:lang w:val="id-ID"/>
              </w:rPr>
              <w:t>;</w:t>
            </w:r>
          </w:p>
          <w:p w14:paraId="38BA5658" w14:textId="77777777" w:rsidR="00252CF6" w:rsidRPr="00055D6C" w:rsidRDefault="00252CF6" w:rsidP="00641F94">
            <w:pPr>
              <w:pStyle w:val="ListParagraph"/>
              <w:numPr>
                <w:ilvl w:val="0"/>
                <w:numId w:val="20"/>
              </w:numPr>
              <w:spacing w:line="276" w:lineRule="auto"/>
              <w:ind w:left="317" w:hanging="283"/>
              <w:rPr>
                <w:rFonts w:ascii="Bookman Old Style" w:hAnsi="Bookman Old Style"/>
                <w:bCs/>
                <w:szCs w:val="24"/>
                <w:lang w:val="id-ID"/>
              </w:rPr>
            </w:pPr>
            <w:r w:rsidRPr="00055D6C">
              <w:rPr>
                <w:rFonts w:ascii="Bookman Old Style" w:hAnsi="Bookman Old Style" w:cstheme="minorHAnsi"/>
                <w:szCs w:val="24"/>
                <w:lang w:val="id-ID"/>
              </w:rPr>
              <w:t>m</w:t>
            </w:r>
            <w:r w:rsidRPr="00055D6C">
              <w:rPr>
                <w:rFonts w:ascii="Bookman Old Style" w:hAnsi="Bookman Old Style" w:cstheme="minorHAnsi"/>
                <w:szCs w:val="24"/>
              </w:rPr>
              <w:t>emiliki sumber daya pariwisata potensial untuk menjadi daya tarik wisata dan memiliki citra yang sudah dikenal secara skala regional;</w:t>
            </w:r>
          </w:p>
          <w:p w14:paraId="5F8F4256" w14:textId="77777777" w:rsidR="00252CF6" w:rsidRPr="00055D6C" w:rsidRDefault="00252CF6" w:rsidP="00641F94">
            <w:pPr>
              <w:pStyle w:val="ListParagraph"/>
              <w:numPr>
                <w:ilvl w:val="0"/>
                <w:numId w:val="20"/>
              </w:numPr>
              <w:spacing w:line="276" w:lineRule="auto"/>
              <w:ind w:left="317" w:hanging="283"/>
              <w:rPr>
                <w:rFonts w:ascii="Bookman Old Style" w:hAnsi="Bookman Old Style"/>
                <w:bCs/>
                <w:szCs w:val="24"/>
                <w:lang w:val="id-ID"/>
              </w:rPr>
            </w:pPr>
            <w:r w:rsidRPr="00055D6C">
              <w:rPr>
                <w:rFonts w:ascii="Bookman Old Style" w:hAnsi="Bookman Old Style" w:cstheme="minorHAnsi"/>
                <w:szCs w:val="24"/>
                <w:lang w:val="id-ID"/>
              </w:rPr>
              <w:t>m</w:t>
            </w:r>
            <w:r w:rsidRPr="00055D6C">
              <w:rPr>
                <w:rFonts w:ascii="Bookman Old Style" w:hAnsi="Bookman Old Style" w:cstheme="minorHAnsi"/>
                <w:szCs w:val="24"/>
              </w:rPr>
              <w:t>emiliki potensi pasar skala regional dan</w:t>
            </w:r>
            <w:r w:rsidRPr="00055D6C">
              <w:rPr>
                <w:rFonts w:ascii="Bookman Old Style" w:hAnsi="Bookman Old Style" w:cstheme="minorHAnsi"/>
                <w:szCs w:val="24"/>
                <w:lang w:val="id-ID"/>
              </w:rPr>
              <w:t>/atau</w:t>
            </w:r>
            <w:r w:rsidRPr="00055D6C">
              <w:rPr>
                <w:rFonts w:ascii="Bookman Old Style" w:hAnsi="Bookman Old Style" w:cstheme="minorHAnsi"/>
                <w:szCs w:val="24"/>
              </w:rPr>
              <w:t xml:space="preserve"> nasional</w:t>
            </w:r>
            <w:r w:rsidRPr="00055D6C">
              <w:rPr>
                <w:rFonts w:ascii="Bookman Old Style" w:hAnsi="Bookman Old Style" w:cstheme="minorHAnsi"/>
                <w:szCs w:val="24"/>
                <w:lang w:val="id-ID"/>
              </w:rPr>
              <w:t>;</w:t>
            </w:r>
          </w:p>
          <w:p w14:paraId="15F0CB51" w14:textId="77777777" w:rsidR="00252CF6" w:rsidRPr="00055D6C" w:rsidRDefault="00252CF6" w:rsidP="00641F94">
            <w:pPr>
              <w:pStyle w:val="ListParagraph"/>
              <w:numPr>
                <w:ilvl w:val="0"/>
                <w:numId w:val="20"/>
              </w:numPr>
              <w:spacing w:line="276" w:lineRule="auto"/>
              <w:ind w:left="317" w:hanging="283"/>
              <w:rPr>
                <w:rFonts w:ascii="Bookman Old Style" w:hAnsi="Bookman Old Style"/>
                <w:bCs/>
                <w:szCs w:val="24"/>
                <w:lang w:val="id-ID"/>
              </w:rPr>
            </w:pPr>
            <w:r w:rsidRPr="00055D6C">
              <w:rPr>
                <w:rFonts w:ascii="Bookman Old Style" w:hAnsi="Bookman Old Style" w:cstheme="minorHAnsi"/>
                <w:szCs w:val="24"/>
              </w:rPr>
              <w:t xml:space="preserve">memiliki posisi dan peran potensial sebagai penggerak investasi; </w:t>
            </w:r>
          </w:p>
          <w:p w14:paraId="51B48F62" w14:textId="77777777" w:rsidR="00252CF6" w:rsidRPr="00055D6C" w:rsidRDefault="00252CF6" w:rsidP="00641F94">
            <w:pPr>
              <w:pStyle w:val="ListParagraph"/>
              <w:numPr>
                <w:ilvl w:val="0"/>
                <w:numId w:val="20"/>
              </w:numPr>
              <w:spacing w:line="276" w:lineRule="auto"/>
              <w:ind w:left="317" w:hanging="283"/>
              <w:rPr>
                <w:rFonts w:ascii="Bookman Old Style" w:hAnsi="Bookman Old Style"/>
                <w:bCs/>
                <w:szCs w:val="24"/>
                <w:lang w:val="id-ID"/>
              </w:rPr>
            </w:pPr>
            <w:r w:rsidRPr="00055D6C">
              <w:rPr>
                <w:rFonts w:ascii="Bookman Old Style" w:hAnsi="Bookman Old Style" w:cstheme="minorHAnsi"/>
                <w:szCs w:val="24"/>
                <w:lang w:val="id-ID"/>
              </w:rPr>
              <w:t>m</w:t>
            </w:r>
            <w:r w:rsidRPr="00055D6C">
              <w:rPr>
                <w:rFonts w:ascii="Bookman Old Style" w:hAnsi="Bookman Old Style" w:cstheme="minorHAnsi"/>
                <w:szCs w:val="24"/>
              </w:rPr>
              <w:t xml:space="preserve">emiliki lokasi strategis yang berperan menjaga persatuan dan keutuhan wilayah; </w:t>
            </w:r>
          </w:p>
          <w:p w14:paraId="16ED7BD8" w14:textId="77777777" w:rsidR="00252CF6" w:rsidRPr="00055D6C" w:rsidRDefault="00252CF6" w:rsidP="00641F94">
            <w:pPr>
              <w:pStyle w:val="ListParagraph"/>
              <w:numPr>
                <w:ilvl w:val="0"/>
                <w:numId w:val="20"/>
              </w:numPr>
              <w:spacing w:line="276" w:lineRule="auto"/>
              <w:ind w:left="317" w:hanging="283"/>
              <w:rPr>
                <w:rFonts w:ascii="Bookman Old Style" w:hAnsi="Bookman Old Style"/>
                <w:bCs/>
                <w:szCs w:val="24"/>
                <w:lang w:val="id-ID"/>
              </w:rPr>
            </w:pPr>
            <w:r w:rsidRPr="00055D6C">
              <w:rPr>
                <w:rFonts w:ascii="Bookman Old Style" w:hAnsi="Bookman Old Style" w:cstheme="minorHAnsi"/>
                <w:szCs w:val="24"/>
                <w:lang w:val="id-ID"/>
              </w:rPr>
              <w:t>m</w:t>
            </w:r>
            <w:r w:rsidRPr="00055D6C">
              <w:rPr>
                <w:rFonts w:ascii="Bookman Old Style" w:hAnsi="Bookman Old Style" w:cstheme="minorHAnsi"/>
                <w:szCs w:val="24"/>
              </w:rPr>
              <w:t xml:space="preserve">emiliki fungsi dan peran strategis dalam menjaga fungsi dan daya dukung lingkungan hidup;  </w:t>
            </w:r>
          </w:p>
          <w:p w14:paraId="2FB4CDC2" w14:textId="77777777" w:rsidR="00252CF6" w:rsidRPr="00055D6C" w:rsidRDefault="00252CF6" w:rsidP="00641F94">
            <w:pPr>
              <w:pStyle w:val="ListParagraph"/>
              <w:numPr>
                <w:ilvl w:val="0"/>
                <w:numId w:val="20"/>
              </w:numPr>
              <w:spacing w:line="276" w:lineRule="auto"/>
              <w:ind w:left="317" w:hanging="283"/>
              <w:rPr>
                <w:rFonts w:ascii="Bookman Old Style" w:hAnsi="Bookman Old Style"/>
                <w:bCs/>
                <w:szCs w:val="24"/>
                <w:lang w:val="id-ID"/>
              </w:rPr>
            </w:pPr>
            <w:r w:rsidRPr="00055D6C">
              <w:rPr>
                <w:rFonts w:ascii="Bookman Old Style" w:hAnsi="Bookman Old Style" w:cstheme="minorHAnsi"/>
                <w:szCs w:val="24"/>
                <w:lang w:val="id-ID"/>
              </w:rPr>
              <w:t>m</w:t>
            </w:r>
            <w:r w:rsidRPr="00055D6C">
              <w:rPr>
                <w:rFonts w:ascii="Bookman Old Style" w:hAnsi="Bookman Old Style" w:cstheme="minorHAnsi"/>
                <w:szCs w:val="24"/>
              </w:rPr>
              <w:t xml:space="preserve">emiliki fungsi dan peran strategis dalam usaha pelestarian dan pemanfaatan aset budaya, sejarah dan kepurbakalaan;  </w:t>
            </w:r>
          </w:p>
          <w:p w14:paraId="46465F79" w14:textId="77777777" w:rsidR="00252CF6" w:rsidRPr="00055D6C" w:rsidRDefault="00252CF6" w:rsidP="00641F94">
            <w:pPr>
              <w:pStyle w:val="ListParagraph"/>
              <w:numPr>
                <w:ilvl w:val="0"/>
                <w:numId w:val="20"/>
              </w:numPr>
              <w:spacing w:line="276" w:lineRule="auto"/>
              <w:ind w:left="317" w:hanging="283"/>
              <w:rPr>
                <w:rFonts w:ascii="Bookman Old Style" w:hAnsi="Bookman Old Style"/>
                <w:bCs/>
                <w:szCs w:val="24"/>
                <w:lang w:val="id-ID"/>
              </w:rPr>
            </w:pPr>
            <w:r w:rsidRPr="00055D6C">
              <w:rPr>
                <w:rFonts w:ascii="Bookman Old Style" w:hAnsi="Bookman Old Style" w:cstheme="minorHAnsi"/>
                <w:szCs w:val="24"/>
                <w:lang w:val="id-ID"/>
              </w:rPr>
              <w:t>m</w:t>
            </w:r>
            <w:r w:rsidRPr="00055D6C">
              <w:rPr>
                <w:rFonts w:ascii="Bookman Old Style" w:hAnsi="Bookman Old Style" w:cstheme="minorHAnsi"/>
                <w:szCs w:val="24"/>
              </w:rPr>
              <w:t xml:space="preserve">emiliki kesiapan dan dukungan masyarakat; </w:t>
            </w:r>
          </w:p>
          <w:p w14:paraId="14C97030" w14:textId="77777777" w:rsidR="00252CF6" w:rsidRPr="00055D6C" w:rsidRDefault="00252CF6" w:rsidP="00641F94">
            <w:pPr>
              <w:pStyle w:val="ListParagraph"/>
              <w:numPr>
                <w:ilvl w:val="0"/>
                <w:numId w:val="20"/>
              </w:numPr>
              <w:spacing w:line="276" w:lineRule="auto"/>
              <w:ind w:left="317" w:hanging="283"/>
              <w:rPr>
                <w:rFonts w:ascii="Bookman Old Style" w:hAnsi="Bookman Old Style"/>
                <w:bCs/>
                <w:szCs w:val="24"/>
                <w:lang w:val="id-ID"/>
              </w:rPr>
            </w:pPr>
            <w:r w:rsidRPr="00055D6C">
              <w:rPr>
                <w:rFonts w:ascii="Bookman Old Style" w:eastAsia="Times New Roman" w:hAnsi="Bookman Old Style" w:cs="Calibri"/>
                <w:szCs w:val="24"/>
                <w:lang w:val="id-ID" w:eastAsia="id-ID"/>
              </w:rPr>
              <w:t>memiliki keunggulan dan kekhususan pariwisata;</w:t>
            </w:r>
          </w:p>
          <w:p w14:paraId="0EE1A301" w14:textId="77777777" w:rsidR="00252CF6" w:rsidRPr="00055D6C" w:rsidRDefault="00252CF6" w:rsidP="00641F94">
            <w:pPr>
              <w:pStyle w:val="ListParagraph"/>
              <w:numPr>
                <w:ilvl w:val="0"/>
                <w:numId w:val="20"/>
              </w:numPr>
              <w:spacing w:line="276" w:lineRule="auto"/>
              <w:ind w:left="317" w:hanging="283"/>
              <w:rPr>
                <w:rFonts w:ascii="Bookman Old Style" w:hAnsi="Bookman Old Style"/>
                <w:bCs/>
                <w:szCs w:val="24"/>
                <w:lang w:val="id-ID"/>
              </w:rPr>
            </w:pPr>
            <w:r w:rsidRPr="00055D6C">
              <w:rPr>
                <w:rFonts w:ascii="Bookman Old Style" w:hAnsi="Bookman Old Style" w:cstheme="minorHAnsi"/>
                <w:szCs w:val="24"/>
                <w:lang w:val="id-ID"/>
              </w:rPr>
              <w:t>b</w:t>
            </w:r>
            <w:r w:rsidRPr="00055D6C">
              <w:rPr>
                <w:rFonts w:ascii="Bookman Old Style" w:hAnsi="Bookman Old Style" w:cstheme="minorHAnsi"/>
                <w:szCs w:val="24"/>
              </w:rPr>
              <w:t xml:space="preserve">erada di  wilayah tujuan kunjungan pasar wisatawan potensial nasional; dan </w:t>
            </w:r>
          </w:p>
          <w:p w14:paraId="01370E5F" w14:textId="77777777" w:rsidR="00252CF6" w:rsidRPr="00055D6C" w:rsidRDefault="00252CF6" w:rsidP="00641F94">
            <w:pPr>
              <w:pStyle w:val="ListParagraph"/>
              <w:numPr>
                <w:ilvl w:val="0"/>
                <w:numId w:val="20"/>
              </w:numPr>
              <w:spacing w:line="276" w:lineRule="auto"/>
              <w:ind w:left="317" w:hanging="283"/>
              <w:rPr>
                <w:rFonts w:ascii="Bookman Old Style" w:hAnsi="Bookman Old Style"/>
                <w:bCs/>
                <w:szCs w:val="24"/>
                <w:lang w:val="id-ID"/>
              </w:rPr>
            </w:pPr>
            <w:r w:rsidRPr="00055D6C">
              <w:rPr>
                <w:rFonts w:ascii="Bookman Old Style" w:hAnsi="Bookman Old Style" w:cstheme="minorHAnsi"/>
                <w:szCs w:val="24"/>
                <w:lang w:val="id-ID"/>
              </w:rPr>
              <w:t>m</w:t>
            </w:r>
            <w:r w:rsidRPr="00055D6C">
              <w:rPr>
                <w:rFonts w:ascii="Bookman Old Style" w:hAnsi="Bookman Old Style" w:cstheme="minorHAnsi"/>
                <w:szCs w:val="24"/>
              </w:rPr>
              <w:t>emiliki potensi kecenderungan produk wisata masa depan</w:t>
            </w:r>
            <w:r w:rsidRPr="00055D6C">
              <w:rPr>
                <w:rFonts w:ascii="Bookman Old Style" w:hAnsi="Bookman Old Style" w:cstheme="minorHAnsi"/>
                <w:szCs w:val="24"/>
                <w:lang w:val="id-ID"/>
              </w:rPr>
              <w:t>;</w:t>
            </w:r>
          </w:p>
        </w:tc>
      </w:tr>
      <w:tr w:rsidR="00252CF6" w:rsidRPr="00055D6C" w14:paraId="1F1D4F22" w14:textId="77777777" w:rsidTr="0061009E">
        <w:tc>
          <w:tcPr>
            <w:tcW w:w="1698" w:type="dxa"/>
            <w:shd w:val="clear" w:color="auto" w:fill="FFFFFF" w:themeFill="background1"/>
          </w:tcPr>
          <w:p w14:paraId="7DD4DA4A" w14:textId="77777777" w:rsidR="00252CF6" w:rsidRPr="00055D6C" w:rsidRDefault="00252CF6" w:rsidP="00641F94">
            <w:pPr>
              <w:spacing w:line="276" w:lineRule="auto"/>
              <w:rPr>
                <w:rFonts w:ascii="Bookman Old Style" w:hAnsi="Bookman Old Style"/>
                <w:szCs w:val="24"/>
              </w:rPr>
            </w:pPr>
          </w:p>
        </w:tc>
        <w:tc>
          <w:tcPr>
            <w:tcW w:w="557" w:type="dxa"/>
            <w:gridSpan w:val="2"/>
            <w:shd w:val="clear" w:color="auto" w:fill="FFFFFF" w:themeFill="background1"/>
          </w:tcPr>
          <w:p w14:paraId="69C73C92" w14:textId="77777777" w:rsidR="00252CF6" w:rsidRPr="00055D6C" w:rsidRDefault="00252CF6" w:rsidP="00641F94">
            <w:pPr>
              <w:spacing w:line="276" w:lineRule="auto"/>
              <w:rPr>
                <w:rFonts w:ascii="Bookman Old Style" w:hAnsi="Bookman Old Style"/>
                <w:bCs/>
                <w:szCs w:val="24"/>
                <w:lang w:val="id-ID"/>
              </w:rPr>
            </w:pPr>
            <w:r w:rsidRPr="00055D6C">
              <w:rPr>
                <w:rFonts w:ascii="Bookman Old Style" w:hAnsi="Bookman Old Style"/>
                <w:bCs/>
                <w:szCs w:val="24"/>
                <w:lang w:val="id-ID"/>
              </w:rPr>
              <w:t>(3)</w:t>
            </w:r>
          </w:p>
        </w:tc>
        <w:tc>
          <w:tcPr>
            <w:tcW w:w="8071" w:type="dxa"/>
            <w:gridSpan w:val="6"/>
            <w:shd w:val="clear" w:color="auto" w:fill="FFFFFF" w:themeFill="background1"/>
          </w:tcPr>
          <w:p w14:paraId="1B6B9844" w14:textId="77777777" w:rsidR="00252CF6" w:rsidRPr="00055D6C" w:rsidRDefault="00252CF6" w:rsidP="00641F94">
            <w:pPr>
              <w:spacing w:line="276" w:lineRule="auto"/>
              <w:rPr>
                <w:rFonts w:ascii="Bookman Old Style" w:hAnsi="Bookman Old Style"/>
                <w:bCs/>
                <w:szCs w:val="24"/>
                <w:lang w:val="id-ID"/>
              </w:rPr>
            </w:pPr>
            <w:r w:rsidRPr="00055D6C">
              <w:rPr>
                <w:rFonts w:ascii="Bookman Old Style" w:hAnsi="Bookman Old Style"/>
                <w:bCs/>
                <w:szCs w:val="24"/>
                <w:lang w:val="id-ID"/>
              </w:rPr>
              <w:t>KSP</w:t>
            </w:r>
            <w:r w:rsidR="0019040F">
              <w:rPr>
                <w:rFonts w:ascii="Bookman Old Style" w:hAnsi="Bookman Old Style"/>
                <w:bCs/>
                <w:szCs w:val="24"/>
                <w:lang w:val="id-ID"/>
              </w:rPr>
              <w:t xml:space="preserve"> </w:t>
            </w:r>
            <w:r w:rsidRPr="00055D6C">
              <w:rPr>
                <w:rFonts w:ascii="Bookman Old Style" w:hAnsi="Bookman Old Style"/>
                <w:bCs/>
                <w:szCs w:val="24"/>
                <w:lang w:val="id-ID"/>
              </w:rPr>
              <w:t>S</w:t>
            </w:r>
            <w:r w:rsidR="0019040F">
              <w:rPr>
                <w:rFonts w:ascii="Bookman Old Style" w:hAnsi="Bookman Old Style"/>
                <w:bCs/>
                <w:szCs w:val="24"/>
                <w:lang w:val="id-ID"/>
              </w:rPr>
              <w:t>ragen</w:t>
            </w:r>
            <w:r w:rsidRPr="00055D6C">
              <w:rPr>
                <w:rFonts w:ascii="Bookman Old Style" w:hAnsi="Bookman Old Style"/>
                <w:bCs/>
                <w:szCs w:val="24"/>
                <w:lang w:val="id-ID"/>
              </w:rPr>
              <w:t xml:space="preserve"> sebagaimana dimaksud pada ayat (1) huruf b berdasarkan kriteria:</w:t>
            </w:r>
          </w:p>
          <w:p w14:paraId="09BD1969" w14:textId="77777777" w:rsidR="00252CF6" w:rsidRPr="00055D6C" w:rsidRDefault="00252CF6" w:rsidP="00641F94">
            <w:pPr>
              <w:numPr>
                <w:ilvl w:val="0"/>
                <w:numId w:val="77"/>
              </w:numPr>
              <w:spacing w:after="200" w:line="276" w:lineRule="auto"/>
              <w:ind w:left="331" w:hanging="283"/>
              <w:contextualSpacing/>
              <w:rPr>
                <w:rFonts w:ascii="Bookman Old Style" w:eastAsia="Times New Roman" w:hAnsi="Bookman Old Style" w:cs="Calibri"/>
                <w:szCs w:val="24"/>
                <w:lang w:val="id-ID" w:eastAsia="id-ID"/>
              </w:rPr>
            </w:pPr>
            <w:r w:rsidRPr="00055D6C">
              <w:rPr>
                <w:rFonts w:ascii="Bookman Old Style" w:eastAsia="Times New Roman" w:hAnsi="Bookman Old Style" w:cs="Calibri"/>
                <w:szCs w:val="24"/>
                <w:lang w:val="id-ID" w:eastAsia="id-ID"/>
              </w:rPr>
              <w:t xml:space="preserve">memiliki fungsi utama pariwisata atau potensi pengembangan pariwisata;  </w:t>
            </w:r>
          </w:p>
          <w:p w14:paraId="3684872B" w14:textId="77777777" w:rsidR="00252CF6" w:rsidRPr="00055D6C" w:rsidRDefault="00252CF6" w:rsidP="00FA0013">
            <w:pPr>
              <w:numPr>
                <w:ilvl w:val="0"/>
                <w:numId w:val="77"/>
              </w:numPr>
              <w:spacing w:line="266" w:lineRule="auto"/>
              <w:ind w:left="331" w:hanging="288"/>
              <w:contextualSpacing/>
              <w:rPr>
                <w:rFonts w:ascii="Bookman Old Style" w:eastAsia="Times New Roman" w:hAnsi="Bookman Old Style" w:cs="Calibri"/>
                <w:szCs w:val="24"/>
                <w:lang w:val="id-ID" w:eastAsia="id-ID"/>
              </w:rPr>
            </w:pPr>
            <w:r w:rsidRPr="00055D6C">
              <w:rPr>
                <w:rFonts w:ascii="Bookman Old Style" w:eastAsia="Times New Roman" w:hAnsi="Bookman Old Style" w:cs="Calibri"/>
                <w:szCs w:val="24"/>
                <w:lang w:val="id-ID" w:eastAsia="id-ID"/>
              </w:rPr>
              <w:t xml:space="preserve">memiliki sumber daya pariwisata potensial untuk menjadi daya tarik wisata unggulan dan memiliki citra yang sudah dikenal  secara nasional;  </w:t>
            </w:r>
          </w:p>
          <w:p w14:paraId="1542550A" w14:textId="77777777" w:rsidR="00252CF6" w:rsidRPr="00055D6C" w:rsidRDefault="00252CF6" w:rsidP="00FA0013">
            <w:pPr>
              <w:numPr>
                <w:ilvl w:val="0"/>
                <w:numId w:val="77"/>
              </w:numPr>
              <w:spacing w:line="266" w:lineRule="auto"/>
              <w:ind w:left="331" w:hanging="288"/>
              <w:contextualSpacing/>
              <w:rPr>
                <w:rFonts w:ascii="Bookman Old Style" w:eastAsia="Times New Roman" w:hAnsi="Bookman Old Style" w:cs="Calibri"/>
                <w:szCs w:val="24"/>
                <w:lang w:val="id-ID" w:eastAsia="id-ID"/>
              </w:rPr>
            </w:pPr>
            <w:r w:rsidRPr="00055D6C">
              <w:rPr>
                <w:rFonts w:ascii="Bookman Old Style" w:eastAsia="Times New Roman" w:hAnsi="Bookman Old Style" w:cs="Calibri"/>
                <w:szCs w:val="24"/>
                <w:lang w:val="id-ID" w:eastAsia="id-ID"/>
              </w:rPr>
              <w:t xml:space="preserve">memiliki potensi pasar skala regional dan/ atau nasional dan/ atau internasional; </w:t>
            </w:r>
          </w:p>
          <w:p w14:paraId="2CC520FF" w14:textId="77777777" w:rsidR="00252CF6" w:rsidRPr="00055D6C" w:rsidRDefault="00252CF6" w:rsidP="00641F94">
            <w:pPr>
              <w:numPr>
                <w:ilvl w:val="0"/>
                <w:numId w:val="77"/>
              </w:numPr>
              <w:spacing w:after="200" w:line="276" w:lineRule="auto"/>
              <w:ind w:left="331" w:hanging="283"/>
              <w:contextualSpacing/>
              <w:rPr>
                <w:rFonts w:ascii="Bookman Old Style" w:eastAsia="Times New Roman" w:hAnsi="Bookman Old Style" w:cs="Calibri"/>
                <w:szCs w:val="24"/>
                <w:lang w:val="id-ID" w:eastAsia="id-ID"/>
              </w:rPr>
            </w:pPr>
            <w:r w:rsidRPr="00055D6C">
              <w:rPr>
                <w:rFonts w:ascii="Bookman Old Style" w:eastAsia="Times New Roman" w:hAnsi="Bookman Old Style" w:cs="Calibri"/>
                <w:szCs w:val="24"/>
                <w:lang w:val="id-ID" w:eastAsia="id-ID"/>
              </w:rPr>
              <w:t>memiliki posisi dan peran potensial sebagai penggerak investasi;</w:t>
            </w:r>
          </w:p>
          <w:p w14:paraId="218FB19A" w14:textId="77777777" w:rsidR="00252CF6" w:rsidRPr="00055D6C" w:rsidRDefault="00252CF6" w:rsidP="00641F94">
            <w:pPr>
              <w:numPr>
                <w:ilvl w:val="0"/>
                <w:numId w:val="77"/>
              </w:numPr>
              <w:spacing w:after="200" w:line="276" w:lineRule="auto"/>
              <w:ind w:left="331" w:hanging="283"/>
              <w:contextualSpacing/>
              <w:rPr>
                <w:rFonts w:ascii="Bookman Old Style" w:eastAsia="Times New Roman" w:hAnsi="Bookman Old Style" w:cs="Calibri"/>
                <w:szCs w:val="24"/>
                <w:lang w:val="id-ID" w:eastAsia="id-ID"/>
              </w:rPr>
            </w:pPr>
            <w:r w:rsidRPr="00055D6C">
              <w:rPr>
                <w:rFonts w:ascii="Bookman Old Style" w:eastAsia="Times New Roman" w:hAnsi="Bookman Old Style" w:cs="Calibri"/>
                <w:szCs w:val="24"/>
                <w:lang w:val="id-ID" w:eastAsia="id-ID"/>
              </w:rPr>
              <w:t>memiliki fungsi dan peran strategis dalam pertumbuhan ekonomi, sosial dan budaya, pemberdayaan sumber daya alam, dan daya dukung lingkungan hidup;</w:t>
            </w:r>
          </w:p>
          <w:p w14:paraId="209D280E" w14:textId="77777777" w:rsidR="00252CF6" w:rsidRPr="00055D6C" w:rsidRDefault="00252CF6" w:rsidP="00641F94">
            <w:pPr>
              <w:numPr>
                <w:ilvl w:val="0"/>
                <w:numId w:val="77"/>
              </w:numPr>
              <w:spacing w:after="200" w:line="276" w:lineRule="auto"/>
              <w:ind w:left="331" w:hanging="283"/>
              <w:contextualSpacing/>
              <w:rPr>
                <w:rFonts w:ascii="Bookman Old Style" w:eastAsia="Times New Roman" w:hAnsi="Bookman Old Style" w:cs="Calibri"/>
                <w:szCs w:val="24"/>
                <w:lang w:val="id-ID" w:eastAsia="id-ID"/>
              </w:rPr>
            </w:pPr>
            <w:r w:rsidRPr="00055D6C">
              <w:rPr>
                <w:rFonts w:ascii="Bookman Old Style" w:eastAsia="Times New Roman" w:hAnsi="Bookman Old Style" w:cs="Calibri"/>
                <w:szCs w:val="24"/>
                <w:lang w:val="id-ID" w:eastAsia="id-ID"/>
              </w:rPr>
              <w:t xml:space="preserve">memiliki lokasi strategis yang berperan menjaga persatuan dan keutuhan wilayah; </w:t>
            </w:r>
          </w:p>
          <w:p w14:paraId="48166306" w14:textId="77777777" w:rsidR="00252CF6" w:rsidRPr="00055D6C" w:rsidRDefault="00252CF6" w:rsidP="00641F94">
            <w:pPr>
              <w:numPr>
                <w:ilvl w:val="0"/>
                <w:numId w:val="77"/>
              </w:numPr>
              <w:spacing w:after="200" w:line="276" w:lineRule="auto"/>
              <w:ind w:left="331" w:hanging="283"/>
              <w:contextualSpacing/>
              <w:rPr>
                <w:rFonts w:ascii="Bookman Old Style" w:eastAsia="Times New Roman" w:hAnsi="Bookman Old Style" w:cs="Calibri"/>
                <w:szCs w:val="24"/>
                <w:lang w:val="id-ID" w:eastAsia="id-ID"/>
              </w:rPr>
            </w:pPr>
            <w:r w:rsidRPr="00055D6C">
              <w:rPr>
                <w:rFonts w:ascii="Bookman Old Style" w:eastAsia="Times New Roman" w:hAnsi="Bookman Old Style" w:cs="Calibri"/>
                <w:szCs w:val="24"/>
                <w:lang w:val="id-ID" w:eastAsia="id-ID"/>
              </w:rPr>
              <w:t>memiliki fungsi dan peran strategis dalam usaha pelestarian dan pemanfaatan aset budaya, termasuk di dalamnya aspek sejarah dan kepurbakalaan;</w:t>
            </w:r>
          </w:p>
          <w:p w14:paraId="1DE1B107" w14:textId="77777777" w:rsidR="00252CF6" w:rsidRPr="00055D6C" w:rsidRDefault="00252CF6" w:rsidP="00641F94">
            <w:pPr>
              <w:numPr>
                <w:ilvl w:val="0"/>
                <w:numId w:val="77"/>
              </w:numPr>
              <w:spacing w:after="200" w:line="276" w:lineRule="auto"/>
              <w:ind w:left="331" w:hanging="283"/>
              <w:contextualSpacing/>
              <w:rPr>
                <w:rFonts w:ascii="Bookman Old Style" w:eastAsia="Times New Roman" w:hAnsi="Bookman Old Style" w:cs="Calibri"/>
                <w:szCs w:val="24"/>
                <w:lang w:val="id-ID" w:eastAsia="id-ID"/>
              </w:rPr>
            </w:pPr>
            <w:r w:rsidRPr="00055D6C">
              <w:rPr>
                <w:rFonts w:ascii="Bookman Old Style" w:eastAsia="Times New Roman" w:hAnsi="Bookman Old Style" w:cs="Calibri"/>
                <w:szCs w:val="24"/>
                <w:lang w:val="id-ID" w:eastAsia="id-ID"/>
              </w:rPr>
              <w:t xml:space="preserve">memiliki kesiapan dan dukungan masyarakat;  </w:t>
            </w:r>
          </w:p>
          <w:p w14:paraId="765116D5" w14:textId="77777777" w:rsidR="00252CF6" w:rsidRPr="00055D6C" w:rsidRDefault="00252CF6" w:rsidP="00641F94">
            <w:pPr>
              <w:numPr>
                <w:ilvl w:val="0"/>
                <w:numId w:val="77"/>
              </w:numPr>
              <w:spacing w:after="200" w:line="276" w:lineRule="auto"/>
              <w:ind w:left="331" w:hanging="283"/>
              <w:contextualSpacing/>
              <w:rPr>
                <w:rFonts w:ascii="Bookman Old Style" w:eastAsia="Times New Roman" w:hAnsi="Bookman Old Style" w:cs="Calibri"/>
                <w:szCs w:val="24"/>
                <w:lang w:val="id-ID" w:eastAsia="id-ID"/>
              </w:rPr>
            </w:pPr>
            <w:r w:rsidRPr="00055D6C">
              <w:rPr>
                <w:rFonts w:ascii="Bookman Old Style" w:eastAsia="Times New Roman" w:hAnsi="Bookman Old Style" w:cs="Calibri"/>
                <w:szCs w:val="24"/>
                <w:lang w:val="id-ID" w:eastAsia="id-ID"/>
              </w:rPr>
              <w:t>memiliki keunggulan dan kekhususan pariwisata;</w:t>
            </w:r>
          </w:p>
          <w:p w14:paraId="1FE5D98D" w14:textId="77777777" w:rsidR="00252CF6" w:rsidRPr="00055D6C" w:rsidRDefault="00252CF6" w:rsidP="00641F94">
            <w:pPr>
              <w:numPr>
                <w:ilvl w:val="0"/>
                <w:numId w:val="77"/>
              </w:numPr>
              <w:spacing w:after="200" w:line="276" w:lineRule="auto"/>
              <w:ind w:left="331" w:hanging="283"/>
              <w:contextualSpacing/>
              <w:rPr>
                <w:rFonts w:ascii="Bookman Old Style" w:eastAsia="Times New Roman" w:hAnsi="Bookman Old Style" w:cs="Calibri"/>
                <w:szCs w:val="24"/>
                <w:lang w:val="id-ID" w:eastAsia="id-ID"/>
              </w:rPr>
            </w:pPr>
            <w:r w:rsidRPr="00055D6C">
              <w:rPr>
                <w:rFonts w:ascii="Bookman Old Style" w:eastAsia="Times New Roman" w:hAnsi="Bookman Old Style" w:cs="Calibri"/>
                <w:szCs w:val="24"/>
                <w:lang w:val="id-ID" w:eastAsia="id-ID"/>
              </w:rPr>
              <w:t xml:space="preserve">berada di wilayah tujuan kunjungan pasar wisatawan utama dan pasar wisatawan potensial nasional; dan </w:t>
            </w:r>
          </w:p>
          <w:p w14:paraId="4FD7A68D" w14:textId="77777777" w:rsidR="00252CF6" w:rsidRPr="00055D6C" w:rsidRDefault="00252CF6" w:rsidP="00641F94">
            <w:pPr>
              <w:numPr>
                <w:ilvl w:val="0"/>
                <w:numId w:val="77"/>
              </w:numPr>
              <w:spacing w:after="200" w:line="276" w:lineRule="auto"/>
              <w:ind w:left="331" w:hanging="283"/>
              <w:contextualSpacing/>
              <w:rPr>
                <w:rFonts w:ascii="Bookman Old Style" w:eastAsia="Times New Roman" w:hAnsi="Bookman Old Style" w:cs="Calibri"/>
                <w:szCs w:val="24"/>
                <w:lang w:val="id-ID" w:eastAsia="id-ID"/>
              </w:rPr>
            </w:pPr>
            <w:r w:rsidRPr="00055D6C">
              <w:rPr>
                <w:rFonts w:ascii="Bookman Old Style" w:eastAsia="Times New Roman" w:hAnsi="Bookman Old Style" w:cs="Calibri"/>
                <w:szCs w:val="24"/>
                <w:lang w:val="id-ID" w:eastAsia="id-ID"/>
              </w:rPr>
              <w:lastRenderedPageBreak/>
              <w:t xml:space="preserve">memiliki potensi kecenderungan produk wisata masa depan. </w:t>
            </w:r>
          </w:p>
        </w:tc>
      </w:tr>
      <w:tr w:rsidR="00252CF6" w:rsidRPr="00055D6C" w14:paraId="19FB3B95" w14:textId="77777777" w:rsidTr="0061009E">
        <w:tc>
          <w:tcPr>
            <w:tcW w:w="10326" w:type="dxa"/>
            <w:gridSpan w:val="9"/>
            <w:shd w:val="clear" w:color="auto" w:fill="FFFFFF" w:themeFill="background1"/>
          </w:tcPr>
          <w:p w14:paraId="42719202" w14:textId="77777777" w:rsidR="00252CF6" w:rsidRPr="00055D6C" w:rsidRDefault="00252CF6" w:rsidP="00641F94">
            <w:pPr>
              <w:spacing w:line="276" w:lineRule="auto"/>
              <w:rPr>
                <w:rFonts w:ascii="Bookman Old Style" w:hAnsi="Bookman Old Style"/>
                <w:bCs/>
                <w:szCs w:val="24"/>
                <w:lang w:val="id-ID"/>
              </w:rPr>
            </w:pPr>
          </w:p>
        </w:tc>
      </w:tr>
      <w:tr w:rsidR="00252CF6" w:rsidRPr="00055D6C" w14:paraId="4E5B843D" w14:textId="77777777" w:rsidTr="0061009E">
        <w:tc>
          <w:tcPr>
            <w:tcW w:w="1698" w:type="dxa"/>
            <w:shd w:val="clear" w:color="auto" w:fill="auto"/>
          </w:tcPr>
          <w:p w14:paraId="56298956" w14:textId="77777777" w:rsidR="00252CF6" w:rsidRPr="00055D6C" w:rsidRDefault="00252CF6" w:rsidP="00641F94">
            <w:pPr>
              <w:spacing w:line="276" w:lineRule="auto"/>
              <w:rPr>
                <w:rFonts w:ascii="Bookman Old Style" w:hAnsi="Bookman Old Style"/>
                <w:szCs w:val="24"/>
              </w:rPr>
            </w:pPr>
          </w:p>
        </w:tc>
        <w:tc>
          <w:tcPr>
            <w:tcW w:w="8628" w:type="dxa"/>
            <w:gridSpan w:val="8"/>
            <w:shd w:val="clear" w:color="auto" w:fill="auto"/>
          </w:tcPr>
          <w:p w14:paraId="128689A7" w14:textId="77777777" w:rsidR="00252CF6" w:rsidRPr="00055D6C" w:rsidRDefault="0019040F" w:rsidP="00641F94">
            <w:pPr>
              <w:spacing w:line="276" w:lineRule="auto"/>
              <w:jc w:val="center"/>
              <w:rPr>
                <w:rFonts w:ascii="Bookman Old Style" w:hAnsi="Bookman Old Style"/>
                <w:bCs/>
                <w:szCs w:val="24"/>
                <w:lang w:val="id-ID"/>
              </w:rPr>
            </w:pPr>
            <w:r>
              <w:rPr>
                <w:rFonts w:ascii="Bookman Old Style" w:hAnsi="Bookman Old Style"/>
                <w:bCs/>
                <w:szCs w:val="24"/>
                <w:lang w:val="id-ID"/>
              </w:rPr>
              <w:t>Pasal 8</w:t>
            </w:r>
          </w:p>
        </w:tc>
      </w:tr>
      <w:tr w:rsidR="0068298B" w:rsidRPr="00055D6C" w14:paraId="5A02B225" w14:textId="77777777" w:rsidTr="0061009E">
        <w:tc>
          <w:tcPr>
            <w:tcW w:w="1698" w:type="dxa"/>
            <w:shd w:val="clear" w:color="auto" w:fill="FFFFFF" w:themeFill="background1"/>
          </w:tcPr>
          <w:p w14:paraId="27ECF752" w14:textId="77777777" w:rsidR="0068298B" w:rsidRPr="00055D6C" w:rsidRDefault="0068298B" w:rsidP="00641F94">
            <w:pPr>
              <w:spacing w:line="276" w:lineRule="auto"/>
              <w:rPr>
                <w:rFonts w:ascii="Bookman Old Style" w:hAnsi="Bookman Old Style"/>
                <w:szCs w:val="24"/>
              </w:rPr>
            </w:pPr>
          </w:p>
        </w:tc>
        <w:tc>
          <w:tcPr>
            <w:tcW w:w="591" w:type="dxa"/>
            <w:gridSpan w:val="5"/>
            <w:shd w:val="clear" w:color="auto" w:fill="FFFFFF" w:themeFill="background1"/>
          </w:tcPr>
          <w:p w14:paraId="48D8D27D" w14:textId="77777777" w:rsidR="0068298B" w:rsidRPr="0068298B" w:rsidRDefault="0068298B" w:rsidP="00641F94">
            <w:pPr>
              <w:autoSpaceDE w:val="0"/>
              <w:autoSpaceDN w:val="0"/>
              <w:adjustRightInd w:val="0"/>
              <w:spacing w:line="276" w:lineRule="auto"/>
              <w:rPr>
                <w:rFonts w:ascii="Bookman Old Style" w:hAnsi="Bookman Old Style" w:cs="BookmanOldStyle"/>
                <w:szCs w:val="24"/>
                <w:lang w:val="id-ID"/>
              </w:rPr>
            </w:pPr>
            <w:r>
              <w:rPr>
                <w:rFonts w:ascii="Bookman Old Style" w:hAnsi="Bookman Old Style" w:cs="BookmanOldStyle"/>
                <w:szCs w:val="24"/>
                <w:lang w:val="id-ID"/>
              </w:rPr>
              <w:t>(1)</w:t>
            </w:r>
          </w:p>
        </w:tc>
        <w:tc>
          <w:tcPr>
            <w:tcW w:w="8037" w:type="dxa"/>
            <w:gridSpan w:val="3"/>
            <w:shd w:val="clear" w:color="auto" w:fill="FFFFFF" w:themeFill="background1"/>
          </w:tcPr>
          <w:p w14:paraId="410FED1C" w14:textId="77777777" w:rsidR="0068298B" w:rsidRPr="00055D6C" w:rsidRDefault="0068298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KPP</w:t>
            </w:r>
            <w:r w:rsidR="0019040F">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sidR="0019040F">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sebagaimana dimaksud dalam Pasal </w:t>
            </w:r>
            <w:r w:rsidR="0019040F">
              <w:rPr>
                <w:rFonts w:ascii="Bookman Old Style" w:hAnsi="Bookman Old Style" w:cs="BookmanOldStyle"/>
                <w:szCs w:val="24"/>
                <w:lang w:val="id-ID"/>
              </w:rPr>
              <w:t>7</w:t>
            </w:r>
            <w:r w:rsidRPr="00055D6C">
              <w:rPr>
                <w:rFonts w:ascii="Bookman Old Style" w:hAnsi="Bookman Old Style" w:cs="BookmanOldStyle"/>
                <w:szCs w:val="24"/>
                <w:lang w:val="id-ID"/>
              </w:rPr>
              <w:t xml:space="preserve"> </w:t>
            </w:r>
            <w:r w:rsidR="0019040F">
              <w:rPr>
                <w:rFonts w:ascii="Bookman Old Style" w:hAnsi="Bookman Old Style" w:cs="BookmanOldStyle"/>
                <w:szCs w:val="24"/>
                <w:lang w:val="id-ID"/>
              </w:rPr>
              <w:t xml:space="preserve">ayat (1) </w:t>
            </w:r>
            <w:r w:rsidRPr="00055D6C">
              <w:rPr>
                <w:rFonts w:ascii="Bookman Old Style" w:hAnsi="Bookman Old Style" w:cs="BookmanOldStyle"/>
                <w:szCs w:val="24"/>
                <w:lang w:val="id-ID"/>
              </w:rPr>
              <w:t>huruf a, meliputi:</w:t>
            </w:r>
          </w:p>
          <w:p w14:paraId="1B083400" w14:textId="77777777" w:rsidR="0068298B" w:rsidRPr="00055D6C" w:rsidRDefault="0068298B" w:rsidP="00641F94">
            <w:pPr>
              <w:pStyle w:val="ListParagraph"/>
              <w:numPr>
                <w:ilvl w:val="0"/>
                <w:numId w:val="41"/>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cstheme="minorHAnsi"/>
                <w:szCs w:val="24"/>
              </w:rPr>
              <w:t>Plumongtalisuri</w:t>
            </w:r>
            <w:r w:rsidRPr="00055D6C">
              <w:rPr>
                <w:rFonts w:ascii="Bookman Old Style" w:hAnsi="Bookman Old Style" w:cs="BookmanOldStyle"/>
                <w:szCs w:val="24"/>
                <w:lang w:val="id-ID"/>
              </w:rPr>
              <w:t>;</w:t>
            </w:r>
          </w:p>
          <w:p w14:paraId="24BF9BE6" w14:textId="77777777" w:rsidR="0068298B" w:rsidRPr="00055D6C" w:rsidRDefault="0068298B" w:rsidP="00641F94">
            <w:pPr>
              <w:pStyle w:val="ListParagraph"/>
              <w:numPr>
                <w:ilvl w:val="0"/>
                <w:numId w:val="41"/>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cstheme="minorHAnsi"/>
                <w:szCs w:val="24"/>
              </w:rPr>
              <w:t>Ngragenkarangsandang</w:t>
            </w:r>
            <w:r w:rsidRPr="00055D6C">
              <w:rPr>
                <w:rFonts w:ascii="Bookman Old Style" w:hAnsi="Bookman Old Style" w:cstheme="minorHAnsi"/>
                <w:szCs w:val="24"/>
                <w:lang w:val="id-ID"/>
              </w:rPr>
              <w:t>;</w:t>
            </w:r>
          </w:p>
          <w:p w14:paraId="65CC8D5C" w14:textId="77777777" w:rsidR="0068298B" w:rsidRPr="00055D6C" w:rsidRDefault="0019040F" w:rsidP="00641F94">
            <w:pPr>
              <w:pStyle w:val="ListParagraph"/>
              <w:numPr>
                <w:ilvl w:val="0"/>
                <w:numId w:val="41"/>
              </w:numPr>
              <w:autoSpaceDE w:val="0"/>
              <w:autoSpaceDN w:val="0"/>
              <w:adjustRightInd w:val="0"/>
              <w:spacing w:line="276" w:lineRule="auto"/>
              <w:ind w:left="315" w:hanging="283"/>
              <w:rPr>
                <w:rFonts w:ascii="Bookman Old Style" w:hAnsi="Bookman Old Style" w:cs="BookmanOldStyle"/>
                <w:szCs w:val="24"/>
                <w:lang w:val="id-ID"/>
              </w:rPr>
            </w:pPr>
            <w:r>
              <w:rPr>
                <w:rFonts w:ascii="Bookman Old Style" w:hAnsi="Bookman Old Style" w:cstheme="minorHAnsi"/>
                <w:szCs w:val="24"/>
                <w:lang w:val="id-ID"/>
              </w:rPr>
              <w:t>H</w:t>
            </w:r>
            <w:r w:rsidR="0068298B" w:rsidRPr="00055D6C">
              <w:rPr>
                <w:rFonts w:ascii="Bookman Old Style" w:hAnsi="Bookman Old Style" w:cstheme="minorHAnsi"/>
                <w:szCs w:val="24"/>
              </w:rPr>
              <w:t>arjomas</w:t>
            </w:r>
            <w:r w:rsidR="0068298B" w:rsidRPr="00055D6C">
              <w:rPr>
                <w:rFonts w:ascii="Bookman Old Style" w:hAnsi="Bookman Old Style" w:cstheme="minorHAnsi"/>
                <w:szCs w:val="24"/>
                <w:lang w:val="id-ID"/>
              </w:rPr>
              <w:t>;</w:t>
            </w:r>
          </w:p>
          <w:p w14:paraId="7357F536" w14:textId="77777777" w:rsidR="0068298B" w:rsidRPr="00055D6C" w:rsidRDefault="0068298B" w:rsidP="00641F94">
            <w:pPr>
              <w:pStyle w:val="ListParagraph"/>
              <w:numPr>
                <w:ilvl w:val="0"/>
                <w:numId w:val="41"/>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cstheme="minorHAnsi"/>
                <w:szCs w:val="24"/>
              </w:rPr>
              <w:t>Dawungrejo</w:t>
            </w:r>
            <w:r w:rsidRPr="00055D6C">
              <w:rPr>
                <w:rFonts w:ascii="Bookman Old Style" w:hAnsi="Bookman Old Style" w:cstheme="minorHAnsi"/>
                <w:szCs w:val="24"/>
                <w:lang w:val="id-ID"/>
              </w:rPr>
              <w:t>; dan</w:t>
            </w:r>
          </w:p>
          <w:p w14:paraId="1066FCF3" w14:textId="77777777" w:rsidR="0068298B" w:rsidRPr="00055D6C" w:rsidRDefault="0068298B" w:rsidP="00641F94">
            <w:pPr>
              <w:pStyle w:val="ListParagraph"/>
              <w:numPr>
                <w:ilvl w:val="0"/>
                <w:numId w:val="41"/>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cstheme="minorHAnsi"/>
                <w:szCs w:val="24"/>
              </w:rPr>
              <w:t>Singensumonar</w:t>
            </w:r>
            <w:r w:rsidRPr="00055D6C">
              <w:rPr>
                <w:rFonts w:ascii="Bookman Old Style" w:hAnsi="Bookman Old Style" w:cstheme="minorHAnsi"/>
                <w:szCs w:val="24"/>
                <w:lang w:val="id-ID"/>
              </w:rPr>
              <w:t>;</w:t>
            </w:r>
          </w:p>
        </w:tc>
      </w:tr>
      <w:tr w:rsidR="0068298B" w:rsidRPr="00055D6C" w14:paraId="45CBC597" w14:textId="77777777" w:rsidTr="0061009E">
        <w:tc>
          <w:tcPr>
            <w:tcW w:w="1698" w:type="dxa"/>
            <w:shd w:val="clear" w:color="auto" w:fill="FFFFFF" w:themeFill="background1"/>
          </w:tcPr>
          <w:p w14:paraId="3479144D" w14:textId="77777777" w:rsidR="0068298B" w:rsidRPr="00055D6C" w:rsidRDefault="0068298B" w:rsidP="00641F94">
            <w:pPr>
              <w:spacing w:line="276" w:lineRule="auto"/>
              <w:rPr>
                <w:rFonts w:ascii="Bookman Old Style" w:hAnsi="Bookman Old Style"/>
                <w:szCs w:val="24"/>
              </w:rPr>
            </w:pPr>
          </w:p>
        </w:tc>
        <w:tc>
          <w:tcPr>
            <w:tcW w:w="591" w:type="dxa"/>
            <w:gridSpan w:val="5"/>
            <w:shd w:val="clear" w:color="auto" w:fill="FFFFFF" w:themeFill="background1"/>
          </w:tcPr>
          <w:p w14:paraId="240CA62A" w14:textId="77777777" w:rsidR="0068298B" w:rsidRDefault="00480BF8" w:rsidP="00641F94">
            <w:pPr>
              <w:autoSpaceDE w:val="0"/>
              <w:autoSpaceDN w:val="0"/>
              <w:adjustRightInd w:val="0"/>
              <w:spacing w:line="276" w:lineRule="auto"/>
              <w:rPr>
                <w:rFonts w:ascii="Bookman Old Style" w:hAnsi="Bookman Old Style" w:cs="BookmanOldStyle"/>
                <w:szCs w:val="24"/>
                <w:lang w:val="id-ID"/>
              </w:rPr>
            </w:pPr>
            <w:r>
              <w:rPr>
                <w:rFonts w:ascii="Bookman Old Style" w:hAnsi="Bookman Old Style" w:cs="BookmanOldStyle"/>
                <w:szCs w:val="24"/>
                <w:lang w:val="id-ID"/>
              </w:rPr>
              <w:t>(2)</w:t>
            </w:r>
          </w:p>
        </w:tc>
        <w:tc>
          <w:tcPr>
            <w:tcW w:w="8037" w:type="dxa"/>
            <w:gridSpan w:val="3"/>
            <w:shd w:val="clear" w:color="auto" w:fill="FFFFFF" w:themeFill="background1"/>
          </w:tcPr>
          <w:p w14:paraId="144F6B15" w14:textId="77777777" w:rsidR="0068298B" w:rsidRPr="00055D6C" w:rsidRDefault="00480BF8" w:rsidP="00641F94">
            <w:pPr>
              <w:autoSpaceDE w:val="0"/>
              <w:autoSpaceDN w:val="0"/>
              <w:adjustRightInd w:val="0"/>
              <w:spacing w:line="276" w:lineRule="auto"/>
              <w:rPr>
                <w:rFonts w:ascii="Bookman Old Style" w:hAnsi="Bookman Old Style" w:cs="BookmanOldStyle"/>
                <w:szCs w:val="24"/>
                <w:lang w:val="id-ID"/>
              </w:rPr>
            </w:pPr>
            <w:r>
              <w:rPr>
                <w:rFonts w:ascii="Bookman Old Style" w:hAnsi="Bookman Old Style" w:cs="BookmanOldStyle"/>
                <w:szCs w:val="24"/>
                <w:lang w:val="id-ID"/>
              </w:rPr>
              <w:t>Perwilayahan KPP</w:t>
            </w:r>
            <w:r w:rsidR="0019040F">
              <w:rPr>
                <w:rFonts w:ascii="Bookman Old Style" w:hAnsi="Bookman Old Style" w:cs="BookmanOldStyle"/>
                <w:szCs w:val="24"/>
                <w:lang w:val="id-ID"/>
              </w:rPr>
              <w:t xml:space="preserve"> </w:t>
            </w:r>
            <w:r>
              <w:rPr>
                <w:rFonts w:ascii="Bookman Old Style" w:hAnsi="Bookman Old Style" w:cs="BookmanOldStyle"/>
                <w:szCs w:val="24"/>
                <w:lang w:val="id-ID"/>
              </w:rPr>
              <w:t>S</w:t>
            </w:r>
            <w:r w:rsidR="0019040F">
              <w:rPr>
                <w:rFonts w:ascii="Bookman Old Style" w:hAnsi="Bookman Old Style" w:cs="BookmanOldStyle"/>
                <w:szCs w:val="24"/>
                <w:lang w:val="id-ID"/>
              </w:rPr>
              <w:t>ragen</w:t>
            </w:r>
            <w:r>
              <w:rPr>
                <w:rFonts w:ascii="Bookman Old Style" w:hAnsi="Bookman Old Style" w:cs="BookmanOldStyle"/>
                <w:szCs w:val="24"/>
                <w:lang w:val="id-ID"/>
              </w:rPr>
              <w:t xml:space="preserve"> sebagaimana </w:t>
            </w:r>
            <w:r w:rsidRPr="00480BF8">
              <w:rPr>
                <w:rFonts w:ascii="Bookman Old Style" w:hAnsi="Bookman Old Style" w:cs="BookmanOldStyle"/>
                <w:szCs w:val="24"/>
                <w:lang w:val="id-ID"/>
              </w:rPr>
              <w:t>dimaksud pada ayat (1)</w:t>
            </w:r>
            <w:r>
              <w:rPr>
                <w:rFonts w:ascii="Bookman Old Style" w:hAnsi="Bookman Old Style" w:cs="BookmanOldStyle"/>
                <w:szCs w:val="24"/>
                <w:lang w:val="id-ID"/>
              </w:rPr>
              <w:t xml:space="preserve"> </w:t>
            </w:r>
            <w:r w:rsidRPr="00480BF8">
              <w:rPr>
                <w:rFonts w:ascii="Bookman Old Style" w:hAnsi="Bookman Old Style" w:cs="BookmanOldStyle"/>
                <w:szCs w:val="24"/>
                <w:lang w:val="id-ID"/>
              </w:rPr>
              <w:t>tercantum dalam Lampiran I yang merupakan bagian</w:t>
            </w:r>
            <w:r>
              <w:rPr>
                <w:rFonts w:ascii="Bookman Old Style" w:hAnsi="Bookman Old Style" w:cs="BookmanOldStyle"/>
                <w:szCs w:val="24"/>
                <w:lang w:val="id-ID"/>
              </w:rPr>
              <w:t xml:space="preserve"> </w:t>
            </w:r>
            <w:r w:rsidRPr="00480BF8">
              <w:rPr>
                <w:rFonts w:ascii="Bookman Old Style" w:hAnsi="Bookman Old Style" w:cs="BookmanOldStyle"/>
                <w:szCs w:val="24"/>
                <w:lang w:val="id-ID"/>
              </w:rPr>
              <w:t xml:space="preserve">tidak terpisahkan dari </w:t>
            </w:r>
            <w:r>
              <w:rPr>
                <w:rFonts w:ascii="Bookman Old Style" w:hAnsi="Bookman Old Style" w:cs="BookmanOldStyle"/>
                <w:szCs w:val="24"/>
                <w:lang w:val="id-ID"/>
              </w:rPr>
              <w:t>Peraturan</w:t>
            </w:r>
            <w:r w:rsidRPr="00480BF8">
              <w:rPr>
                <w:rFonts w:ascii="Bookman Old Style" w:hAnsi="Bookman Old Style" w:cs="BookmanOldStyle"/>
                <w:szCs w:val="24"/>
                <w:lang w:val="id-ID"/>
              </w:rPr>
              <w:t xml:space="preserve"> ini.</w:t>
            </w:r>
          </w:p>
        </w:tc>
      </w:tr>
      <w:tr w:rsidR="0068298B" w:rsidRPr="00055D6C" w14:paraId="765B7D64" w14:textId="77777777" w:rsidTr="0061009E">
        <w:tc>
          <w:tcPr>
            <w:tcW w:w="10326" w:type="dxa"/>
            <w:gridSpan w:val="9"/>
            <w:shd w:val="clear" w:color="auto" w:fill="FFFFFF" w:themeFill="background1"/>
          </w:tcPr>
          <w:p w14:paraId="35681E34" w14:textId="77777777" w:rsidR="0068298B" w:rsidRPr="00055D6C" w:rsidRDefault="0068298B" w:rsidP="00641F94">
            <w:pPr>
              <w:autoSpaceDE w:val="0"/>
              <w:autoSpaceDN w:val="0"/>
              <w:adjustRightInd w:val="0"/>
              <w:spacing w:line="276" w:lineRule="auto"/>
              <w:rPr>
                <w:rFonts w:ascii="Bookman Old Style" w:hAnsi="Bookman Old Style" w:cs="BookmanOldStyle"/>
                <w:szCs w:val="24"/>
                <w:lang w:val="id-ID"/>
              </w:rPr>
            </w:pPr>
          </w:p>
        </w:tc>
      </w:tr>
      <w:tr w:rsidR="0068298B" w:rsidRPr="00055D6C" w14:paraId="7B6A4528" w14:textId="77777777" w:rsidTr="0061009E">
        <w:tc>
          <w:tcPr>
            <w:tcW w:w="1698" w:type="dxa"/>
            <w:shd w:val="clear" w:color="auto" w:fill="FFFFFF" w:themeFill="background1"/>
          </w:tcPr>
          <w:p w14:paraId="2EE650A0" w14:textId="77777777" w:rsidR="0068298B" w:rsidRPr="00055D6C" w:rsidRDefault="0068298B" w:rsidP="00641F94">
            <w:pPr>
              <w:spacing w:line="276" w:lineRule="auto"/>
              <w:rPr>
                <w:rFonts w:ascii="Bookman Old Style" w:hAnsi="Bookman Old Style"/>
                <w:szCs w:val="24"/>
              </w:rPr>
            </w:pPr>
          </w:p>
        </w:tc>
        <w:tc>
          <w:tcPr>
            <w:tcW w:w="8628" w:type="dxa"/>
            <w:gridSpan w:val="8"/>
            <w:shd w:val="clear" w:color="auto" w:fill="FFFFFF" w:themeFill="background1"/>
          </w:tcPr>
          <w:p w14:paraId="54AFE829" w14:textId="77777777" w:rsidR="0068298B" w:rsidRPr="00055D6C" w:rsidRDefault="0019040F"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9</w:t>
            </w:r>
          </w:p>
        </w:tc>
      </w:tr>
      <w:tr w:rsidR="0068298B" w:rsidRPr="00055D6C" w14:paraId="21255A9E" w14:textId="77777777" w:rsidTr="0061009E">
        <w:tc>
          <w:tcPr>
            <w:tcW w:w="1698" w:type="dxa"/>
            <w:shd w:val="clear" w:color="auto" w:fill="FFFFFF" w:themeFill="background1"/>
          </w:tcPr>
          <w:p w14:paraId="36EC0EAF" w14:textId="77777777" w:rsidR="0068298B" w:rsidRPr="00055D6C" w:rsidRDefault="0068298B" w:rsidP="00641F94">
            <w:pPr>
              <w:spacing w:line="276" w:lineRule="auto"/>
              <w:rPr>
                <w:rFonts w:ascii="Bookman Old Style" w:hAnsi="Bookman Old Style"/>
                <w:szCs w:val="24"/>
              </w:rPr>
            </w:pPr>
          </w:p>
        </w:tc>
        <w:tc>
          <w:tcPr>
            <w:tcW w:w="571" w:type="dxa"/>
            <w:gridSpan w:val="3"/>
            <w:shd w:val="clear" w:color="auto" w:fill="FFFFFF" w:themeFill="background1"/>
          </w:tcPr>
          <w:p w14:paraId="18FC32DB" w14:textId="77777777" w:rsidR="0068298B" w:rsidRPr="00055D6C" w:rsidRDefault="0068298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57" w:type="dxa"/>
            <w:gridSpan w:val="5"/>
            <w:shd w:val="clear" w:color="auto" w:fill="FFFFFF" w:themeFill="background1"/>
          </w:tcPr>
          <w:p w14:paraId="1E37C8E3" w14:textId="77777777" w:rsidR="0068298B" w:rsidRPr="00055D6C" w:rsidRDefault="0068298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KPP</w:t>
            </w:r>
            <w:r w:rsidR="0019040F">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sidR="0019040F">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Plumongtalisuri se</w:t>
            </w:r>
            <w:r w:rsidR="00F56B40">
              <w:rPr>
                <w:rFonts w:ascii="Bookman Old Style" w:hAnsi="Bookman Old Style" w:cs="BookmanOldStyle"/>
                <w:szCs w:val="24"/>
                <w:lang w:val="id-ID"/>
              </w:rPr>
              <w:t>bagaimana dimaksud dalam Pasal 8</w:t>
            </w:r>
            <w:r w:rsidRPr="00055D6C">
              <w:rPr>
                <w:rFonts w:ascii="Bookman Old Style" w:hAnsi="Bookman Old Style" w:cs="BookmanOldStyle"/>
                <w:szCs w:val="24"/>
                <w:lang w:val="id-ID"/>
              </w:rPr>
              <w:t xml:space="preserve"> </w:t>
            </w:r>
            <w:r>
              <w:rPr>
                <w:rFonts w:ascii="Bookman Old Style" w:hAnsi="Bookman Old Style" w:cs="BookmanOldStyle"/>
                <w:szCs w:val="24"/>
                <w:lang w:val="id-ID"/>
              </w:rPr>
              <w:t xml:space="preserve">ayat (1) </w:t>
            </w:r>
            <w:r w:rsidRPr="00055D6C">
              <w:rPr>
                <w:rFonts w:ascii="Bookman Old Style" w:hAnsi="Bookman Old Style" w:cs="BookmanOldStyle"/>
                <w:szCs w:val="24"/>
                <w:lang w:val="id-ID"/>
              </w:rPr>
              <w:t>huruf a, meliputi:</w:t>
            </w:r>
          </w:p>
          <w:p w14:paraId="5D227153" w14:textId="77777777" w:rsidR="0068298B" w:rsidRPr="00055D6C" w:rsidRDefault="0068298B" w:rsidP="00641F94">
            <w:pPr>
              <w:pStyle w:val="ListParagraph"/>
              <w:numPr>
                <w:ilvl w:val="0"/>
                <w:numId w:val="85"/>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rPr>
              <w:t>Kec</w:t>
            </w:r>
            <w:r w:rsidRPr="00055D6C">
              <w:rPr>
                <w:rFonts w:ascii="Bookman Old Style" w:hAnsi="Bookman Old Style" w:cstheme="minorHAnsi"/>
                <w:szCs w:val="24"/>
                <w:lang w:val="id-ID"/>
              </w:rPr>
              <w:t xml:space="preserve">amatan </w:t>
            </w:r>
            <w:r w:rsidRPr="00055D6C">
              <w:rPr>
                <w:rFonts w:ascii="Bookman Old Style" w:hAnsi="Bookman Old Style" w:cstheme="minorHAnsi"/>
                <w:szCs w:val="24"/>
              </w:rPr>
              <w:t>Plupuh</w:t>
            </w:r>
            <w:r w:rsidRPr="00055D6C">
              <w:rPr>
                <w:rFonts w:ascii="Bookman Old Style" w:hAnsi="Bookman Old Style" w:cstheme="minorHAnsi"/>
                <w:szCs w:val="24"/>
                <w:lang w:val="id-ID"/>
              </w:rPr>
              <w:t>;</w:t>
            </w:r>
          </w:p>
          <w:p w14:paraId="0D625439" w14:textId="77777777" w:rsidR="0068298B" w:rsidRPr="00055D6C" w:rsidRDefault="0068298B" w:rsidP="00641F94">
            <w:pPr>
              <w:pStyle w:val="ListParagraph"/>
              <w:numPr>
                <w:ilvl w:val="0"/>
                <w:numId w:val="85"/>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lang w:val="id-ID"/>
              </w:rPr>
              <w:t xml:space="preserve">Kecamatan </w:t>
            </w:r>
            <w:r w:rsidRPr="00055D6C">
              <w:rPr>
                <w:rFonts w:ascii="Bookman Old Style" w:hAnsi="Bookman Old Style" w:cstheme="minorHAnsi"/>
                <w:szCs w:val="24"/>
              </w:rPr>
              <w:t>Gemolong</w:t>
            </w:r>
            <w:r w:rsidRPr="00055D6C">
              <w:rPr>
                <w:rFonts w:ascii="Bookman Old Style" w:hAnsi="Bookman Old Style" w:cstheme="minorHAnsi"/>
                <w:szCs w:val="24"/>
                <w:lang w:val="id-ID"/>
              </w:rPr>
              <w:t>;</w:t>
            </w:r>
          </w:p>
          <w:p w14:paraId="1045C4BC" w14:textId="77777777" w:rsidR="0068298B" w:rsidRPr="00055D6C" w:rsidRDefault="0068298B" w:rsidP="00641F94">
            <w:pPr>
              <w:pStyle w:val="ListParagraph"/>
              <w:numPr>
                <w:ilvl w:val="0"/>
                <w:numId w:val="85"/>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lang w:val="id-ID"/>
              </w:rPr>
              <w:t xml:space="preserve">Kecamatan </w:t>
            </w:r>
            <w:r w:rsidRPr="00055D6C">
              <w:rPr>
                <w:rFonts w:ascii="Bookman Old Style" w:hAnsi="Bookman Old Style" w:cstheme="minorHAnsi"/>
                <w:szCs w:val="24"/>
              </w:rPr>
              <w:t>Tanon</w:t>
            </w:r>
            <w:r w:rsidRPr="00055D6C">
              <w:rPr>
                <w:rFonts w:ascii="Bookman Old Style" w:hAnsi="Bookman Old Style" w:cstheme="minorHAnsi"/>
                <w:szCs w:val="24"/>
                <w:lang w:val="id-ID"/>
              </w:rPr>
              <w:t>;</w:t>
            </w:r>
          </w:p>
          <w:p w14:paraId="5F991259" w14:textId="77777777" w:rsidR="0068298B" w:rsidRPr="00055D6C" w:rsidRDefault="0068298B" w:rsidP="00641F94">
            <w:pPr>
              <w:pStyle w:val="ListParagraph"/>
              <w:numPr>
                <w:ilvl w:val="0"/>
                <w:numId w:val="85"/>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lang w:val="id-ID"/>
              </w:rPr>
              <w:t xml:space="preserve">Kecamatan </w:t>
            </w:r>
            <w:r w:rsidRPr="00055D6C">
              <w:rPr>
                <w:rFonts w:ascii="Bookman Old Style" w:hAnsi="Bookman Old Style" w:cstheme="minorHAnsi"/>
                <w:szCs w:val="24"/>
              </w:rPr>
              <w:t>Kalijambe</w:t>
            </w:r>
            <w:r w:rsidRPr="00055D6C">
              <w:rPr>
                <w:rFonts w:ascii="Bookman Old Style" w:hAnsi="Bookman Old Style" w:cstheme="minorHAnsi"/>
                <w:szCs w:val="24"/>
                <w:lang w:val="id-ID"/>
              </w:rPr>
              <w:t>;</w:t>
            </w:r>
          </w:p>
          <w:p w14:paraId="0E61C710" w14:textId="77777777" w:rsidR="0068298B" w:rsidRPr="00055D6C" w:rsidRDefault="0068298B" w:rsidP="00641F94">
            <w:pPr>
              <w:pStyle w:val="ListParagraph"/>
              <w:numPr>
                <w:ilvl w:val="0"/>
                <w:numId w:val="85"/>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lang w:val="id-ID"/>
              </w:rPr>
              <w:t xml:space="preserve">Kecamatan </w:t>
            </w:r>
            <w:r w:rsidRPr="00055D6C">
              <w:rPr>
                <w:rFonts w:ascii="Bookman Old Style" w:hAnsi="Bookman Old Style" w:cstheme="minorHAnsi"/>
                <w:szCs w:val="24"/>
              </w:rPr>
              <w:t>Sumberlawang</w:t>
            </w:r>
            <w:r w:rsidRPr="00055D6C">
              <w:rPr>
                <w:rFonts w:ascii="Bookman Old Style" w:hAnsi="Bookman Old Style" w:cstheme="minorHAnsi"/>
                <w:szCs w:val="24"/>
                <w:lang w:val="id-ID"/>
              </w:rPr>
              <w:t>; dan</w:t>
            </w:r>
          </w:p>
          <w:p w14:paraId="581E6569" w14:textId="77777777" w:rsidR="0068298B" w:rsidRPr="00055D6C" w:rsidRDefault="0068298B" w:rsidP="00641F94">
            <w:pPr>
              <w:pStyle w:val="ListParagraph"/>
              <w:numPr>
                <w:ilvl w:val="0"/>
                <w:numId w:val="85"/>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rPr>
              <w:t>Kec</w:t>
            </w:r>
            <w:r w:rsidRPr="00055D6C">
              <w:rPr>
                <w:rFonts w:ascii="Bookman Old Style" w:hAnsi="Bookman Old Style" w:cstheme="minorHAnsi"/>
                <w:szCs w:val="24"/>
                <w:lang w:val="id-ID"/>
              </w:rPr>
              <w:t xml:space="preserve">amatan </w:t>
            </w:r>
            <w:r w:rsidRPr="00055D6C">
              <w:rPr>
                <w:rFonts w:ascii="Bookman Old Style" w:hAnsi="Bookman Old Style" w:cstheme="minorHAnsi"/>
                <w:szCs w:val="24"/>
              </w:rPr>
              <w:t>Miri</w:t>
            </w:r>
            <w:r w:rsidRPr="00055D6C">
              <w:rPr>
                <w:rFonts w:ascii="Bookman Old Style" w:hAnsi="Bookman Old Style" w:cstheme="minorHAnsi"/>
                <w:szCs w:val="24"/>
                <w:lang w:val="id-ID"/>
              </w:rPr>
              <w:t>.</w:t>
            </w:r>
          </w:p>
        </w:tc>
      </w:tr>
      <w:tr w:rsidR="0068298B" w:rsidRPr="00055D6C" w14:paraId="183EE248" w14:textId="77777777" w:rsidTr="0061009E">
        <w:tc>
          <w:tcPr>
            <w:tcW w:w="1698" w:type="dxa"/>
            <w:shd w:val="clear" w:color="auto" w:fill="FFFFFF" w:themeFill="background1"/>
          </w:tcPr>
          <w:p w14:paraId="31122156" w14:textId="77777777" w:rsidR="0068298B" w:rsidRPr="00055D6C" w:rsidRDefault="0068298B" w:rsidP="00641F94">
            <w:pPr>
              <w:spacing w:line="276" w:lineRule="auto"/>
              <w:rPr>
                <w:rFonts w:ascii="Bookman Old Style" w:hAnsi="Bookman Old Style"/>
                <w:szCs w:val="24"/>
              </w:rPr>
            </w:pPr>
          </w:p>
        </w:tc>
        <w:tc>
          <w:tcPr>
            <w:tcW w:w="571" w:type="dxa"/>
            <w:gridSpan w:val="3"/>
            <w:shd w:val="clear" w:color="auto" w:fill="FFFFFF" w:themeFill="background1"/>
          </w:tcPr>
          <w:p w14:paraId="1F95B417" w14:textId="77777777" w:rsidR="0068298B" w:rsidRPr="00055D6C" w:rsidRDefault="0068298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57" w:type="dxa"/>
            <w:gridSpan w:val="5"/>
            <w:shd w:val="clear" w:color="auto" w:fill="FFFFFF" w:themeFill="background1"/>
          </w:tcPr>
          <w:p w14:paraId="4D2A93A5" w14:textId="77777777" w:rsidR="0068298B" w:rsidRPr="00055D6C" w:rsidRDefault="00F56B40" w:rsidP="00641F94">
            <w:pPr>
              <w:autoSpaceDE w:val="0"/>
              <w:autoSpaceDN w:val="0"/>
              <w:adjustRightInd w:val="0"/>
              <w:spacing w:line="276" w:lineRule="auto"/>
              <w:rPr>
                <w:rFonts w:ascii="Bookman Old Style" w:hAnsi="Bookman Old Style" w:cs="BookmanOldStyle"/>
                <w:szCs w:val="24"/>
                <w:lang w:val="id-ID"/>
              </w:rPr>
            </w:pPr>
            <w:r>
              <w:rPr>
                <w:rFonts w:ascii="Bookman Old Style" w:hAnsi="Bookman Old Style" w:cs="BookmanOldStyle"/>
                <w:szCs w:val="24"/>
                <w:lang w:val="id-ID"/>
              </w:rPr>
              <w:t xml:space="preserve">KPP Sragen </w:t>
            </w:r>
            <w:r w:rsidR="00D5609E" w:rsidRPr="00055D6C">
              <w:rPr>
                <w:rFonts w:ascii="Bookman Old Style" w:hAnsi="Bookman Old Style" w:cs="BookmanOldStyle"/>
                <w:szCs w:val="24"/>
                <w:lang w:val="id-ID"/>
              </w:rPr>
              <w:t xml:space="preserve">Plumongtalisuri </w:t>
            </w:r>
            <w:r w:rsidR="0068298B" w:rsidRPr="00055D6C">
              <w:rPr>
                <w:rFonts w:ascii="Bookman Old Style" w:hAnsi="Bookman Old Style" w:cs="BookmanOldStyle"/>
                <w:szCs w:val="24"/>
                <w:lang w:val="id-ID"/>
              </w:rPr>
              <w:t>sebagaimana dimaksud ayat (1) terdiri atas beberapa DTW, meliputi:</w:t>
            </w:r>
          </w:p>
          <w:p w14:paraId="756F111B" w14:textId="77777777" w:rsidR="0068298B" w:rsidRPr="00055D6C" w:rsidRDefault="0068298B" w:rsidP="00641F94">
            <w:pPr>
              <w:numPr>
                <w:ilvl w:val="0"/>
                <w:numId w:val="7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Boyolayar dan sekitarnya;</w:t>
            </w:r>
          </w:p>
          <w:p w14:paraId="40F035CA" w14:textId="77777777" w:rsidR="0068298B" w:rsidRPr="00055D6C" w:rsidRDefault="0068298B" w:rsidP="00641F94">
            <w:pPr>
              <w:numPr>
                <w:ilvl w:val="0"/>
                <w:numId w:val="7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Kedung Grujug dan sekitarnya;</w:t>
            </w:r>
          </w:p>
          <w:p w14:paraId="5A4C5F52" w14:textId="77777777" w:rsidR="0068298B" w:rsidRPr="00055D6C" w:rsidRDefault="0068298B" w:rsidP="00641F94">
            <w:pPr>
              <w:numPr>
                <w:ilvl w:val="0"/>
                <w:numId w:val="7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Waduk Ketro dan sekitarnya</w:t>
            </w:r>
          </w:p>
          <w:p w14:paraId="3EF1BDEE" w14:textId="77777777" w:rsidR="0068298B" w:rsidRPr="00055D6C" w:rsidRDefault="0068298B" w:rsidP="00641F94">
            <w:pPr>
              <w:numPr>
                <w:ilvl w:val="0"/>
                <w:numId w:val="7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Sentra Mebel Kalijambe dan sekitarnya;</w:t>
            </w:r>
            <w:r>
              <w:rPr>
                <w:rFonts w:ascii="Bookman Old Style" w:hAnsi="Bookman Old Style" w:cs="BookmanOldStyle"/>
                <w:szCs w:val="24"/>
                <w:lang w:val="id-ID"/>
              </w:rPr>
              <w:t xml:space="preserve"> dan</w:t>
            </w:r>
          </w:p>
          <w:p w14:paraId="5B1037F0" w14:textId="77777777" w:rsidR="0068298B" w:rsidRPr="00055D6C" w:rsidRDefault="0068298B" w:rsidP="00641F94">
            <w:pPr>
              <w:numPr>
                <w:ilvl w:val="0"/>
                <w:numId w:val="7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Gemolong Edupark dan sekitarnya.</w:t>
            </w:r>
          </w:p>
        </w:tc>
      </w:tr>
      <w:tr w:rsidR="0068298B" w:rsidRPr="00055D6C" w14:paraId="07ADC2E7" w14:textId="77777777" w:rsidTr="0061009E">
        <w:tc>
          <w:tcPr>
            <w:tcW w:w="10326" w:type="dxa"/>
            <w:gridSpan w:val="9"/>
            <w:shd w:val="clear" w:color="auto" w:fill="FFFFFF" w:themeFill="background1"/>
          </w:tcPr>
          <w:p w14:paraId="3F7BB3CE" w14:textId="77777777" w:rsidR="0068298B" w:rsidRPr="00055D6C" w:rsidRDefault="0068298B" w:rsidP="00641F94">
            <w:pPr>
              <w:autoSpaceDE w:val="0"/>
              <w:autoSpaceDN w:val="0"/>
              <w:adjustRightInd w:val="0"/>
              <w:spacing w:line="276" w:lineRule="auto"/>
              <w:rPr>
                <w:rFonts w:ascii="Bookman Old Style" w:hAnsi="Bookman Old Style" w:cs="BookmanOldStyle"/>
                <w:szCs w:val="24"/>
                <w:lang w:val="id-ID"/>
              </w:rPr>
            </w:pPr>
          </w:p>
        </w:tc>
      </w:tr>
      <w:tr w:rsidR="0068298B" w:rsidRPr="00055D6C" w14:paraId="5FB99AB2" w14:textId="77777777" w:rsidTr="0061009E">
        <w:tc>
          <w:tcPr>
            <w:tcW w:w="1698" w:type="dxa"/>
            <w:shd w:val="clear" w:color="auto" w:fill="FFFFFF" w:themeFill="background1"/>
          </w:tcPr>
          <w:p w14:paraId="301ABBF6" w14:textId="77777777" w:rsidR="0068298B" w:rsidRPr="00055D6C" w:rsidRDefault="0068298B" w:rsidP="00641F94">
            <w:pPr>
              <w:spacing w:line="276" w:lineRule="auto"/>
              <w:rPr>
                <w:rFonts w:ascii="Bookman Old Style" w:hAnsi="Bookman Old Style"/>
                <w:szCs w:val="24"/>
              </w:rPr>
            </w:pPr>
          </w:p>
        </w:tc>
        <w:tc>
          <w:tcPr>
            <w:tcW w:w="8628" w:type="dxa"/>
            <w:gridSpan w:val="8"/>
            <w:shd w:val="clear" w:color="auto" w:fill="FFFFFF" w:themeFill="background1"/>
          </w:tcPr>
          <w:p w14:paraId="0CA98E02" w14:textId="77777777" w:rsidR="0068298B" w:rsidRPr="00055D6C" w:rsidRDefault="00C902D8"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10</w:t>
            </w:r>
          </w:p>
        </w:tc>
      </w:tr>
      <w:tr w:rsidR="0068298B" w:rsidRPr="00055D6C" w14:paraId="656CE58A" w14:textId="77777777" w:rsidTr="0061009E">
        <w:tc>
          <w:tcPr>
            <w:tcW w:w="1698" w:type="dxa"/>
            <w:shd w:val="clear" w:color="auto" w:fill="FFFFFF" w:themeFill="background1"/>
          </w:tcPr>
          <w:p w14:paraId="6E7092CD" w14:textId="77777777" w:rsidR="0068298B" w:rsidRPr="00055D6C" w:rsidRDefault="0068298B" w:rsidP="00641F94">
            <w:pPr>
              <w:spacing w:line="276" w:lineRule="auto"/>
              <w:rPr>
                <w:rFonts w:ascii="Bookman Old Style" w:hAnsi="Bookman Old Style"/>
                <w:szCs w:val="24"/>
              </w:rPr>
            </w:pPr>
          </w:p>
        </w:tc>
        <w:tc>
          <w:tcPr>
            <w:tcW w:w="571" w:type="dxa"/>
            <w:gridSpan w:val="3"/>
            <w:shd w:val="clear" w:color="auto" w:fill="FFFFFF" w:themeFill="background1"/>
          </w:tcPr>
          <w:p w14:paraId="6FBCB124" w14:textId="77777777" w:rsidR="0068298B" w:rsidRPr="00055D6C" w:rsidRDefault="0068298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57" w:type="dxa"/>
            <w:gridSpan w:val="5"/>
            <w:shd w:val="clear" w:color="auto" w:fill="FFFFFF" w:themeFill="background1"/>
          </w:tcPr>
          <w:p w14:paraId="34E496DC" w14:textId="77777777" w:rsidR="0068298B" w:rsidRPr="00055D6C" w:rsidRDefault="0068298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KPP</w:t>
            </w:r>
            <w:r w:rsidR="00F56B40">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sidR="00F56B40">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w:t>
            </w:r>
            <w:r w:rsidRPr="00055D6C">
              <w:rPr>
                <w:rFonts w:ascii="Bookman Old Style" w:hAnsi="Bookman Old Style" w:cstheme="minorHAnsi"/>
                <w:szCs w:val="24"/>
              </w:rPr>
              <w:t xml:space="preserve">Ngragenkarangsandang </w:t>
            </w:r>
            <w:r w:rsidRPr="00055D6C">
              <w:rPr>
                <w:rFonts w:ascii="Bookman Old Style" w:hAnsi="Bookman Old Style" w:cs="BookmanOldStyle"/>
                <w:szCs w:val="24"/>
                <w:lang w:val="id-ID"/>
              </w:rPr>
              <w:t xml:space="preserve">sebagaimana dimaksud dalam Pasal </w:t>
            </w:r>
            <w:r w:rsidR="00CA4D5B">
              <w:rPr>
                <w:rFonts w:ascii="Bookman Old Style" w:hAnsi="Bookman Old Style" w:cs="BookmanOldStyle"/>
                <w:szCs w:val="24"/>
                <w:lang w:val="id-ID"/>
              </w:rPr>
              <w:t>8</w:t>
            </w:r>
            <w:r w:rsidRPr="00055D6C">
              <w:rPr>
                <w:rFonts w:ascii="Bookman Old Style" w:hAnsi="Bookman Old Style" w:cs="BookmanOldStyle"/>
                <w:szCs w:val="24"/>
                <w:lang w:val="id-ID"/>
              </w:rPr>
              <w:t xml:space="preserve"> </w:t>
            </w:r>
            <w:r>
              <w:rPr>
                <w:rFonts w:ascii="Bookman Old Style" w:hAnsi="Bookman Old Style" w:cs="BookmanOldStyle"/>
                <w:szCs w:val="24"/>
                <w:lang w:val="id-ID"/>
              </w:rPr>
              <w:t xml:space="preserve">ayat (1) </w:t>
            </w:r>
            <w:r w:rsidRPr="00055D6C">
              <w:rPr>
                <w:rFonts w:ascii="Bookman Old Style" w:hAnsi="Bookman Old Style" w:cs="BookmanOldStyle"/>
                <w:szCs w:val="24"/>
                <w:lang w:val="id-ID"/>
              </w:rPr>
              <w:t>huruf b, meliputi:</w:t>
            </w:r>
          </w:p>
          <w:p w14:paraId="407C353D" w14:textId="77777777" w:rsidR="0068298B" w:rsidRPr="00055D6C" w:rsidRDefault="0068298B" w:rsidP="00641F94">
            <w:pPr>
              <w:pStyle w:val="ListParagraph"/>
              <w:numPr>
                <w:ilvl w:val="0"/>
                <w:numId w:val="86"/>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 xml:space="preserve">Kecamatan </w:t>
            </w:r>
            <w:r w:rsidRPr="00055D6C">
              <w:rPr>
                <w:rFonts w:ascii="Bookman Old Style" w:hAnsi="Bookman Old Style" w:cstheme="minorHAnsi"/>
                <w:szCs w:val="24"/>
              </w:rPr>
              <w:t>Ngrampal</w:t>
            </w:r>
            <w:r w:rsidRPr="00055D6C">
              <w:rPr>
                <w:rFonts w:ascii="Bookman Old Style" w:hAnsi="Bookman Old Style" w:cstheme="minorHAnsi"/>
                <w:szCs w:val="24"/>
                <w:lang w:val="id-ID"/>
              </w:rPr>
              <w:t>;</w:t>
            </w:r>
          </w:p>
          <w:p w14:paraId="78132B4A" w14:textId="77777777" w:rsidR="0068298B" w:rsidRPr="00055D6C" w:rsidRDefault="0068298B" w:rsidP="00641F94">
            <w:pPr>
              <w:pStyle w:val="ListParagraph"/>
              <w:numPr>
                <w:ilvl w:val="0"/>
                <w:numId w:val="86"/>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lang w:val="id-ID"/>
              </w:rPr>
              <w:t xml:space="preserve">Kecamatan </w:t>
            </w:r>
            <w:r w:rsidRPr="00055D6C">
              <w:rPr>
                <w:rFonts w:ascii="Bookman Old Style" w:hAnsi="Bookman Old Style" w:cstheme="minorHAnsi"/>
                <w:szCs w:val="24"/>
              </w:rPr>
              <w:t>Sragen</w:t>
            </w:r>
          </w:p>
          <w:p w14:paraId="1270B6B0" w14:textId="77777777" w:rsidR="0068298B" w:rsidRPr="00055D6C" w:rsidRDefault="0068298B" w:rsidP="00641F94">
            <w:pPr>
              <w:pStyle w:val="ListParagraph"/>
              <w:numPr>
                <w:ilvl w:val="0"/>
                <w:numId w:val="86"/>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rPr>
              <w:t>Kec</w:t>
            </w:r>
            <w:r w:rsidRPr="00055D6C">
              <w:rPr>
                <w:rFonts w:ascii="Bookman Old Style" w:hAnsi="Bookman Old Style" w:cstheme="minorHAnsi"/>
                <w:szCs w:val="24"/>
                <w:lang w:val="id-ID"/>
              </w:rPr>
              <w:t xml:space="preserve">amatan </w:t>
            </w:r>
            <w:r w:rsidRPr="00055D6C">
              <w:rPr>
                <w:rFonts w:ascii="Bookman Old Style" w:hAnsi="Bookman Old Style" w:cstheme="minorHAnsi"/>
                <w:szCs w:val="24"/>
              </w:rPr>
              <w:t>Karang</w:t>
            </w:r>
            <w:r>
              <w:rPr>
                <w:rFonts w:ascii="Bookman Old Style" w:hAnsi="Bookman Old Style" w:cstheme="minorHAnsi"/>
                <w:szCs w:val="24"/>
                <w:lang w:val="id-ID"/>
              </w:rPr>
              <w:t>malang;</w:t>
            </w:r>
          </w:p>
          <w:p w14:paraId="091D3AB5" w14:textId="77777777" w:rsidR="0068298B" w:rsidRPr="00055D6C" w:rsidRDefault="0068298B" w:rsidP="00641F94">
            <w:pPr>
              <w:pStyle w:val="ListParagraph"/>
              <w:numPr>
                <w:ilvl w:val="0"/>
                <w:numId w:val="86"/>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rPr>
              <w:t>Kec</w:t>
            </w:r>
            <w:r w:rsidRPr="00055D6C">
              <w:rPr>
                <w:rFonts w:ascii="Bookman Old Style" w:hAnsi="Bookman Old Style" w:cstheme="minorHAnsi"/>
                <w:szCs w:val="24"/>
                <w:lang w:val="id-ID"/>
              </w:rPr>
              <w:t>amatan</w:t>
            </w:r>
            <w:r w:rsidRPr="00055D6C">
              <w:rPr>
                <w:rFonts w:ascii="Bookman Old Style" w:hAnsi="Bookman Old Style" w:cstheme="minorHAnsi"/>
                <w:szCs w:val="24"/>
              </w:rPr>
              <w:t xml:space="preserve"> Sambung Macan</w:t>
            </w:r>
            <w:r w:rsidRPr="00055D6C">
              <w:rPr>
                <w:rFonts w:ascii="Bookman Old Style" w:hAnsi="Bookman Old Style" w:cstheme="minorHAnsi"/>
                <w:szCs w:val="24"/>
                <w:lang w:val="id-ID"/>
              </w:rPr>
              <w:t>; dan</w:t>
            </w:r>
          </w:p>
          <w:p w14:paraId="4161F125" w14:textId="77777777" w:rsidR="0068298B" w:rsidRPr="00055D6C" w:rsidRDefault="0068298B" w:rsidP="00641F94">
            <w:pPr>
              <w:pStyle w:val="ListParagraph"/>
              <w:numPr>
                <w:ilvl w:val="0"/>
                <w:numId w:val="86"/>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lang w:val="id-ID"/>
              </w:rPr>
              <w:t xml:space="preserve">Kecamatan </w:t>
            </w:r>
            <w:r w:rsidRPr="00055D6C">
              <w:rPr>
                <w:rFonts w:ascii="Bookman Old Style" w:hAnsi="Bookman Old Style" w:cstheme="minorHAnsi"/>
                <w:szCs w:val="24"/>
              </w:rPr>
              <w:t>Gondang</w:t>
            </w:r>
            <w:r w:rsidRPr="00055D6C">
              <w:rPr>
                <w:rFonts w:ascii="Bookman Old Style" w:hAnsi="Bookman Old Style" w:cstheme="minorHAnsi"/>
                <w:szCs w:val="24"/>
                <w:lang w:val="id-ID"/>
              </w:rPr>
              <w:t>.</w:t>
            </w:r>
          </w:p>
        </w:tc>
      </w:tr>
      <w:tr w:rsidR="0068298B" w:rsidRPr="00055D6C" w14:paraId="33531692" w14:textId="77777777" w:rsidTr="0061009E">
        <w:tc>
          <w:tcPr>
            <w:tcW w:w="1698" w:type="dxa"/>
            <w:shd w:val="clear" w:color="auto" w:fill="FFFFFF" w:themeFill="background1"/>
          </w:tcPr>
          <w:p w14:paraId="1DAEDBD1" w14:textId="77777777" w:rsidR="0068298B" w:rsidRPr="00055D6C" w:rsidRDefault="0068298B" w:rsidP="00641F94">
            <w:pPr>
              <w:spacing w:line="276" w:lineRule="auto"/>
              <w:rPr>
                <w:rFonts w:ascii="Bookman Old Style" w:hAnsi="Bookman Old Style"/>
                <w:szCs w:val="24"/>
              </w:rPr>
            </w:pPr>
          </w:p>
        </w:tc>
        <w:tc>
          <w:tcPr>
            <w:tcW w:w="571" w:type="dxa"/>
            <w:gridSpan w:val="3"/>
            <w:shd w:val="clear" w:color="auto" w:fill="FFFFFF" w:themeFill="background1"/>
          </w:tcPr>
          <w:p w14:paraId="58339DFE" w14:textId="77777777" w:rsidR="0068298B" w:rsidRPr="00055D6C" w:rsidRDefault="0068298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57" w:type="dxa"/>
            <w:gridSpan w:val="5"/>
            <w:shd w:val="clear" w:color="auto" w:fill="FFFFFF" w:themeFill="background1"/>
          </w:tcPr>
          <w:p w14:paraId="4F40F489" w14:textId="77777777" w:rsidR="0068298B" w:rsidRPr="00055D6C" w:rsidRDefault="0068298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KPP</w:t>
            </w:r>
            <w:r w:rsidR="00F56B40">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sidR="00F56B40">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w:t>
            </w:r>
            <w:r w:rsidR="00876668" w:rsidRPr="00055D6C">
              <w:rPr>
                <w:rFonts w:ascii="Bookman Old Style" w:hAnsi="Bookman Old Style" w:cstheme="minorHAnsi"/>
                <w:szCs w:val="24"/>
              </w:rPr>
              <w:t>Ngragenkarangsandang</w:t>
            </w:r>
            <w:r w:rsidR="00876668" w:rsidRPr="00055D6C">
              <w:rPr>
                <w:rFonts w:ascii="Bookman Old Style" w:hAnsi="Bookman Old Style" w:cs="BookmanOldStyle"/>
                <w:szCs w:val="24"/>
                <w:lang w:val="id-ID"/>
              </w:rPr>
              <w:t xml:space="preserve"> </w:t>
            </w:r>
            <w:r w:rsidRPr="00055D6C">
              <w:rPr>
                <w:rFonts w:ascii="Bookman Old Style" w:hAnsi="Bookman Old Style" w:cs="BookmanOldStyle"/>
                <w:szCs w:val="24"/>
                <w:lang w:val="id-ID"/>
              </w:rPr>
              <w:t>sebagaimana dimaksud ayat (1) terdiri atas beberapa DTW, meliputi:</w:t>
            </w:r>
          </w:p>
          <w:p w14:paraId="09F20EC1" w14:textId="77777777" w:rsidR="0068298B" w:rsidRPr="00055D6C" w:rsidRDefault="0068298B" w:rsidP="00641F94">
            <w:pPr>
              <w:pStyle w:val="ListParagraph"/>
              <w:numPr>
                <w:ilvl w:val="0"/>
                <w:numId w:val="7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Stasiun Sragen dan sekitarnya;</w:t>
            </w:r>
          </w:p>
          <w:p w14:paraId="262CB391" w14:textId="77777777" w:rsidR="0068298B" w:rsidRPr="00055D6C" w:rsidRDefault="0068298B" w:rsidP="00641F94">
            <w:pPr>
              <w:pStyle w:val="ListParagraph"/>
              <w:numPr>
                <w:ilvl w:val="0"/>
                <w:numId w:val="7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Taman Dayu Alam Asri dan sekitarnya;</w:t>
            </w:r>
          </w:p>
          <w:p w14:paraId="1BF19706" w14:textId="77777777" w:rsidR="0068298B" w:rsidRPr="00055D6C" w:rsidRDefault="0068298B" w:rsidP="00641F94">
            <w:pPr>
              <w:pStyle w:val="ListParagraph"/>
              <w:numPr>
                <w:ilvl w:val="0"/>
                <w:numId w:val="7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Alun-alun Sragen dan sekitarnya;</w:t>
            </w:r>
          </w:p>
          <w:p w14:paraId="1E3B7063" w14:textId="77777777" w:rsidR="0068298B" w:rsidRPr="00055D6C" w:rsidRDefault="0068298B" w:rsidP="00641F94">
            <w:pPr>
              <w:pStyle w:val="ListParagraph"/>
              <w:numPr>
                <w:ilvl w:val="0"/>
                <w:numId w:val="7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GOR Diponegoro dan sekitarnya;</w:t>
            </w:r>
          </w:p>
          <w:p w14:paraId="69534A13" w14:textId="77777777" w:rsidR="0068298B" w:rsidRPr="00055D6C" w:rsidRDefault="0068298B" w:rsidP="00641F94">
            <w:pPr>
              <w:pStyle w:val="ListParagraph"/>
              <w:numPr>
                <w:ilvl w:val="0"/>
                <w:numId w:val="7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Kolam Renang Kartika dan sekitarnya;</w:t>
            </w:r>
          </w:p>
          <w:p w14:paraId="3B4D9903" w14:textId="77777777" w:rsidR="0068298B" w:rsidRPr="00055D6C" w:rsidRDefault="0068298B" w:rsidP="00641F94">
            <w:pPr>
              <w:pStyle w:val="ListParagraph"/>
              <w:numPr>
                <w:ilvl w:val="0"/>
                <w:numId w:val="7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Waduk Gembong dan sekitarnya;</w:t>
            </w:r>
          </w:p>
          <w:p w14:paraId="2AF3E753" w14:textId="77777777" w:rsidR="0068298B" w:rsidRPr="00055D6C" w:rsidRDefault="0068298B" w:rsidP="00641F94">
            <w:pPr>
              <w:pStyle w:val="ListParagraph"/>
              <w:numPr>
                <w:ilvl w:val="0"/>
                <w:numId w:val="7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 xml:space="preserve">Kedung Banteng dan sekitarnya; </w:t>
            </w:r>
          </w:p>
          <w:p w14:paraId="69FE2FD2" w14:textId="77777777" w:rsidR="0068298B" w:rsidRDefault="006735AD" w:rsidP="00641F94">
            <w:pPr>
              <w:pStyle w:val="ListParagraph"/>
              <w:numPr>
                <w:ilvl w:val="0"/>
                <w:numId w:val="79"/>
              </w:numPr>
              <w:autoSpaceDE w:val="0"/>
              <w:autoSpaceDN w:val="0"/>
              <w:adjustRightInd w:val="0"/>
              <w:spacing w:line="276" w:lineRule="auto"/>
              <w:ind w:left="317" w:hanging="283"/>
              <w:rPr>
                <w:rFonts w:ascii="Bookman Old Style" w:hAnsi="Bookman Old Style" w:cs="BookmanOldStyle"/>
                <w:szCs w:val="24"/>
                <w:lang w:val="id-ID"/>
              </w:rPr>
            </w:pPr>
            <w:r>
              <w:rPr>
                <w:rFonts w:ascii="Bookman Old Style" w:hAnsi="Bookman Old Style" w:cs="BookmanOldStyle"/>
                <w:szCs w:val="24"/>
                <w:lang w:val="id-ID"/>
              </w:rPr>
              <w:t>Waduk Kembangan dan sekitarnya;</w:t>
            </w:r>
            <w:r w:rsidRPr="00055D6C">
              <w:rPr>
                <w:rFonts w:ascii="Bookman Old Style" w:hAnsi="Bookman Old Style" w:cs="BookmanOldStyle"/>
                <w:szCs w:val="24"/>
                <w:lang w:val="id-ID"/>
              </w:rPr>
              <w:t xml:space="preserve"> </w:t>
            </w:r>
          </w:p>
          <w:p w14:paraId="577D6EDE" w14:textId="77777777" w:rsidR="006735AD" w:rsidRDefault="006735AD" w:rsidP="00641F94">
            <w:pPr>
              <w:pStyle w:val="ListParagraph"/>
              <w:numPr>
                <w:ilvl w:val="0"/>
                <w:numId w:val="79"/>
              </w:numPr>
              <w:autoSpaceDE w:val="0"/>
              <w:autoSpaceDN w:val="0"/>
              <w:adjustRightInd w:val="0"/>
              <w:spacing w:line="276" w:lineRule="auto"/>
              <w:ind w:left="317" w:hanging="283"/>
              <w:rPr>
                <w:rFonts w:ascii="Bookman Old Style" w:hAnsi="Bookman Old Style" w:cs="BookmanOldStyle"/>
                <w:szCs w:val="24"/>
                <w:lang w:val="id-ID"/>
              </w:rPr>
            </w:pPr>
            <w:r>
              <w:rPr>
                <w:rFonts w:ascii="Bookman Old Style" w:hAnsi="Bookman Old Style" w:cs="BookmanOldStyle"/>
                <w:szCs w:val="24"/>
                <w:lang w:val="id-ID"/>
              </w:rPr>
              <w:t>Ekow</w:t>
            </w:r>
            <w:r w:rsidR="005C7E31">
              <w:rPr>
                <w:rFonts w:ascii="Bookman Old Style" w:hAnsi="Bookman Old Style" w:cs="BookmanOldStyle"/>
                <w:szCs w:val="24"/>
                <w:lang w:val="id-ID"/>
              </w:rPr>
              <w:t>isata Hutan Kota dan sekitarnya;</w:t>
            </w:r>
            <w:r w:rsidR="005C7E31" w:rsidRPr="00055D6C">
              <w:rPr>
                <w:rFonts w:ascii="Bookman Old Style" w:hAnsi="Bookman Old Style" w:cs="BookmanOldStyle"/>
                <w:szCs w:val="24"/>
                <w:lang w:val="id-ID"/>
              </w:rPr>
              <w:t xml:space="preserve"> dan</w:t>
            </w:r>
          </w:p>
          <w:p w14:paraId="021323DA" w14:textId="77777777" w:rsidR="005C7E31" w:rsidRPr="00055D6C" w:rsidRDefault="005C7E31" w:rsidP="00641F94">
            <w:pPr>
              <w:pStyle w:val="ListParagraph"/>
              <w:numPr>
                <w:ilvl w:val="0"/>
                <w:numId w:val="79"/>
              </w:numPr>
              <w:autoSpaceDE w:val="0"/>
              <w:autoSpaceDN w:val="0"/>
              <w:adjustRightInd w:val="0"/>
              <w:spacing w:line="276" w:lineRule="auto"/>
              <w:ind w:left="317" w:hanging="283"/>
              <w:rPr>
                <w:rFonts w:ascii="Bookman Old Style" w:hAnsi="Bookman Old Style" w:cs="BookmanOldStyle"/>
                <w:szCs w:val="24"/>
                <w:lang w:val="id-ID"/>
              </w:rPr>
            </w:pPr>
            <w:r>
              <w:rPr>
                <w:rFonts w:ascii="Bookman Old Style" w:hAnsi="Bookman Old Style" w:cs="BookmanOldStyle"/>
                <w:szCs w:val="24"/>
                <w:lang w:val="id-ID"/>
              </w:rPr>
              <w:lastRenderedPageBreak/>
              <w:t>Stadiun Taruna.</w:t>
            </w:r>
          </w:p>
        </w:tc>
      </w:tr>
      <w:tr w:rsidR="0068298B" w:rsidRPr="00055D6C" w14:paraId="2BB19A9D" w14:textId="77777777" w:rsidTr="0061009E">
        <w:tc>
          <w:tcPr>
            <w:tcW w:w="10326" w:type="dxa"/>
            <w:gridSpan w:val="9"/>
            <w:shd w:val="clear" w:color="auto" w:fill="FFFFFF" w:themeFill="background1"/>
          </w:tcPr>
          <w:p w14:paraId="1595B79C" w14:textId="77777777" w:rsidR="00A16219" w:rsidRPr="00055D6C" w:rsidRDefault="00A16219" w:rsidP="00641F94">
            <w:pPr>
              <w:autoSpaceDE w:val="0"/>
              <w:autoSpaceDN w:val="0"/>
              <w:adjustRightInd w:val="0"/>
              <w:spacing w:line="276" w:lineRule="auto"/>
              <w:rPr>
                <w:rFonts w:ascii="Bookman Old Style" w:hAnsi="Bookman Old Style" w:cs="BookmanOldStyle"/>
                <w:szCs w:val="24"/>
                <w:lang w:val="id-ID"/>
              </w:rPr>
            </w:pPr>
          </w:p>
        </w:tc>
      </w:tr>
      <w:tr w:rsidR="0068298B" w:rsidRPr="00055D6C" w14:paraId="2568A65E" w14:textId="77777777" w:rsidTr="0061009E">
        <w:tc>
          <w:tcPr>
            <w:tcW w:w="1698" w:type="dxa"/>
            <w:shd w:val="clear" w:color="auto" w:fill="FFFFFF" w:themeFill="background1"/>
          </w:tcPr>
          <w:p w14:paraId="578542B0" w14:textId="77777777" w:rsidR="0068298B" w:rsidRPr="00055D6C" w:rsidRDefault="0068298B" w:rsidP="00641F94">
            <w:pPr>
              <w:spacing w:line="276" w:lineRule="auto"/>
              <w:rPr>
                <w:rFonts w:ascii="Bookman Old Style" w:hAnsi="Bookman Old Style"/>
                <w:szCs w:val="24"/>
              </w:rPr>
            </w:pPr>
          </w:p>
        </w:tc>
        <w:tc>
          <w:tcPr>
            <w:tcW w:w="8628" w:type="dxa"/>
            <w:gridSpan w:val="8"/>
            <w:shd w:val="clear" w:color="auto" w:fill="FFFFFF" w:themeFill="background1"/>
          </w:tcPr>
          <w:p w14:paraId="2E5C48FC" w14:textId="77777777" w:rsidR="0068298B" w:rsidRPr="00055D6C" w:rsidRDefault="00C902D8"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11</w:t>
            </w:r>
          </w:p>
        </w:tc>
      </w:tr>
      <w:tr w:rsidR="00CA4D5B" w:rsidRPr="00055D6C" w14:paraId="34DBD2C0" w14:textId="77777777" w:rsidTr="0061009E">
        <w:tc>
          <w:tcPr>
            <w:tcW w:w="1698" w:type="dxa"/>
            <w:shd w:val="clear" w:color="auto" w:fill="auto"/>
          </w:tcPr>
          <w:p w14:paraId="3AC32E2E" w14:textId="77777777" w:rsidR="00CA4D5B" w:rsidRPr="00055D6C" w:rsidRDefault="00CA4D5B" w:rsidP="00641F94">
            <w:pPr>
              <w:spacing w:line="276" w:lineRule="auto"/>
              <w:rPr>
                <w:rFonts w:ascii="Bookman Old Style" w:hAnsi="Bookman Old Style"/>
                <w:szCs w:val="24"/>
              </w:rPr>
            </w:pPr>
          </w:p>
        </w:tc>
        <w:tc>
          <w:tcPr>
            <w:tcW w:w="585" w:type="dxa"/>
            <w:gridSpan w:val="4"/>
            <w:shd w:val="clear" w:color="auto" w:fill="auto"/>
          </w:tcPr>
          <w:p w14:paraId="6CCF5FDE" w14:textId="77777777" w:rsidR="00CA4D5B" w:rsidRPr="00CA4D5B" w:rsidRDefault="00CA4D5B" w:rsidP="00641F94">
            <w:pPr>
              <w:autoSpaceDE w:val="0"/>
              <w:autoSpaceDN w:val="0"/>
              <w:adjustRightInd w:val="0"/>
              <w:spacing w:line="276" w:lineRule="auto"/>
              <w:rPr>
                <w:rFonts w:ascii="Bookman Old Style" w:hAnsi="Bookman Old Style" w:cs="BookmanOldStyle"/>
                <w:szCs w:val="24"/>
                <w:lang w:val="id-ID"/>
              </w:rPr>
            </w:pPr>
            <w:r>
              <w:rPr>
                <w:rFonts w:ascii="Bookman Old Style" w:hAnsi="Bookman Old Style" w:cs="BookmanOldStyle"/>
                <w:szCs w:val="24"/>
                <w:lang w:val="id-ID"/>
              </w:rPr>
              <w:t>(1)</w:t>
            </w:r>
          </w:p>
        </w:tc>
        <w:tc>
          <w:tcPr>
            <w:tcW w:w="8043" w:type="dxa"/>
            <w:gridSpan w:val="4"/>
            <w:shd w:val="clear" w:color="auto" w:fill="auto"/>
          </w:tcPr>
          <w:p w14:paraId="6A9DBA96"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KPP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 xml:space="preserve">ragen </w:t>
            </w:r>
            <w:r w:rsidRPr="00055D6C">
              <w:rPr>
                <w:rFonts w:ascii="Bookman Old Style" w:hAnsi="Bookman Old Style" w:cstheme="minorHAnsi"/>
                <w:szCs w:val="24"/>
              </w:rPr>
              <w:t xml:space="preserve">Harjomas </w:t>
            </w:r>
            <w:r w:rsidRPr="00055D6C">
              <w:rPr>
                <w:rFonts w:ascii="Bookman Old Style" w:hAnsi="Bookman Old Style" w:cs="BookmanOldStyle"/>
                <w:szCs w:val="24"/>
                <w:lang w:val="id-ID"/>
              </w:rPr>
              <w:t>sebag</w:t>
            </w:r>
            <w:r>
              <w:rPr>
                <w:rFonts w:ascii="Bookman Old Style" w:hAnsi="Bookman Old Style" w:cs="BookmanOldStyle"/>
                <w:szCs w:val="24"/>
                <w:lang w:val="id-ID"/>
              </w:rPr>
              <w:t>aimana dimaksud dalam Pasal 8</w:t>
            </w:r>
            <w:r w:rsidRPr="00055D6C">
              <w:rPr>
                <w:rFonts w:ascii="Bookman Old Style" w:hAnsi="Bookman Old Style" w:cs="BookmanOldStyle"/>
                <w:szCs w:val="24"/>
                <w:lang w:val="id-ID"/>
              </w:rPr>
              <w:t xml:space="preserve"> </w:t>
            </w:r>
            <w:r>
              <w:rPr>
                <w:rFonts w:ascii="Bookman Old Style" w:hAnsi="Bookman Old Style" w:cs="BookmanOldStyle"/>
                <w:szCs w:val="24"/>
                <w:lang w:val="id-ID"/>
              </w:rPr>
              <w:t xml:space="preserve">ayat (1) </w:t>
            </w:r>
            <w:r w:rsidRPr="00055D6C">
              <w:rPr>
                <w:rFonts w:ascii="Bookman Old Style" w:hAnsi="Bookman Old Style" w:cs="BookmanOldStyle"/>
                <w:szCs w:val="24"/>
                <w:lang w:val="id-ID"/>
              </w:rPr>
              <w:t>huruf c, meliputi:</w:t>
            </w:r>
          </w:p>
          <w:p w14:paraId="400BFEE8" w14:textId="77777777" w:rsidR="00CA4D5B" w:rsidRPr="00CA4D5B" w:rsidRDefault="00CA4D5B" w:rsidP="00641F94">
            <w:pPr>
              <w:pStyle w:val="ListParagraph"/>
              <w:numPr>
                <w:ilvl w:val="0"/>
                <w:numId w:val="87"/>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rPr>
              <w:t>Kecamatan Sidoharjo</w:t>
            </w:r>
            <w:r>
              <w:rPr>
                <w:rFonts w:ascii="Bookman Old Style" w:hAnsi="Bookman Old Style" w:cstheme="minorHAnsi"/>
                <w:szCs w:val="24"/>
                <w:lang w:val="id-ID"/>
              </w:rPr>
              <w:t xml:space="preserve">; dan </w:t>
            </w:r>
          </w:p>
          <w:p w14:paraId="273EF222" w14:textId="77777777" w:rsidR="00CA4D5B" w:rsidRPr="00CA4D5B" w:rsidRDefault="00CA4D5B" w:rsidP="00641F94">
            <w:pPr>
              <w:pStyle w:val="ListParagraph"/>
              <w:numPr>
                <w:ilvl w:val="0"/>
                <w:numId w:val="87"/>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rPr>
              <w:t>Kecamatan Masaran</w:t>
            </w:r>
            <w:r>
              <w:rPr>
                <w:rFonts w:ascii="Bookman Old Style" w:hAnsi="Bookman Old Style" w:cstheme="minorHAnsi"/>
                <w:szCs w:val="24"/>
                <w:lang w:val="id-ID"/>
              </w:rPr>
              <w:t>.</w:t>
            </w:r>
          </w:p>
        </w:tc>
      </w:tr>
      <w:tr w:rsidR="00CA4D5B" w:rsidRPr="00055D6C" w14:paraId="30E3A915" w14:textId="77777777" w:rsidTr="0061009E">
        <w:tc>
          <w:tcPr>
            <w:tcW w:w="1698" w:type="dxa"/>
            <w:shd w:val="clear" w:color="auto" w:fill="auto"/>
          </w:tcPr>
          <w:p w14:paraId="7030E5C4" w14:textId="77777777" w:rsidR="00CA4D5B" w:rsidRPr="006735AD" w:rsidRDefault="00CA4D5B" w:rsidP="00641F94">
            <w:pPr>
              <w:spacing w:line="276" w:lineRule="auto"/>
              <w:rPr>
                <w:rFonts w:ascii="Bookman Old Style" w:hAnsi="Bookman Old Style"/>
                <w:szCs w:val="24"/>
              </w:rPr>
            </w:pPr>
          </w:p>
        </w:tc>
        <w:tc>
          <w:tcPr>
            <w:tcW w:w="585" w:type="dxa"/>
            <w:gridSpan w:val="4"/>
            <w:shd w:val="clear" w:color="auto" w:fill="auto"/>
          </w:tcPr>
          <w:p w14:paraId="1EEB7E20" w14:textId="77777777" w:rsidR="00CA4D5B" w:rsidRPr="006735AD" w:rsidRDefault="00CA4D5B" w:rsidP="00641F94">
            <w:pPr>
              <w:autoSpaceDE w:val="0"/>
              <w:autoSpaceDN w:val="0"/>
              <w:adjustRightInd w:val="0"/>
              <w:spacing w:line="276" w:lineRule="auto"/>
              <w:rPr>
                <w:rFonts w:ascii="Bookman Old Style" w:hAnsi="Bookman Old Style" w:cs="BookmanOldStyle"/>
                <w:szCs w:val="24"/>
                <w:lang w:val="id-ID"/>
              </w:rPr>
            </w:pPr>
            <w:r w:rsidRPr="006735AD">
              <w:rPr>
                <w:rFonts w:ascii="Bookman Old Style" w:hAnsi="Bookman Old Style" w:cs="BookmanOldStyle"/>
                <w:szCs w:val="24"/>
                <w:lang w:val="id-ID"/>
              </w:rPr>
              <w:t>(2)</w:t>
            </w:r>
          </w:p>
        </w:tc>
        <w:tc>
          <w:tcPr>
            <w:tcW w:w="8043" w:type="dxa"/>
            <w:gridSpan w:val="4"/>
            <w:shd w:val="clear" w:color="auto" w:fill="auto"/>
          </w:tcPr>
          <w:p w14:paraId="4B525715" w14:textId="77777777" w:rsidR="00CA4D5B" w:rsidRPr="006735AD" w:rsidRDefault="00CA4D5B" w:rsidP="00F16365">
            <w:pPr>
              <w:autoSpaceDE w:val="0"/>
              <w:autoSpaceDN w:val="0"/>
              <w:adjustRightInd w:val="0"/>
              <w:spacing w:line="276" w:lineRule="auto"/>
              <w:rPr>
                <w:rFonts w:ascii="Bookman Old Style" w:hAnsi="Bookman Old Style" w:cs="BookmanOldStyle"/>
                <w:szCs w:val="24"/>
                <w:lang w:val="id-ID"/>
              </w:rPr>
            </w:pPr>
            <w:r w:rsidRPr="006735AD">
              <w:rPr>
                <w:rFonts w:ascii="Bookman Old Style" w:hAnsi="Bookman Old Style" w:cs="BookmanOldStyle"/>
                <w:szCs w:val="24"/>
                <w:lang w:val="id-ID"/>
              </w:rPr>
              <w:t xml:space="preserve">KPP Sragen </w:t>
            </w:r>
            <w:r w:rsidR="00876668" w:rsidRPr="00055D6C">
              <w:rPr>
                <w:rFonts w:ascii="Bookman Old Style" w:hAnsi="Bookman Old Style" w:cstheme="minorHAnsi"/>
                <w:szCs w:val="24"/>
              </w:rPr>
              <w:t>Harjomas</w:t>
            </w:r>
            <w:r w:rsidR="00876668" w:rsidRPr="006735AD">
              <w:rPr>
                <w:rFonts w:ascii="Bookman Old Style" w:hAnsi="Bookman Old Style" w:cs="BookmanOldStyle"/>
                <w:szCs w:val="24"/>
                <w:lang w:val="id-ID"/>
              </w:rPr>
              <w:t xml:space="preserve"> </w:t>
            </w:r>
            <w:r w:rsidRPr="006735AD">
              <w:rPr>
                <w:rFonts w:ascii="Bookman Old Style" w:hAnsi="Bookman Old Style" w:cs="BookmanOldStyle"/>
                <w:szCs w:val="24"/>
                <w:lang w:val="id-ID"/>
              </w:rPr>
              <w:t>sebagaimana dimaksud ayat (1)</w:t>
            </w:r>
            <w:r w:rsidR="00A16219">
              <w:rPr>
                <w:rFonts w:ascii="Bookman Old Style" w:hAnsi="Bookman Old Style" w:cs="BookmanOldStyle"/>
                <w:szCs w:val="24"/>
                <w:lang w:val="id-ID"/>
              </w:rPr>
              <w:t xml:space="preserve"> terdiri dari satu DTW, yaitu:</w:t>
            </w:r>
            <w:r w:rsidR="006735AD">
              <w:rPr>
                <w:rFonts w:ascii="Bookman Old Style" w:hAnsi="Bookman Old Style" w:cs="BookmanOldStyle"/>
                <w:szCs w:val="24"/>
                <w:lang w:val="id-ID"/>
              </w:rPr>
              <w:t xml:space="preserve"> </w:t>
            </w:r>
            <w:r w:rsidR="00F16365">
              <w:rPr>
                <w:rFonts w:ascii="Bookman Old Style" w:hAnsi="Bookman Old Style" w:cs="BookmanOldStyle"/>
                <w:szCs w:val="24"/>
              </w:rPr>
              <w:t>kerajinan</w:t>
            </w:r>
            <w:r w:rsidR="00F16365">
              <w:rPr>
                <w:rFonts w:ascii="Bookman Old Style" w:hAnsi="Bookman Old Style" w:cs="BookmanOldStyle"/>
                <w:szCs w:val="24"/>
                <w:lang w:val="id-ID"/>
              </w:rPr>
              <w:t xml:space="preserve"> batik </w:t>
            </w:r>
            <w:r w:rsidR="00F16365">
              <w:rPr>
                <w:rFonts w:ascii="Bookman Old Style" w:hAnsi="Bookman Old Style" w:cs="BookmanOldStyle"/>
                <w:szCs w:val="24"/>
              </w:rPr>
              <w:t>M</w:t>
            </w:r>
            <w:r w:rsidR="006735AD">
              <w:rPr>
                <w:rFonts w:ascii="Bookman Old Style" w:hAnsi="Bookman Old Style" w:cs="BookmanOldStyle"/>
                <w:szCs w:val="24"/>
                <w:lang w:val="id-ID"/>
              </w:rPr>
              <w:t>asaran dan sekitarnya;</w:t>
            </w:r>
          </w:p>
        </w:tc>
      </w:tr>
      <w:tr w:rsidR="00CA4D5B" w:rsidRPr="00055D6C" w14:paraId="58BE15C5" w14:textId="77777777" w:rsidTr="0061009E">
        <w:tc>
          <w:tcPr>
            <w:tcW w:w="10326" w:type="dxa"/>
            <w:gridSpan w:val="9"/>
            <w:shd w:val="clear" w:color="auto" w:fill="FFFFFF" w:themeFill="background1"/>
          </w:tcPr>
          <w:p w14:paraId="28DA460C" w14:textId="77777777" w:rsidR="00CA4D5B" w:rsidRPr="006735AD"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60F70CDA" w14:textId="77777777" w:rsidTr="0061009E">
        <w:tc>
          <w:tcPr>
            <w:tcW w:w="1698" w:type="dxa"/>
            <w:shd w:val="clear" w:color="auto" w:fill="FFFFFF" w:themeFill="background1"/>
          </w:tcPr>
          <w:p w14:paraId="0F56177D"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74CFBF9E" w14:textId="77777777" w:rsidR="00CA4D5B" w:rsidRPr="00055D6C" w:rsidRDefault="00C902D8"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12</w:t>
            </w:r>
          </w:p>
        </w:tc>
      </w:tr>
      <w:tr w:rsidR="00CA4D5B" w:rsidRPr="00055D6C" w14:paraId="5FE3AB9C" w14:textId="77777777" w:rsidTr="0061009E">
        <w:tc>
          <w:tcPr>
            <w:tcW w:w="1698" w:type="dxa"/>
            <w:shd w:val="clear" w:color="auto" w:fill="FFFFFF" w:themeFill="background1"/>
          </w:tcPr>
          <w:p w14:paraId="00B4FC2A"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3A3A7920"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57" w:type="dxa"/>
            <w:gridSpan w:val="5"/>
            <w:shd w:val="clear" w:color="auto" w:fill="FFFFFF" w:themeFill="background1"/>
          </w:tcPr>
          <w:p w14:paraId="70459E5C"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KPP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w:t>
            </w:r>
            <w:r w:rsidRPr="00055D6C">
              <w:rPr>
                <w:rFonts w:ascii="Bookman Old Style" w:hAnsi="Bookman Old Style" w:cstheme="minorHAnsi"/>
                <w:szCs w:val="24"/>
              </w:rPr>
              <w:t xml:space="preserve">Dawungrejo </w:t>
            </w:r>
            <w:r w:rsidRPr="00055D6C">
              <w:rPr>
                <w:rFonts w:ascii="Bookman Old Style" w:hAnsi="Bookman Old Style" w:cs="BookmanOldStyle"/>
                <w:szCs w:val="24"/>
                <w:lang w:val="id-ID"/>
              </w:rPr>
              <w:t xml:space="preserve">sebagaimana dimaksud dalam Pasal </w:t>
            </w:r>
            <w:r>
              <w:rPr>
                <w:rFonts w:ascii="Bookman Old Style" w:hAnsi="Bookman Old Style" w:cs="BookmanOldStyle"/>
                <w:szCs w:val="24"/>
                <w:lang w:val="id-ID"/>
              </w:rPr>
              <w:t>8</w:t>
            </w:r>
            <w:r w:rsidRPr="00055D6C">
              <w:rPr>
                <w:rFonts w:ascii="Bookman Old Style" w:hAnsi="Bookman Old Style" w:cs="BookmanOldStyle"/>
                <w:szCs w:val="24"/>
                <w:lang w:val="id-ID"/>
              </w:rPr>
              <w:t xml:space="preserve"> </w:t>
            </w:r>
            <w:r>
              <w:rPr>
                <w:rFonts w:ascii="Bookman Old Style" w:hAnsi="Bookman Old Style" w:cs="BookmanOldStyle"/>
                <w:szCs w:val="24"/>
                <w:lang w:val="id-ID"/>
              </w:rPr>
              <w:t xml:space="preserve">ayat (1) </w:t>
            </w:r>
            <w:r w:rsidRPr="00055D6C">
              <w:rPr>
                <w:rFonts w:ascii="Bookman Old Style" w:hAnsi="Bookman Old Style" w:cs="BookmanOldStyle"/>
                <w:szCs w:val="24"/>
                <w:lang w:val="id-ID"/>
              </w:rPr>
              <w:t>huruf d, meliputi:</w:t>
            </w:r>
          </w:p>
          <w:p w14:paraId="39D91DA4" w14:textId="77777777" w:rsidR="00CA4D5B" w:rsidRPr="00CA4D5B" w:rsidRDefault="00CA4D5B" w:rsidP="00641F94">
            <w:pPr>
              <w:pStyle w:val="ListParagraph"/>
              <w:numPr>
                <w:ilvl w:val="0"/>
                <w:numId w:val="88"/>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rPr>
              <w:t>Kecamatan Kedawung</w:t>
            </w:r>
            <w:r>
              <w:rPr>
                <w:rFonts w:ascii="Bookman Old Style" w:hAnsi="Bookman Old Style" w:cstheme="minorHAnsi"/>
                <w:szCs w:val="24"/>
                <w:lang w:val="id-ID"/>
              </w:rPr>
              <w:t xml:space="preserve">; dan </w:t>
            </w:r>
          </w:p>
          <w:p w14:paraId="5952FDE9" w14:textId="77777777" w:rsidR="00CA4D5B" w:rsidRPr="00CA4D5B" w:rsidRDefault="00CA4D5B" w:rsidP="00641F94">
            <w:pPr>
              <w:pStyle w:val="ListParagraph"/>
              <w:numPr>
                <w:ilvl w:val="0"/>
                <w:numId w:val="88"/>
              </w:numPr>
              <w:autoSpaceDE w:val="0"/>
              <w:autoSpaceDN w:val="0"/>
              <w:adjustRightInd w:val="0"/>
              <w:spacing w:line="276" w:lineRule="auto"/>
              <w:ind w:left="321" w:hanging="283"/>
              <w:rPr>
                <w:rFonts w:ascii="Bookman Old Style" w:hAnsi="Bookman Old Style" w:cs="BookmanOldStyle"/>
                <w:szCs w:val="24"/>
                <w:lang w:val="id-ID"/>
              </w:rPr>
            </w:pPr>
            <w:r>
              <w:rPr>
                <w:rFonts w:ascii="Bookman Old Style" w:hAnsi="Bookman Old Style" w:cstheme="minorHAnsi"/>
                <w:szCs w:val="24"/>
                <w:lang w:val="id-ID"/>
              </w:rPr>
              <w:t>K</w:t>
            </w:r>
            <w:r w:rsidRPr="00CA4D5B">
              <w:rPr>
                <w:rFonts w:ascii="Bookman Old Style" w:hAnsi="Bookman Old Style" w:cstheme="minorHAnsi"/>
                <w:szCs w:val="24"/>
              </w:rPr>
              <w:t>ecamatan Sambirejo</w:t>
            </w:r>
            <w:r>
              <w:rPr>
                <w:rFonts w:ascii="Bookman Old Style" w:hAnsi="Bookman Old Style" w:cstheme="minorHAnsi"/>
                <w:szCs w:val="24"/>
                <w:lang w:val="id-ID"/>
              </w:rPr>
              <w:t>.</w:t>
            </w:r>
          </w:p>
        </w:tc>
      </w:tr>
      <w:tr w:rsidR="00CA4D5B" w:rsidRPr="00055D6C" w14:paraId="7224CB11" w14:textId="77777777" w:rsidTr="0061009E">
        <w:tc>
          <w:tcPr>
            <w:tcW w:w="1698" w:type="dxa"/>
            <w:shd w:val="clear" w:color="auto" w:fill="FFFFFF" w:themeFill="background1"/>
          </w:tcPr>
          <w:p w14:paraId="3C3B62F4"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4D4FF7F7"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57" w:type="dxa"/>
            <w:gridSpan w:val="5"/>
            <w:shd w:val="clear" w:color="auto" w:fill="FFFFFF" w:themeFill="background1"/>
          </w:tcPr>
          <w:p w14:paraId="0FE8A9F5"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KPP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w:t>
            </w:r>
            <w:r w:rsidR="00876668" w:rsidRPr="00055D6C">
              <w:rPr>
                <w:rFonts w:ascii="Bookman Old Style" w:hAnsi="Bookman Old Style" w:cstheme="minorHAnsi"/>
                <w:szCs w:val="24"/>
              </w:rPr>
              <w:t>Dawungrejo</w:t>
            </w:r>
            <w:r w:rsidR="00876668" w:rsidRPr="00055D6C">
              <w:rPr>
                <w:rFonts w:ascii="Bookman Old Style" w:hAnsi="Bookman Old Style" w:cs="BookmanOldStyle"/>
                <w:szCs w:val="24"/>
                <w:lang w:val="id-ID"/>
              </w:rPr>
              <w:t xml:space="preserve"> </w:t>
            </w:r>
            <w:r w:rsidRPr="00055D6C">
              <w:rPr>
                <w:rFonts w:ascii="Bookman Old Style" w:hAnsi="Bookman Old Style" w:cs="BookmanOldStyle"/>
                <w:szCs w:val="24"/>
                <w:lang w:val="id-ID"/>
              </w:rPr>
              <w:t>sebagaimana dimaksud ayat (1) terdiri atas beberapa DTW, meliputi:</w:t>
            </w:r>
          </w:p>
          <w:p w14:paraId="6BCCCCB4" w14:textId="77777777" w:rsidR="00CA4D5B" w:rsidRPr="00055D6C" w:rsidRDefault="00CA4D5B" w:rsidP="00641F94">
            <w:pPr>
              <w:pStyle w:val="ListParagraph"/>
              <w:numPr>
                <w:ilvl w:val="0"/>
                <w:numId w:val="8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Waduk Brambang dan sekitarnya;</w:t>
            </w:r>
          </w:p>
          <w:p w14:paraId="2AD61824" w14:textId="77777777" w:rsidR="00CA4D5B" w:rsidRPr="00055D6C" w:rsidRDefault="00CA4D5B" w:rsidP="00641F94">
            <w:pPr>
              <w:pStyle w:val="ListParagraph"/>
              <w:numPr>
                <w:ilvl w:val="0"/>
                <w:numId w:val="8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Waduk Botok dan sekitarnya;</w:t>
            </w:r>
          </w:p>
          <w:p w14:paraId="7268F591" w14:textId="77777777" w:rsidR="00CA4D5B" w:rsidRPr="00055D6C" w:rsidRDefault="00CA4D5B" w:rsidP="00641F94">
            <w:pPr>
              <w:pStyle w:val="ListParagraph"/>
              <w:numPr>
                <w:ilvl w:val="0"/>
                <w:numId w:val="8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Alas Kedawung dan sekitarnya;</w:t>
            </w:r>
          </w:p>
          <w:p w14:paraId="3FA1A95F" w14:textId="77777777" w:rsidR="00CA4D5B" w:rsidRPr="00055D6C" w:rsidRDefault="00CA4D5B" w:rsidP="00641F94">
            <w:pPr>
              <w:pStyle w:val="ListParagraph"/>
              <w:numPr>
                <w:ilvl w:val="0"/>
                <w:numId w:val="8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Waduk Blimbing dan sekitarnya;</w:t>
            </w:r>
          </w:p>
          <w:p w14:paraId="37EB785B" w14:textId="77777777" w:rsidR="00CA4D5B" w:rsidRPr="00055D6C" w:rsidRDefault="00CA4D5B" w:rsidP="00641F94">
            <w:pPr>
              <w:pStyle w:val="ListParagraph"/>
              <w:numPr>
                <w:ilvl w:val="0"/>
                <w:numId w:val="8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Pemandian Ngunut dan sekitarnya;</w:t>
            </w:r>
          </w:p>
          <w:p w14:paraId="5F75028A" w14:textId="77777777" w:rsidR="00CA4D5B" w:rsidRPr="00055D6C" w:rsidRDefault="00CA4D5B" w:rsidP="00641F94">
            <w:pPr>
              <w:pStyle w:val="ListParagraph"/>
              <w:numPr>
                <w:ilvl w:val="0"/>
                <w:numId w:val="8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Pemandian Bayanan dan sekitarnya;</w:t>
            </w:r>
          </w:p>
          <w:p w14:paraId="26EF4CEA" w14:textId="77777777" w:rsidR="00CA4D5B" w:rsidRPr="00055D6C" w:rsidRDefault="00CA4D5B" w:rsidP="00641F94">
            <w:pPr>
              <w:pStyle w:val="ListParagraph"/>
              <w:numPr>
                <w:ilvl w:val="0"/>
                <w:numId w:val="8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Waduk Gebyar dan sekitarnya;</w:t>
            </w:r>
          </w:p>
          <w:p w14:paraId="45666C3F" w14:textId="77777777" w:rsidR="00CA4D5B" w:rsidRPr="00055D6C" w:rsidRDefault="00CA4D5B" w:rsidP="00641F94">
            <w:pPr>
              <w:pStyle w:val="ListParagraph"/>
              <w:numPr>
                <w:ilvl w:val="0"/>
                <w:numId w:val="8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Bukit Cinta dan sekitarnya; dan</w:t>
            </w:r>
          </w:p>
          <w:p w14:paraId="0553926B" w14:textId="77777777" w:rsidR="00CA4D5B" w:rsidRPr="00055D6C" w:rsidRDefault="00CA4D5B" w:rsidP="00641F94">
            <w:pPr>
              <w:pStyle w:val="ListParagraph"/>
              <w:numPr>
                <w:ilvl w:val="0"/>
                <w:numId w:val="8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Telaga Bandut dan sekitarnya.</w:t>
            </w:r>
          </w:p>
        </w:tc>
      </w:tr>
      <w:tr w:rsidR="00CA4D5B" w:rsidRPr="00055D6C" w14:paraId="77DF0CF0" w14:textId="77777777" w:rsidTr="0061009E">
        <w:tc>
          <w:tcPr>
            <w:tcW w:w="10326" w:type="dxa"/>
            <w:gridSpan w:val="9"/>
            <w:shd w:val="clear" w:color="auto" w:fill="FFFFFF" w:themeFill="background1"/>
          </w:tcPr>
          <w:p w14:paraId="088F2DDC"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4905B8B5" w14:textId="77777777" w:rsidTr="0061009E">
        <w:tc>
          <w:tcPr>
            <w:tcW w:w="1698" w:type="dxa"/>
            <w:shd w:val="clear" w:color="auto" w:fill="FFFFFF" w:themeFill="background1"/>
          </w:tcPr>
          <w:p w14:paraId="43003FFC"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7BA3767E" w14:textId="77777777" w:rsidR="00CA4D5B" w:rsidRPr="00055D6C" w:rsidRDefault="00C902D8"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13</w:t>
            </w:r>
          </w:p>
        </w:tc>
      </w:tr>
      <w:tr w:rsidR="00CA4D5B" w:rsidRPr="00055D6C" w14:paraId="390EA3BD" w14:textId="77777777" w:rsidTr="0061009E">
        <w:tc>
          <w:tcPr>
            <w:tcW w:w="1698" w:type="dxa"/>
            <w:shd w:val="clear" w:color="auto" w:fill="FFFFFF" w:themeFill="background1"/>
          </w:tcPr>
          <w:p w14:paraId="7B8BD82F"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3EF17A83"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57" w:type="dxa"/>
            <w:gridSpan w:val="5"/>
            <w:shd w:val="clear" w:color="auto" w:fill="FFFFFF" w:themeFill="background1"/>
          </w:tcPr>
          <w:p w14:paraId="50F5BBBF"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KPP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w:t>
            </w:r>
            <w:r w:rsidRPr="00055D6C">
              <w:rPr>
                <w:rFonts w:ascii="Bookman Old Style" w:hAnsi="Bookman Old Style" w:cstheme="minorHAnsi"/>
                <w:szCs w:val="24"/>
              </w:rPr>
              <w:t xml:space="preserve">Singensumonar </w:t>
            </w:r>
            <w:r w:rsidRPr="00055D6C">
              <w:rPr>
                <w:rFonts w:ascii="Bookman Old Style" w:hAnsi="Bookman Old Style" w:cs="BookmanOldStyle"/>
                <w:szCs w:val="24"/>
                <w:lang w:val="id-ID"/>
              </w:rPr>
              <w:t xml:space="preserve">sebagaimana dimaksud dalam Pasal </w:t>
            </w:r>
            <w:r w:rsidR="00C902D8">
              <w:rPr>
                <w:rFonts w:ascii="Bookman Old Style" w:hAnsi="Bookman Old Style" w:cs="BookmanOldStyle"/>
                <w:szCs w:val="24"/>
                <w:lang w:val="id-ID"/>
              </w:rPr>
              <w:t>8</w:t>
            </w:r>
            <w:r w:rsidRPr="00055D6C">
              <w:rPr>
                <w:rFonts w:ascii="Bookman Old Style" w:hAnsi="Bookman Old Style" w:cs="BookmanOldStyle"/>
                <w:szCs w:val="24"/>
                <w:lang w:val="id-ID"/>
              </w:rPr>
              <w:t xml:space="preserve"> </w:t>
            </w:r>
            <w:r>
              <w:rPr>
                <w:rFonts w:ascii="Bookman Old Style" w:hAnsi="Bookman Old Style" w:cs="BookmanOldStyle"/>
                <w:szCs w:val="24"/>
                <w:lang w:val="id-ID"/>
              </w:rPr>
              <w:t xml:space="preserve">ayat (1) </w:t>
            </w:r>
            <w:r w:rsidRPr="00055D6C">
              <w:rPr>
                <w:rFonts w:ascii="Bookman Old Style" w:hAnsi="Bookman Old Style" w:cs="BookmanOldStyle"/>
                <w:szCs w:val="24"/>
                <w:lang w:val="id-ID"/>
              </w:rPr>
              <w:t>huruf e, meliputi:</w:t>
            </w:r>
          </w:p>
          <w:p w14:paraId="7E306526" w14:textId="77777777" w:rsidR="00CA4D5B" w:rsidRPr="00055D6C" w:rsidRDefault="00CA4D5B" w:rsidP="00641F94">
            <w:pPr>
              <w:pStyle w:val="ListParagraph"/>
              <w:numPr>
                <w:ilvl w:val="0"/>
                <w:numId w:val="89"/>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 xml:space="preserve">Kecamatan </w:t>
            </w:r>
            <w:r w:rsidRPr="00055D6C">
              <w:rPr>
                <w:rFonts w:ascii="Bookman Old Style" w:hAnsi="Bookman Old Style" w:cstheme="minorHAnsi"/>
                <w:szCs w:val="24"/>
              </w:rPr>
              <w:t>Gesi</w:t>
            </w:r>
            <w:r w:rsidRPr="00055D6C">
              <w:rPr>
                <w:rFonts w:ascii="Bookman Old Style" w:hAnsi="Bookman Old Style" w:cstheme="minorHAnsi"/>
                <w:szCs w:val="24"/>
                <w:lang w:val="id-ID"/>
              </w:rPr>
              <w:t>;</w:t>
            </w:r>
          </w:p>
          <w:p w14:paraId="21A5700C" w14:textId="77777777" w:rsidR="00CA4D5B" w:rsidRPr="00055D6C" w:rsidRDefault="00CA4D5B" w:rsidP="00641F94">
            <w:pPr>
              <w:pStyle w:val="ListParagraph"/>
              <w:numPr>
                <w:ilvl w:val="0"/>
                <w:numId w:val="89"/>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lang w:val="id-ID"/>
              </w:rPr>
              <w:t xml:space="preserve">Kecamatan </w:t>
            </w:r>
            <w:r w:rsidRPr="00055D6C">
              <w:rPr>
                <w:rFonts w:ascii="Bookman Old Style" w:hAnsi="Bookman Old Style" w:cstheme="minorHAnsi"/>
                <w:szCs w:val="24"/>
              </w:rPr>
              <w:t>Tangen</w:t>
            </w:r>
            <w:r w:rsidRPr="00055D6C">
              <w:rPr>
                <w:rFonts w:ascii="Bookman Old Style" w:hAnsi="Bookman Old Style" w:cstheme="minorHAnsi"/>
                <w:szCs w:val="24"/>
                <w:lang w:val="id-ID"/>
              </w:rPr>
              <w:t>;</w:t>
            </w:r>
          </w:p>
          <w:p w14:paraId="62C83EF8" w14:textId="77777777" w:rsidR="00CA4D5B" w:rsidRPr="00055D6C" w:rsidRDefault="00CA4D5B" w:rsidP="00641F94">
            <w:pPr>
              <w:pStyle w:val="ListParagraph"/>
              <w:numPr>
                <w:ilvl w:val="0"/>
                <w:numId w:val="89"/>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lang w:val="id-ID"/>
              </w:rPr>
              <w:t xml:space="preserve">Kecamatan </w:t>
            </w:r>
            <w:r w:rsidRPr="00055D6C">
              <w:rPr>
                <w:rFonts w:ascii="Bookman Old Style" w:hAnsi="Bookman Old Style" w:cstheme="minorHAnsi"/>
                <w:szCs w:val="24"/>
              </w:rPr>
              <w:t>Sukodono</w:t>
            </w:r>
            <w:r w:rsidRPr="00055D6C">
              <w:rPr>
                <w:rFonts w:ascii="Bookman Old Style" w:hAnsi="Bookman Old Style" w:cstheme="minorHAnsi"/>
                <w:szCs w:val="24"/>
                <w:lang w:val="id-ID"/>
              </w:rPr>
              <w:t>;</w:t>
            </w:r>
          </w:p>
          <w:p w14:paraId="37249C4B" w14:textId="77777777" w:rsidR="00CA4D5B" w:rsidRPr="00055D6C" w:rsidRDefault="00CA4D5B" w:rsidP="00641F94">
            <w:pPr>
              <w:pStyle w:val="ListParagraph"/>
              <w:numPr>
                <w:ilvl w:val="0"/>
                <w:numId w:val="89"/>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lang w:val="id-ID"/>
              </w:rPr>
              <w:t xml:space="preserve">Kecamatan </w:t>
            </w:r>
            <w:r w:rsidRPr="00055D6C">
              <w:rPr>
                <w:rFonts w:ascii="Bookman Old Style" w:hAnsi="Bookman Old Style" w:cstheme="minorHAnsi"/>
                <w:szCs w:val="24"/>
              </w:rPr>
              <w:t>Mondokan</w:t>
            </w:r>
            <w:r w:rsidRPr="00055D6C">
              <w:rPr>
                <w:rFonts w:ascii="Bookman Old Style" w:hAnsi="Bookman Old Style" w:cstheme="minorHAnsi"/>
                <w:szCs w:val="24"/>
                <w:lang w:val="id-ID"/>
              </w:rPr>
              <w:t xml:space="preserve">;dan </w:t>
            </w:r>
          </w:p>
          <w:p w14:paraId="128CA7D0" w14:textId="77777777" w:rsidR="00CA4D5B" w:rsidRPr="00055D6C" w:rsidRDefault="00CA4D5B" w:rsidP="00641F94">
            <w:pPr>
              <w:pStyle w:val="ListParagraph"/>
              <w:numPr>
                <w:ilvl w:val="0"/>
                <w:numId w:val="89"/>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theme="minorHAnsi"/>
                <w:szCs w:val="24"/>
                <w:lang w:val="id-ID"/>
              </w:rPr>
              <w:t xml:space="preserve">Kecamatan </w:t>
            </w:r>
            <w:r w:rsidRPr="00055D6C">
              <w:rPr>
                <w:rFonts w:ascii="Bookman Old Style" w:hAnsi="Bookman Old Style" w:cstheme="minorHAnsi"/>
                <w:szCs w:val="24"/>
              </w:rPr>
              <w:t>Jenar</w:t>
            </w:r>
          </w:p>
        </w:tc>
      </w:tr>
      <w:tr w:rsidR="00CA4D5B" w:rsidRPr="00055D6C" w14:paraId="4CE5B82A" w14:textId="77777777" w:rsidTr="0061009E">
        <w:tc>
          <w:tcPr>
            <w:tcW w:w="1698" w:type="dxa"/>
            <w:shd w:val="clear" w:color="auto" w:fill="FFFFFF" w:themeFill="background1"/>
          </w:tcPr>
          <w:p w14:paraId="01AC66F3"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4DF63139"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57" w:type="dxa"/>
            <w:gridSpan w:val="5"/>
            <w:shd w:val="clear" w:color="auto" w:fill="FFFFFF" w:themeFill="background1"/>
          </w:tcPr>
          <w:p w14:paraId="78CB3358"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KPP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w:t>
            </w:r>
            <w:r w:rsidR="00876668" w:rsidRPr="00055D6C">
              <w:rPr>
                <w:rFonts w:ascii="Bookman Old Style" w:hAnsi="Bookman Old Style" w:cstheme="minorHAnsi"/>
                <w:szCs w:val="24"/>
              </w:rPr>
              <w:t>Singensumonar</w:t>
            </w:r>
            <w:r w:rsidR="00876668" w:rsidRPr="00055D6C">
              <w:rPr>
                <w:rFonts w:ascii="Bookman Old Style" w:hAnsi="Bookman Old Style" w:cs="BookmanOldStyle"/>
                <w:szCs w:val="24"/>
                <w:lang w:val="id-ID"/>
              </w:rPr>
              <w:t xml:space="preserve"> </w:t>
            </w:r>
            <w:r w:rsidRPr="00055D6C">
              <w:rPr>
                <w:rFonts w:ascii="Bookman Old Style" w:hAnsi="Bookman Old Style" w:cs="BookmanOldStyle"/>
                <w:szCs w:val="24"/>
                <w:lang w:val="id-ID"/>
              </w:rPr>
              <w:t>sebagaimana dimaksud ayat (1) terdiri atas beberapa DTW, meliputi:</w:t>
            </w:r>
          </w:p>
          <w:p w14:paraId="267DAD6F" w14:textId="77777777" w:rsidR="00CA4D5B" w:rsidRPr="00055D6C" w:rsidRDefault="00CA4D5B" w:rsidP="00641F94">
            <w:pPr>
              <w:pStyle w:val="ListParagraph"/>
              <w:numPr>
                <w:ilvl w:val="0"/>
                <w:numId w:val="9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Watu Pawon dan sekitarnya;</w:t>
            </w:r>
          </w:p>
          <w:p w14:paraId="3E73358B" w14:textId="77777777" w:rsidR="00CA4D5B" w:rsidRPr="00055D6C" w:rsidRDefault="00CA4D5B" w:rsidP="00641F94">
            <w:pPr>
              <w:pStyle w:val="ListParagraph"/>
              <w:numPr>
                <w:ilvl w:val="0"/>
                <w:numId w:val="9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Petilasan Ki Onggo Djoyo dan sekitarnya;</w:t>
            </w:r>
          </w:p>
          <w:p w14:paraId="64D9F481" w14:textId="77777777" w:rsidR="00CA4D5B" w:rsidRPr="00055D6C" w:rsidRDefault="00CA4D5B" w:rsidP="00641F94">
            <w:pPr>
              <w:pStyle w:val="ListParagraph"/>
              <w:numPr>
                <w:ilvl w:val="0"/>
                <w:numId w:val="9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G</w:t>
            </w:r>
            <w:r w:rsidR="003C230D">
              <w:rPr>
                <w:rFonts w:ascii="Bookman Old Style" w:hAnsi="Bookman Old Style" w:cs="BookmanOldStyle"/>
                <w:szCs w:val="24"/>
                <w:lang w:val="id-ID"/>
              </w:rPr>
              <w:t xml:space="preserve">unung Banyak dan sekitarnya; </w:t>
            </w:r>
          </w:p>
          <w:p w14:paraId="1885DEFE" w14:textId="77777777" w:rsidR="00CA4D5B" w:rsidRPr="003C230D" w:rsidRDefault="00CA4D5B" w:rsidP="00641F94">
            <w:pPr>
              <w:pStyle w:val="ListParagraph"/>
              <w:numPr>
                <w:ilvl w:val="0"/>
                <w:numId w:val="9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Petilasan Ngrancang Kencono dan sekitarnya;</w:t>
            </w:r>
          </w:p>
          <w:p w14:paraId="62C87FDA" w14:textId="77777777" w:rsidR="003C230D" w:rsidRPr="003C230D" w:rsidRDefault="003C230D" w:rsidP="00641F94">
            <w:pPr>
              <w:pStyle w:val="ListParagraph"/>
              <w:numPr>
                <w:ilvl w:val="0"/>
                <w:numId w:val="91"/>
              </w:numPr>
              <w:autoSpaceDE w:val="0"/>
              <w:autoSpaceDN w:val="0"/>
              <w:adjustRightInd w:val="0"/>
              <w:spacing w:line="276" w:lineRule="auto"/>
              <w:ind w:left="317" w:hanging="283"/>
              <w:rPr>
                <w:rFonts w:ascii="Bookman Old Style" w:hAnsi="Bookman Old Style" w:cs="BookmanOldStyle"/>
                <w:szCs w:val="24"/>
                <w:lang w:val="id-ID"/>
              </w:rPr>
            </w:pPr>
            <w:r>
              <w:rPr>
                <w:rFonts w:ascii="Bookman Old Style" w:hAnsi="Bookman Old Style" w:cs="BookmanOldStyle"/>
                <w:szCs w:val="24"/>
              </w:rPr>
              <w:t>Taman Doa Santa Maria dan sekitarnya;</w:t>
            </w:r>
          </w:p>
          <w:p w14:paraId="40DDB645" w14:textId="77777777" w:rsidR="003C230D" w:rsidRPr="003C230D" w:rsidRDefault="003C230D" w:rsidP="00641F94">
            <w:pPr>
              <w:pStyle w:val="ListParagraph"/>
              <w:numPr>
                <w:ilvl w:val="0"/>
                <w:numId w:val="91"/>
              </w:numPr>
              <w:autoSpaceDE w:val="0"/>
              <w:autoSpaceDN w:val="0"/>
              <w:adjustRightInd w:val="0"/>
              <w:spacing w:line="276" w:lineRule="auto"/>
              <w:ind w:left="317" w:hanging="283"/>
              <w:rPr>
                <w:rFonts w:ascii="Bookman Old Style" w:hAnsi="Bookman Old Style" w:cs="BookmanOldStyle"/>
                <w:szCs w:val="24"/>
                <w:lang w:val="id-ID"/>
              </w:rPr>
            </w:pPr>
            <w:r>
              <w:rPr>
                <w:rFonts w:ascii="Bookman Old Style" w:hAnsi="Bookman Old Style" w:cs="BookmanOldStyle"/>
                <w:szCs w:val="24"/>
              </w:rPr>
              <w:t>Petilasan Nyi Ageng Serang dan sekitarnya; dan</w:t>
            </w:r>
          </w:p>
          <w:p w14:paraId="14A65A5F" w14:textId="77777777" w:rsidR="003C230D" w:rsidRPr="00055D6C" w:rsidRDefault="003C230D" w:rsidP="00641F94">
            <w:pPr>
              <w:pStyle w:val="ListParagraph"/>
              <w:numPr>
                <w:ilvl w:val="0"/>
                <w:numId w:val="91"/>
              </w:numPr>
              <w:autoSpaceDE w:val="0"/>
              <w:autoSpaceDN w:val="0"/>
              <w:adjustRightInd w:val="0"/>
              <w:spacing w:line="276" w:lineRule="auto"/>
              <w:ind w:left="317" w:hanging="283"/>
              <w:rPr>
                <w:rFonts w:ascii="Bookman Old Style" w:hAnsi="Bookman Old Style" w:cs="BookmanOldStyle"/>
                <w:szCs w:val="24"/>
                <w:lang w:val="id-ID"/>
              </w:rPr>
            </w:pPr>
            <w:r>
              <w:rPr>
                <w:rFonts w:ascii="Bookman Old Style" w:hAnsi="Bookman Old Style" w:cs="BookmanOldStyle"/>
                <w:szCs w:val="24"/>
              </w:rPr>
              <w:t>Makam Singomodo dan sekitarnya.</w:t>
            </w:r>
          </w:p>
        </w:tc>
      </w:tr>
      <w:tr w:rsidR="00CA4D5B" w:rsidRPr="00055D6C" w14:paraId="0CE5F528" w14:textId="77777777" w:rsidTr="0061009E">
        <w:tc>
          <w:tcPr>
            <w:tcW w:w="10326" w:type="dxa"/>
            <w:gridSpan w:val="9"/>
            <w:shd w:val="clear" w:color="auto" w:fill="FFFFFF" w:themeFill="background1"/>
          </w:tcPr>
          <w:p w14:paraId="23D7124E" w14:textId="77777777" w:rsidR="00C902D8" w:rsidRPr="00055D6C" w:rsidRDefault="00C902D8"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3E1C149C" w14:textId="77777777" w:rsidTr="0061009E">
        <w:tc>
          <w:tcPr>
            <w:tcW w:w="1698" w:type="dxa"/>
            <w:shd w:val="clear" w:color="auto" w:fill="auto"/>
          </w:tcPr>
          <w:p w14:paraId="6CFAC98F"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6C135E78" w14:textId="77777777" w:rsidR="00CA4D5B" w:rsidRPr="00055D6C" w:rsidRDefault="00C902D8"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14</w:t>
            </w:r>
          </w:p>
        </w:tc>
      </w:tr>
      <w:tr w:rsidR="00CA4D5B" w:rsidRPr="00055D6C" w14:paraId="5FF04769" w14:textId="77777777" w:rsidTr="0061009E">
        <w:tc>
          <w:tcPr>
            <w:tcW w:w="1698" w:type="dxa"/>
            <w:shd w:val="clear" w:color="auto" w:fill="FFFFFF" w:themeFill="background1"/>
          </w:tcPr>
          <w:p w14:paraId="564F779E" w14:textId="77777777" w:rsidR="00CA4D5B" w:rsidRPr="00055D6C" w:rsidRDefault="00CA4D5B" w:rsidP="00641F94">
            <w:pPr>
              <w:spacing w:line="276" w:lineRule="auto"/>
              <w:rPr>
                <w:rFonts w:ascii="Bookman Old Style" w:hAnsi="Bookman Old Style"/>
                <w:szCs w:val="24"/>
              </w:rPr>
            </w:pPr>
          </w:p>
        </w:tc>
        <w:tc>
          <w:tcPr>
            <w:tcW w:w="623" w:type="dxa"/>
            <w:gridSpan w:val="6"/>
            <w:shd w:val="clear" w:color="auto" w:fill="FFFFFF" w:themeFill="background1"/>
          </w:tcPr>
          <w:p w14:paraId="41ACC529" w14:textId="77777777" w:rsidR="00CA4D5B" w:rsidRPr="007836D4" w:rsidRDefault="00CA4D5B" w:rsidP="00641F94">
            <w:pPr>
              <w:autoSpaceDE w:val="0"/>
              <w:autoSpaceDN w:val="0"/>
              <w:adjustRightInd w:val="0"/>
              <w:spacing w:line="276" w:lineRule="auto"/>
              <w:rPr>
                <w:rFonts w:ascii="Bookman Old Style" w:hAnsi="Bookman Old Style" w:cs="BookmanOldStyle"/>
                <w:szCs w:val="24"/>
                <w:lang w:val="id-ID"/>
              </w:rPr>
            </w:pPr>
            <w:r>
              <w:rPr>
                <w:rFonts w:ascii="Bookman Old Style" w:hAnsi="Bookman Old Style" w:cs="BookmanOldStyle"/>
                <w:szCs w:val="24"/>
                <w:lang w:val="id-ID"/>
              </w:rPr>
              <w:t>(1)</w:t>
            </w:r>
          </w:p>
        </w:tc>
        <w:tc>
          <w:tcPr>
            <w:tcW w:w="8005" w:type="dxa"/>
            <w:gridSpan w:val="2"/>
            <w:shd w:val="clear" w:color="auto" w:fill="FFFFFF" w:themeFill="background1"/>
          </w:tcPr>
          <w:p w14:paraId="1C148ACA"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KSP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se</w:t>
            </w:r>
            <w:r w:rsidR="00C902D8">
              <w:rPr>
                <w:rFonts w:ascii="Bookman Old Style" w:hAnsi="Bookman Old Style" w:cs="BookmanOldStyle"/>
                <w:szCs w:val="24"/>
                <w:lang w:val="id-ID"/>
              </w:rPr>
              <w:t>bagaimana dimaksud dalam Pasal 7</w:t>
            </w:r>
            <w:r w:rsidRPr="00055D6C">
              <w:rPr>
                <w:rFonts w:ascii="Bookman Old Style" w:hAnsi="Bookman Old Style" w:cs="BookmanOldStyle"/>
                <w:szCs w:val="24"/>
                <w:lang w:val="id-ID"/>
              </w:rPr>
              <w:t xml:space="preserve"> huruf b, meliputi:</w:t>
            </w:r>
          </w:p>
          <w:p w14:paraId="5B1D3981" w14:textId="77777777" w:rsidR="00CA4D5B" w:rsidRPr="00055D6C" w:rsidRDefault="00CA4D5B" w:rsidP="00641F94">
            <w:pPr>
              <w:pStyle w:val="ListParagraph"/>
              <w:numPr>
                <w:ilvl w:val="0"/>
                <w:numId w:val="84"/>
              </w:numPr>
              <w:autoSpaceDE w:val="0"/>
              <w:autoSpaceDN w:val="0"/>
              <w:adjustRightInd w:val="0"/>
              <w:spacing w:line="276" w:lineRule="auto"/>
              <w:ind w:left="321" w:hanging="283"/>
              <w:rPr>
                <w:rFonts w:ascii="Bookman Old Style" w:hAnsi="Bookman Old Style" w:cs="BookmanOldStyle"/>
                <w:szCs w:val="24"/>
                <w:lang w:val="id-ID"/>
              </w:rPr>
            </w:pPr>
            <w:r>
              <w:rPr>
                <w:rFonts w:ascii="Bookman Old Style" w:hAnsi="Bookman Old Style" w:cs="BookmanOldStyle"/>
                <w:szCs w:val="24"/>
                <w:lang w:val="id-ID"/>
              </w:rPr>
              <w:t>Gunung Kemukus</w:t>
            </w:r>
            <w:r w:rsidRPr="00055D6C">
              <w:rPr>
                <w:rFonts w:ascii="Bookman Old Style" w:hAnsi="Bookman Old Style" w:cs="BookmanOldStyle"/>
                <w:szCs w:val="24"/>
                <w:lang w:val="id-ID"/>
              </w:rPr>
              <w:t xml:space="preserve"> dan sekitarnya;</w:t>
            </w:r>
          </w:p>
          <w:p w14:paraId="0B33E6B4" w14:textId="77777777" w:rsidR="00CA4D5B" w:rsidRPr="00072FA3" w:rsidRDefault="00CA4D5B" w:rsidP="00641F94">
            <w:pPr>
              <w:pStyle w:val="ListParagraph"/>
              <w:numPr>
                <w:ilvl w:val="0"/>
                <w:numId w:val="84"/>
              </w:numPr>
              <w:autoSpaceDE w:val="0"/>
              <w:autoSpaceDN w:val="0"/>
              <w:adjustRightInd w:val="0"/>
              <w:spacing w:line="276" w:lineRule="auto"/>
              <w:ind w:left="321" w:hanging="283"/>
              <w:rPr>
                <w:rFonts w:ascii="Bookman Old Style" w:hAnsi="Bookman Old Style" w:cs="BookmanOldStyle"/>
                <w:szCs w:val="24"/>
                <w:lang w:val="id-ID"/>
              </w:rPr>
            </w:pPr>
            <w:r w:rsidRPr="00072FA3">
              <w:rPr>
                <w:rFonts w:ascii="Bookman Old Style" w:hAnsi="Bookman Old Style" w:cs="BookmanOldStyle"/>
                <w:szCs w:val="24"/>
                <w:lang w:val="id-ID"/>
              </w:rPr>
              <w:t>Sangiran dan sekitarnya;</w:t>
            </w:r>
          </w:p>
          <w:p w14:paraId="61263CE3" w14:textId="77777777" w:rsidR="00CA4D5B" w:rsidRPr="00072FA3" w:rsidRDefault="00CA4D5B" w:rsidP="00641F94">
            <w:pPr>
              <w:pStyle w:val="ListParagraph"/>
              <w:numPr>
                <w:ilvl w:val="0"/>
                <w:numId w:val="84"/>
              </w:numPr>
              <w:autoSpaceDE w:val="0"/>
              <w:autoSpaceDN w:val="0"/>
              <w:adjustRightInd w:val="0"/>
              <w:spacing w:line="276" w:lineRule="auto"/>
              <w:ind w:left="321" w:hanging="283"/>
              <w:rPr>
                <w:rFonts w:ascii="Bookman Old Style" w:hAnsi="Bookman Old Style" w:cs="BookmanOldStyle"/>
                <w:szCs w:val="24"/>
                <w:lang w:val="id-ID"/>
              </w:rPr>
            </w:pPr>
            <w:r w:rsidRPr="00072FA3">
              <w:rPr>
                <w:rFonts w:ascii="Bookman Old Style" w:hAnsi="Bookman Old Style" w:cs="BookmanOldStyle"/>
                <w:szCs w:val="24"/>
                <w:lang w:val="id-ID"/>
              </w:rPr>
              <w:lastRenderedPageBreak/>
              <w:t>Pabrik Gula Mojo dan sekitarnya;</w:t>
            </w:r>
          </w:p>
          <w:p w14:paraId="12FAC4D5" w14:textId="77777777" w:rsidR="00CA4D5B" w:rsidRPr="00072FA3" w:rsidRDefault="00CA4D5B" w:rsidP="00641F94">
            <w:pPr>
              <w:pStyle w:val="ListParagraph"/>
              <w:numPr>
                <w:ilvl w:val="0"/>
                <w:numId w:val="84"/>
              </w:numPr>
              <w:autoSpaceDE w:val="0"/>
              <w:autoSpaceDN w:val="0"/>
              <w:adjustRightInd w:val="0"/>
              <w:spacing w:line="276" w:lineRule="auto"/>
              <w:ind w:left="321" w:hanging="283"/>
              <w:rPr>
                <w:rFonts w:ascii="Bookman Old Style" w:hAnsi="Bookman Old Style" w:cs="BookmanOldStyle"/>
                <w:szCs w:val="24"/>
                <w:lang w:val="id-ID"/>
              </w:rPr>
            </w:pPr>
            <w:r w:rsidRPr="00072FA3">
              <w:rPr>
                <w:rFonts w:ascii="Bookman Old Style" w:hAnsi="Bookman Old Style"/>
                <w:szCs w:val="24"/>
              </w:rPr>
              <w:t>Pemandian Air Panas Bayanan dan sekitarnya</w:t>
            </w:r>
            <w:r>
              <w:rPr>
                <w:rFonts w:ascii="Bookman Old Style" w:hAnsi="Bookman Old Style"/>
                <w:szCs w:val="24"/>
                <w:lang w:val="id-ID"/>
              </w:rPr>
              <w:t>; dan</w:t>
            </w:r>
          </w:p>
          <w:p w14:paraId="395DD63A" w14:textId="77777777" w:rsidR="00CA4D5B" w:rsidRPr="00072FA3" w:rsidRDefault="00CA4D5B" w:rsidP="00641F94">
            <w:pPr>
              <w:pStyle w:val="ListParagraph"/>
              <w:numPr>
                <w:ilvl w:val="0"/>
                <w:numId w:val="84"/>
              </w:numPr>
              <w:autoSpaceDE w:val="0"/>
              <w:autoSpaceDN w:val="0"/>
              <w:adjustRightInd w:val="0"/>
              <w:spacing w:line="276" w:lineRule="auto"/>
              <w:ind w:left="321" w:hanging="283"/>
              <w:rPr>
                <w:rFonts w:ascii="Bookman Old Style" w:hAnsi="Bookman Old Style" w:cs="BookmanOldStyle"/>
                <w:szCs w:val="24"/>
                <w:lang w:val="id-ID"/>
              </w:rPr>
            </w:pPr>
            <w:r w:rsidRPr="00072FA3">
              <w:rPr>
                <w:rFonts w:ascii="Bookman Old Style" w:hAnsi="Bookman Old Style" w:cs="BookmanOldStyle"/>
                <w:szCs w:val="24"/>
                <w:lang w:val="id-ID"/>
              </w:rPr>
              <w:t xml:space="preserve">Sentra Batik </w:t>
            </w:r>
            <w:r>
              <w:rPr>
                <w:rFonts w:ascii="Bookman Old Style" w:hAnsi="Bookman Old Style" w:cs="BookmanOldStyle"/>
                <w:szCs w:val="24"/>
                <w:lang w:val="id-ID"/>
              </w:rPr>
              <w:t>Kliwonan</w:t>
            </w:r>
            <w:r w:rsidRPr="00072FA3">
              <w:rPr>
                <w:rFonts w:ascii="Bookman Old Style" w:hAnsi="Bookman Old Style" w:cs="BookmanOldStyle"/>
                <w:szCs w:val="24"/>
                <w:lang w:val="id-ID"/>
              </w:rPr>
              <w:t xml:space="preserve"> dan</w:t>
            </w:r>
            <w:r w:rsidRPr="00055D6C">
              <w:rPr>
                <w:rFonts w:ascii="Bookman Old Style" w:hAnsi="Bookman Old Style" w:cs="BookmanOldStyle"/>
                <w:szCs w:val="24"/>
                <w:lang w:val="id-ID"/>
              </w:rPr>
              <w:t xml:space="preserve"> sekitarnya;</w:t>
            </w:r>
          </w:p>
        </w:tc>
      </w:tr>
      <w:tr w:rsidR="00CA4D5B" w:rsidRPr="00055D6C" w14:paraId="05E4C08B" w14:textId="77777777" w:rsidTr="0061009E">
        <w:tc>
          <w:tcPr>
            <w:tcW w:w="1698" w:type="dxa"/>
            <w:shd w:val="clear" w:color="auto" w:fill="FFFFFF" w:themeFill="background1"/>
          </w:tcPr>
          <w:p w14:paraId="1FF066E8" w14:textId="77777777" w:rsidR="00CA4D5B" w:rsidRPr="00055D6C" w:rsidRDefault="00CA4D5B" w:rsidP="00641F94">
            <w:pPr>
              <w:spacing w:line="276" w:lineRule="auto"/>
              <w:rPr>
                <w:rFonts w:ascii="Bookman Old Style" w:hAnsi="Bookman Old Style"/>
                <w:szCs w:val="24"/>
              </w:rPr>
            </w:pPr>
          </w:p>
        </w:tc>
        <w:tc>
          <w:tcPr>
            <w:tcW w:w="623" w:type="dxa"/>
            <w:gridSpan w:val="6"/>
            <w:shd w:val="clear" w:color="auto" w:fill="FFFFFF" w:themeFill="background1"/>
          </w:tcPr>
          <w:p w14:paraId="64A88B00" w14:textId="77777777" w:rsidR="00CA4D5B" w:rsidRDefault="00CA4D5B" w:rsidP="00641F94">
            <w:pPr>
              <w:autoSpaceDE w:val="0"/>
              <w:autoSpaceDN w:val="0"/>
              <w:adjustRightInd w:val="0"/>
              <w:spacing w:line="276" w:lineRule="auto"/>
              <w:rPr>
                <w:rFonts w:ascii="Bookman Old Style" w:hAnsi="Bookman Old Style" w:cs="BookmanOldStyle"/>
                <w:szCs w:val="24"/>
                <w:lang w:val="id-ID"/>
              </w:rPr>
            </w:pPr>
            <w:r>
              <w:rPr>
                <w:rFonts w:ascii="Bookman Old Style" w:hAnsi="Bookman Old Style" w:cs="BookmanOldStyle"/>
                <w:szCs w:val="24"/>
                <w:lang w:val="id-ID"/>
              </w:rPr>
              <w:t>(2)</w:t>
            </w:r>
          </w:p>
        </w:tc>
        <w:tc>
          <w:tcPr>
            <w:tcW w:w="8005" w:type="dxa"/>
            <w:gridSpan w:val="2"/>
            <w:shd w:val="clear" w:color="auto" w:fill="FFFFFF" w:themeFill="background1"/>
          </w:tcPr>
          <w:p w14:paraId="30E96C19"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7836D4">
              <w:rPr>
                <w:rFonts w:ascii="Bookman Old Style" w:hAnsi="Bookman Old Style" w:cs="BookmanOldStyle"/>
                <w:szCs w:val="24"/>
                <w:lang w:val="id-ID"/>
              </w:rPr>
              <w:t xml:space="preserve">Perwilayahan </w:t>
            </w:r>
            <w:r>
              <w:rPr>
                <w:rFonts w:ascii="Bookman Old Style" w:hAnsi="Bookman Old Style" w:cs="BookmanOldStyle"/>
                <w:szCs w:val="24"/>
                <w:lang w:val="id-ID"/>
              </w:rPr>
              <w:t>KS</w:t>
            </w:r>
            <w:r w:rsidRPr="007836D4">
              <w:rPr>
                <w:rFonts w:ascii="Bookman Old Style" w:hAnsi="Bookman Old Style" w:cs="BookmanOldStyle"/>
                <w:szCs w:val="24"/>
                <w:lang w:val="id-ID"/>
              </w:rPr>
              <w:t>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7836D4">
              <w:rPr>
                <w:rFonts w:ascii="Bookman Old Style" w:hAnsi="Bookman Old Style" w:cs="BookmanOldStyle"/>
                <w:szCs w:val="24"/>
                <w:lang w:val="id-ID"/>
              </w:rPr>
              <w:t xml:space="preserve"> sebagaimana dimaksud pada ayat (1) tercantum dalam Lampiran I</w:t>
            </w:r>
            <w:r>
              <w:rPr>
                <w:rFonts w:ascii="Bookman Old Style" w:hAnsi="Bookman Old Style" w:cs="BookmanOldStyle"/>
                <w:szCs w:val="24"/>
                <w:lang w:val="id-ID"/>
              </w:rPr>
              <w:t>I</w:t>
            </w:r>
            <w:r w:rsidRPr="007836D4">
              <w:rPr>
                <w:rFonts w:ascii="Bookman Old Style" w:hAnsi="Bookman Old Style" w:cs="BookmanOldStyle"/>
                <w:szCs w:val="24"/>
                <w:lang w:val="id-ID"/>
              </w:rPr>
              <w:t xml:space="preserve"> yang merupakan bagian tidak terpisahkan dari Peraturan ini.</w:t>
            </w:r>
          </w:p>
        </w:tc>
      </w:tr>
      <w:tr w:rsidR="00CA4D5B" w:rsidRPr="00055D6C" w14:paraId="34F573E9" w14:textId="77777777" w:rsidTr="0061009E">
        <w:tc>
          <w:tcPr>
            <w:tcW w:w="10326" w:type="dxa"/>
            <w:gridSpan w:val="9"/>
            <w:shd w:val="clear" w:color="auto" w:fill="FFFFFF" w:themeFill="background1"/>
          </w:tcPr>
          <w:p w14:paraId="33BB5695" w14:textId="77777777" w:rsidR="00CA4D5B" w:rsidRPr="00055D6C" w:rsidRDefault="00CA4D5B" w:rsidP="00641F94">
            <w:pPr>
              <w:spacing w:line="276" w:lineRule="auto"/>
              <w:rPr>
                <w:rFonts w:ascii="Bookman Old Style" w:hAnsi="Bookman Old Style"/>
                <w:bCs/>
                <w:szCs w:val="24"/>
                <w:lang w:val="id-ID"/>
              </w:rPr>
            </w:pPr>
          </w:p>
        </w:tc>
      </w:tr>
      <w:tr w:rsidR="00CA4D5B" w:rsidRPr="00055D6C" w14:paraId="16534CF1" w14:textId="77777777" w:rsidTr="0061009E">
        <w:trPr>
          <w:trHeight w:val="271"/>
        </w:trPr>
        <w:tc>
          <w:tcPr>
            <w:tcW w:w="1698" w:type="dxa"/>
            <w:shd w:val="clear" w:color="auto" w:fill="auto"/>
          </w:tcPr>
          <w:p w14:paraId="476C8D0F"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2A6C4301" w14:textId="77777777" w:rsidR="00CA4D5B" w:rsidRPr="00055D6C" w:rsidRDefault="00C902D8"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15</w:t>
            </w:r>
          </w:p>
        </w:tc>
      </w:tr>
      <w:tr w:rsidR="00CA4D5B" w:rsidRPr="00055D6C" w14:paraId="772EF1E8" w14:textId="77777777" w:rsidTr="0061009E">
        <w:trPr>
          <w:trHeight w:val="274"/>
        </w:trPr>
        <w:tc>
          <w:tcPr>
            <w:tcW w:w="1698" w:type="dxa"/>
            <w:shd w:val="clear" w:color="auto" w:fill="FFFFFF" w:themeFill="background1"/>
          </w:tcPr>
          <w:p w14:paraId="14BB6948"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74C2BDAE"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KSP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w:t>
            </w:r>
            <w:r w:rsidR="00C902D8">
              <w:rPr>
                <w:rFonts w:ascii="Bookman Old Style" w:hAnsi="Bookman Old Style" w:cs="BookmanOldStyle"/>
                <w:szCs w:val="24"/>
                <w:lang w:val="id-ID"/>
              </w:rPr>
              <w:t>Gunung Kemukus</w:t>
            </w:r>
            <w:r w:rsidRPr="00055D6C">
              <w:rPr>
                <w:rFonts w:ascii="Bookman Old Style" w:hAnsi="Bookman Old Style" w:cs="BookmanOldStyle"/>
                <w:szCs w:val="24"/>
                <w:lang w:val="id-ID"/>
              </w:rPr>
              <w:t xml:space="preserve"> dan sekitarnya sebagaimana dimaksud dalam Pasal 1</w:t>
            </w:r>
            <w:r w:rsidR="00C902D8">
              <w:rPr>
                <w:rFonts w:ascii="Bookman Old Style" w:hAnsi="Bookman Old Style" w:cs="BookmanOldStyle"/>
                <w:szCs w:val="24"/>
                <w:lang w:val="id-ID"/>
              </w:rPr>
              <w:t>4</w:t>
            </w:r>
            <w:r w:rsidRPr="00055D6C">
              <w:rPr>
                <w:rFonts w:ascii="Bookman Old Style" w:hAnsi="Bookman Old Style" w:cs="BookmanOldStyle"/>
                <w:szCs w:val="24"/>
                <w:lang w:val="id-ID"/>
              </w:rPr>
              <w:t xml:space="preserve"> </w:t>
            </w:r>
            <w:r>
              <w:rPr>
                <w:rFonts w:ascii="Bookman Old Style" w:hAnsi="Bookman Old Style" w:cs="BookmanOldStyle"/>
                <w:szCs w:val="24"/>
                <w:lang w:val="id-ID"/>
              </w:rPr>
              <w:t xml:space="preserve">ayat (1) </w:t>
            </w:r>
            <w:r w:rsidRPr="00055D6C">
              <w:rPr>
                <w:rFonts w:ascii="Bookman Old Style" w:hAnsi="Bookman Old Style" w:cs="BookmanOldStyle"/>
                <w:szCs w:val="24"/>
                <w:lang w:val="id-ID"/>
              </w:rPr>
              <w:t>huruf a terdiri atas beberapa DTW, meliputi:</w:t>
            </w:r>
          </w:p>
          <w:p w14:paraId="6DF3A3D6" w14:textId="77777777" w:rsidR="00CA4D5B" w:rsidRDefault="00CA4D5B" w:rsidP="00641F94">
            <w:pPr>
              <w:pStyle w:val="ListParagraph"/>
              <w:numPr>
                <w:ilvl w:val="0"/>
                <w:numId w:val="92"/>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Kompleks Ma</w:t>
            </w:r>
            <w:r>
              <w:rPr>
                <w:rFonts w:ascii="Bookman Old Style" w:hAnsi="Bookman Old Style" w:cs="BookmanOldStyle"/>
                <w:szCs w:val="24"/>
                <w:lang w:val="id-ID"/>
              </w:rPr>
              <w:t xml:space="preserve">kam Joko Tingkir dan sekitarnya; dan </w:t>
            </w:r>
          </w:p>
          <w:p w14:paraId="36E12AAD" w14:textId="77777777" w:rsidR="00CA4D5B" w:rsidRPr="00072FA3" w:rsidRDefault="00CA4D5B" w:rsidP="00641F94">
            <w:pPr>
              <w:pStyle w:val="ListParagraph"/>
              <w:numPr>
                <w:ilvl w:val="0"/>
                <w:numId w:val="92"/>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Waduk Kedung Ombo dan sekitarnya;</w:t>
            </w:r>
          </w:p>
        </w:tc>
      </w:tr>
      <w:tr w:rsidR="00CA4D5B" w:rsidRPr="00055D6C" w14:paraId="1ADE9074" w14:textId="77777777" w:rsidTr="0061009E">
        <w:trPr>
          <w:trHeight w:val="301"/>
        </w:trPr>
        <w:tc>
          <w:tcPr>
            <w:tcW w:w="10326" w:type="dxa"/>
            <w:gridSpan w:val="9"/>
            <w:shd w:val="clear" w:color="auto" w:fill="FFFFFF" w:themeFill="background1"/>
          </w:tcPr>
          <w:p w14:paraId="5F0340EC"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63116CCA" w14:textId="77777777" w:rsidTr="0061009E">
        <w:trPr>
          <w:trHeight w:val="263"/>
        </w:trPr>
        <w:tc>
          <w:tcPr>
            <w:tcW w:w="1698" w:type="dxa"/>
            <w:shd w:val="clear" w:color="auto" w:fill="FFFFFF" w:themeFill="background1"/>
          </w:tcPr>
          <w:p w14:paraId="67586923"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45C649FE" w14:textId="77777777" w:rsidR="00CA4D5B" w:rsidRPr="00055D6C" w:rsidRDefault="00C902D8"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16</w:t>
            </w:r>
          </w:p>
        </w:tc>
      </w:tr>
      <w:tr w:rsidR="00CA4D5B" w:rsidRPr="00055D6C" w14:paraId="22B99721" w14:textId="77777777" w:rsidTr="0061009E">
        <w:trPr>
          <w:trHeight w:val="263"/>
        </w:trPr>
        <w:tc>
          <w:tcPr>
            <w:tcW w:w="1698" w:type="dxa"/>
            <w:shd w:val="clear" w:color="auto" w:fill="FFFFFF" w:themeFill="background1"/>
          </w:tcPr>
          <w:p w14:paraId="2E876138"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1AA96109"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KSP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Sangiran dan sekitarnya seb</w:t>
            </w:r>
            <w:r w:rsidR="00C902D8">
              <w:rPr>
                <w:rFonts w:ascii="Bookman Old Style" w:hAnsi="Bookman Old Style" w:cs="BookmanOldStyle"/>
                <w:szCs w:val="24"/>
                <w:lang w:val="id-ID"/>
              </w:rPr>
              <w:t>agaimana dimaksud dalam Pasal 14</w:t>
            </w:r>
            <w:r w:rsidRPr="00055D6C">
              <w:rPr>
                <w:rFonts w:ascii="Bookman Old Style" w:hAnsi="Bookman Old Style" w:cs="BookmanOldStyle"/>
                <w:szCs w:val="24"/>
                <w:lang w:val="id-ID"/>
              </w:rPr>
              <w:t xml:space="preserve"> </w:t>
            </w:r>
            <w:r>
              <w:rPr>
                <w:rFonts w:ascii="Bookman Old Style" w:hAnsi="Bookman Old Style" w:cs="BookmanOldStyle"/>
                <w:szCs w:val="24"/>
                <w:lang w:val="id-ID"/>
              </w:rPr>
              <w:t xml:space="preserve">ayat (1) </w:t>
            </w:r>
            <w:r w:rsidRPr="00055D6C">
              <w:rPr>
                <w:rFonts w:ascii="Bookman Old Style" w:hAnsi="Bookman Old Style" w:cs="BookmanOldStyle"/>
                <w:szCs w:val="24"/>
                <w:lang w:val="id-ID"/>
              </w:rPr>
              <w:t>huruf b terdiri atas beberapa DTW, meliputi:</w:t>
            </w:r>
          </w:p>
          <w:p w14:paraId="6EFC58E1" w14:textId="77777777" w:rsidR="00CA4D5B" w:rsidRPr="00055D6C" w:rsidRDefault="00CA4D5B" w:rsidP="00641F94">
            <w:pPr>
              <w:pStyle w:val="ListParagraph"/>
              <w:numPr>
                <w:ilvl w:val="0"/>
                <w:numId w:val="90"/>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Museum Klaster Krikilan dan sekitarnya;</w:t>
            </w:r>
          </w:p>
          <w:p w14:paraId="61EA9BEF" w14:textId="77777777" w:rsidR="00CA4D5B" w:rsidRPr="00055D6C" w:rsidRDefault="00CA4D5B" w:rsidP="00641F94">
            <w:pPr>
              <w:pStyle w:val="ListParagraph"/>
              <w:numPr>
                <w:ilvl w:val="0"/>
                <w:numId w:val="90"/>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Museum Klaster Ngebung dan sekitarnya;</w:t>
            </w:r>
          </w:p>
          <w:p w14:paraId="006D04C2" w14:textId="77777777" w:rsidR="00CA4D5B" w:rsidRPr="00055D6C" w:rsidRDefault="00CA4D5B" w:rsidP="00641F94">
            <w:pPr>
              <w:pStyle w:val="ListParagraph"/>
              <w:numPr>
                <w:ilvl w:val="0"/>
                <w:numId w:val="90"/>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Museum Klaster Bukuran dan sekitarnya;</w:t>
            </w:r>
          </w:p>
          <w:p w14:paraId="715C2D49" w14:textId="77777777" w:rsidR="00CA4D5B" w:rsidRDefault="00CA4D5B" w:rsidP="00641F94">
            <w:pPr>
              <w:pStyle w:val="ListParagraph"/>
              <w:numPr>
                <w:ilvl w:val="0"/>
                <w:numId w:val="90"/>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Museum Klaster Manyarejo dan sekitarnya; dan</w:t>
            </w:r>
          </w:p>
          <w:p w14:paraId="78424D2B" w14:textId="77777777" w:rsidR="00CA4D5B" w:rsidRPr="00055D6C" w:rsidRDefault="00CA4D5B" w:rsidP="00641F94">
            <w:pPr>
              <w:pStyle w:val="ListParagraph"/>
              <w:numPr>
                <w:ilvl w:val="0"/>
                <w:numId w:val="90"/>
              </w:numPr>
              <w:autoSpaceDE w:val="0"/>
              <w:autoSpaceDN w:val="0"/>
              <w:adjustRightInd w:val="0"/>
              <w:spacing w:line="276" w:lineRule="auto"/>
              <w:ind w:left="321" w:hanging="283"/>
              <w:rPr>
                <w:rFonts w:ascii="Bookman Old Style" w:hAnsi="Bookman Old Style" w:cs="BookmanOldStyle"/>
                <w:szCs w:val="24"/>
                <w:lang w:val="id-ID"/>
              </w:rPr>
            </w:pPr>
            <w:r>
              <w:rPr>
                <w:rFonts w:ascii="Bookman Old Style" w:hAnsi="Bookman Old Style" w:cs="BookmanOldStyle"/>
                <w:szCs w:val="24"/>
                <w:lang w:val="id-ID"/>
              </w:rPr>
              <w:t>Museum Klaster Dayu dan sekitarnya; dan</w:t>
            </w:r>
          </w:p>
          <w:p w14:paraId="2297558C" w14:textId="77777777" w:rsidR="00CA4D5B" w:rsidRPr="00055D6C" w:rsidRDefault="00CA4D5B" w:rsidP="00641F94">
            <w:pPr>
              <w:pStyle w:val="ListParagraph"/>
              <w:numPr>
                <w:ilvl w:val="0"/>
                <w:numId w:val="90"/>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Menara Pandang Sangiran dan sekitarnya.</w:t>
            </w:r>
          </w:p>
        </w:tc>
      </w:tr>
      <w:tr w:rsidR="00CA4D5B" w:rsidRPr="00055D6C" w14:paraId="041D9A08" w14:textId="77777777" w:rsidTr="0061009E">
        <w:trPr>
          <w:trHeight w:val="263"/>
        </w:trPr>
        <w:tc>
          <w:tcPr>
            <w:tcW w:w="10326" w:type="dxa"/>
            <w:gridSpan w:val="9"/>
            <w:shd w:val="clear" w:color="auto" w:fill="FFFFFF" w:themeFill="background1"/>
          </w:tcPr>
          <w:p w14:paraId="44E79A77"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7467FDF7" w14:textId="77777777" w:rsidTr="0061009E">
        <w:trPr>
          <w:trHeight w:val="271"/>
        </w:trPr>
        <w:tc>
          <w:tcPr>
            <w:tcW w:w="1698" w:type="dxa"/>
            <w:shd w:val="clear" w:color="auto" w:fill="auto"/>
          </w:tcPr>
          <w:p w14:paraId="7EAACD5D"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79956C48" w14:textId="77777777" w:rsidR="00CA4D5B" w:rsidRPr="00055D6C" w:rsidRDefault="00C902D8"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17</w:t>
            </w:r>
          </w:p>
        </w:tc>
      </w:tr>
      <w:tr w:rsidR="00CA4D5B" w:rsidRPr="00055D6C" w14:paraId="120D4A4E" w14:textId="77777777" w:rsidTr="0061009E">
        <w:trPr>
          <w:trHeight w:val="703"/>
        </w:trPr>
        <w:tc>
          <w:tcPr>
            <w:tcW w:w="1698" w:type="dxa"/>
            <w:shd w:val="clear" w:color="auto" w:fill="FFFFFF" w:themeFill="background1"/>
          </w:tcPr>
          <w:p w14:paraId="5486D7A7"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540C034C"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KSP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Pabrik Gula Mojo dan sekitarnya sebagaimana dimaksud dalam Pasal 1</w:t>
            </w:r>
            <w:r w:rsidR="00C902D8">
              <w:rPr>
                <w:rFonts w:ascii="Bookman Old Style" w:hAnsi="Bookman Old Style" w:cs="BookmanOldStyle"/>
                <w:szCs w:val="24"/>
                <w:lang w:val="id-ID"/>
              </w:rPr>
              <w:t>4</w:t>
            </w:r>
            <w:r w:rsidRPr="00055D6C">
              <w:rPr>
                <w:rFonts w:ascii="Bookman Old Style" w:hAnsi="Bookman Old Style" w:cs="BookmanOldStyle"/>
                <w:szCs w:val="24"/>
                <w:lang w:val="id-ID"/>
              </w:rPr>
              <w:t xml:space="preserve"> </w:t>
            </w:r>
            <w:r>
              <w:rPr>
                <w:rFonts w:ascii="Bookman Old Style" w:hAnsi="Bookman Old Style" w:cs="BookmanOldStyle"/>
                <w:szCs w:val="24"/>
                <w:lang w:val="id-ID"/>
              </w:rPr>
              <w:t xml:space="preserve">ayat (1) </w:t>
            </w:r>
            <w:r w:rsidRPr="00055D6C">
              <w:rPr>
                <w:rFonts w:ascii="Bookman Old Style" w:hAnsi="Bookman Old Style" w:cs="BookmanOldStyle"/>
                <w:szCs w:val="24"/>
                <w:lang w:val="id-ID"/>
              </w:rPr>
              <w:t>huruf c terdiri atas beberapa DTW, meliputi:</w:t>
            </w:r>
          </w:p>
          <w:p w14:paraId="6BE76E72" w14:textId="77777777" w:rsidR="00CA4D5B" w:rsidRPr="00055D6C" w:rsidRDefault="00CA4D5B" w:rsidP="00641F94">
            <w:pPr>
              <w:pStyle w:val="ListParagraph"/>
              <w:numPr>
                <w:ilvl w:val="0"/>
                <w:numId w:val="93"/>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Pabrik Gulo Mojo dan sekitarnya; dan</w:t>
            </w:r>
          </w:p>
          <w:p w14:paraId="28850493" w14:textId="77777777" w:rsidR="00CA4D5B" w:rsidRPr="00055D6C" w:rsidRDefault="00CA4D5B" w:rsidP="00641F94">
            <w:pPr>
              <w:pStyle w:val="ListParagraph"/>
              <w:numPr>
                <w:ilvl w:val="0"/>
                <w:numId w:val="93"/>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Pasar Bunder dan sekitarnya;</w:t>
            </w:r>
          </w:p>
        </w:tc>
      </w:tr>
      <w:tr w:rsidR="00CA4D5B" w:rsidRPr="00055D6C" w14:paraId="4554DC84" w14:textId="77777777" w:rsidTr="0061009E">
        <w:trPr>
          <w:trHeight w:val="395"/>
        </w:trPr>
        <w:tc>
          <w:tcPr>
            <w:tcW w:w="10326" w:type="dxa"/>
            <w:gridSpan w:val="9"/>
            <w:shd w:val="clear" w:color="auto" w:fill="FFFFFF" w:themeFill="background1"/>
          </w:tcPr>
          <w:p w14:paraId="22E85014"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421F3F10" w14:textId="77777777" w:rsidTr="0061009E">
        <w:trPr>
          <w:trHeight w:val="183"/>
        </w:trPr>
        <w:tc>
          <w:tcPr>
            <w:tcW w:w="1698" w:type="dxa"/>
            <w:shd w:val="clear" w:color="auto" w:fill="auto"/>
          </w:tcPr>
          <w:p w14:paraId="639C9835"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09880472" w14:textId="77777777" w:rsidR="00CA4D5B" w:rsidRPr="00055D6C" w:rsidRDefault="00C902D8"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18</w:t>
            </w:r>
          </w:p>
        </w:tc>
      </w:tr>
      <w:tr w:rsidR="00CA4D5B" w:rsidRPr="00055D6C" w14:paraId="4626FEFE" w14:textId="77777777" w:rsidTr="0061009E">
        <w:trPr>
          <w:trHeight w:val="703"/>
        </w:trPr>
        <w:tc>
          <w:tcPr>
            <w:tcW w:w="1698" w:type="dxa"/>
            <w:shd w:val="clear" w:color="auto" w:fill="FFFFFF" w:themeFill="background1"/>
          </w:tcPr>
          <w:p w14:paraId="43C324C0"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3065AEB8" w14:textId="77777777" w:rsidR="00CA4D5B" w:rsidRPr="000F33C2" w:rsidRDefault="00CA4D5B" w:rsidP="00641F94">
            <w:pPr>
              <w:autoSpaceDE w:val="0"/>
              <w:autoSpaceDN w:val="0"/>
              <w:adjustRightInd w:val="0"/>
              <w:spacing w:line="276" w:lineRule="auto"/>
              <w:rPr>
                <w:rFonts w:ascii="Bookman Old Style" w:hAnsi="Bookman Old Style" w:cs="BookmanOldStyle"/>
                <w:szCs w:val="24"/>
                <w:lang w:val="id-ID"/>
              </w:rPr>
            </w:pPr>
            <w:r w:rsidRPr="000F33C2">
              <w:rPr>
                <w:rFonts w:ascii="Bookman Old Style" w:hAnsi="Bookman Old Style"/>
                <w:szCs w:val="24"/>
                <w:lang w:val="id-ID"/>
              </w:rPr>
              <w:t>KSP</w:t>
            </w:r>
            <w:r>
              <w:rPr>
                <w:rFonts w:ascii="Bookman Old Style" w:hAnsi="Bookman Old 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F33C2">
              <w:rPr>
                <w:rFonts w:ascii="Bookman Old Style" w:hAnsi="Bookman Old Style"/>
                <w:szCs w:val="24"/>
                <w:lang w:val="id-ID"/>
              </w:rPr>
              <w:t xml:space="preserve"> </w:t>
            </w:r>
            <w:r w:rsidRPr="000F33C2">
              <w:rPr>
                <w:rFonts w:ascii="Bookman Old Style" w:hAnsi="Bookman Old Style"/>
                <w:szCs w:val="24"/>
              </w:rPr>
              <w:t>Pemandian Air Panas Bayanan dan sekitarnya</w:t>
            </w:r>
            <w:r w:rsidRPr="000F33C2">
              <w:rPr>
                <w:rFonts w:ascii="Bookman Old Style" w:hAnsi="Bookman Old Style"/>
                <w:szCs w:val="24"/>
                <w:lang w:val="id-ID"/>
              </w:rPr>
              <w:t xml:space="preserve"> </w:t>
            </w:r>
            <w:r w:rsidRPr="000F33C2">
              <w:rPr>
                <w:rFonts w:ascii="Bookman Old Style" w:hAnsi="Bookman Old Style" w:cs="BookmanOldStyle"/>
                <w:szCs w:val="24"/>
                <w:lang w:val="id-ID"/>
              </w:rPr>
              <w:t>sebagaimana dimaksud dalam Pasal 1</w:t>
            </w:r>
            <w:r w:rsidR="00C902D8">
              <w:rPr>
                <w:rFonts w:ascii="Bookman Old Style" w:hAnsi="Bookman Old Style" w:cs="BookmanOldStyle"/>
                <w:szCs w:val="24"/>
                <w:lang w:val="id-ID"/>
              </w:rPr>
              <w:t>4</w:t>
            </w:r>
            <w:r w:rsidRPr="000F33C2">
              <w:rPr>
                <w:rFonts w:ascii="Bookman Old Style" w:hAnsi="Bookman Old Style" w:cs="BookmanOldStyle"/>
                <w:szCs w:val="24"/>
                <w:lang w:val="id-ID"/>
              </w:rPr>
              <w:t xml:space="preserve"> </w:t>
            </w:r>
            <w:r>
              <w:rPr>
                <w:rFonts w:ascii="Bookman Old Style" w:hAnsi="Bookman Old Style" w:cs="BookmanOldStyle"/>
                <w:szCs w:val="24"/>
                <w:lang w:val="id-ID"/>
              </w:rPr>
              <w:t xml:space="preserve">ayat (1) </w:t>
            </w:r>
            <w:r w:rsidRPr="000F33C2">
              <w:rPr>
                <w:rFonts w:ascii="Bookman Old Style" w:hAnsi="Bookman Old Style" w:cs="BookmanOldStyle"/>
                <w:szCs w:val="24"/>
                <w:lang w:val="id-ID"/>
              </w:rPr>
              <w:t>huruf d terdiri atas beberapa DTW:</w:t>
            </w:r>
          </w:p>
          <w:p w14:paraId="47ECA1EF" w14:textId="77777777" w:rsidR="00CA4D5B" w:rsidRPr="000F33C2" w:rsidRDefault="00CA4D5B" w:rsidP="00641F94">
            <w:pPr>
              <w:pStyle w:val="ListParagraph"/>
              <w:numPr>
                <w:ilvl w:val="0"/>
                <w:numId w:val="104"/>
              </w:numPr>
              <w:autoSpaceDE w:val="0"/>
              <w:autoSpaceDN w:val="0"/>
              <w:adjustRightInd w:val="0"/>
              <w:spacing w:line="276" w:lineRule="auto"/>
              <w:ind w:left="321" w:hanging="283"/>
              <w:rPr>
                <w:rFonts w:ascii="Bookman Old Style" w:hAnsi="Bookman Old Style" w:cs="BookmanOldStyle"/>
                <w:szCs w:val="24"/>
                <w:lang w:val="id-ID"/>
              </w:rPr>
            </w:pPr>
            <w:r w:rsidRPr="000F33C2">
              <w:rPr>
                <w:rFonts w:ascii="Bookman Old Style" w:eastAsiaTheme="minorHAnsi" w:hAnsi="Bookman Old Style"/>
                <w:szCs w:val="24"/>
              </w:rPr>
              <w:t>wisata agro padi o</w:t>
            </w:r>
            <w:r>
              <w:rPr>
                <w:rFonts w:ascii="Bookman Old Style" w:eastAsiaTheme="minorHAnsi" w:hAnsi="Bookman Old Style"/>
                <w:szCs w:val="24"/>
              </w:rPr>
              <w:t>rgani</w:t>
            </w:r>
            <w:r>
              <w:rPr>
                <w:rFonts w:ascii="Bookman Old Style" w:eastAsiaTheme="minorHAnsi" w:hAnsi="Bookman Old Style"/>
                <w:szCs w:val="24"/>
                <w:lang w:val="id-ID"/>
              </w:rPr>
              <w:t>k</w:t>
            </w:r>
          </w:p>
          <w:p w14:paraId="5C0D268A" w14:textId="77777777" w:rsidR="00CA4D5B" w:rsidRPr="000F33C2" w:rsidRDefault="00CA4D5B" w:rsidP="00641F94">
            <w:pPr>
              <w:pStyle w:val="ListParagraph"/>
              <w:numPr>
                <w:ilvl w:val="0"/>
                <w:numId w:val="104"/>
              </w:numPr>
              <w:autoSpaceDE w:val="0"/>
              <w:autoSpaceDN w:val="0"/>
              <w:adjustRightInd w:val="0"/>
              <w:spacing w:line="276" w:lineRule="auto"/>
              <w:ind w:left="321" w:hanging="283"/>
              <w:rPr>
                <w:rFonts w:ascii="Bookman Old Style" w:hAnsi="Bookman Old Style" w:cs="BookmanOldStyle"/>
                <w:szCs w:val="24"/>
                <w:lang w:val="id-ID"/>
              </w:rPr>
            </w:pPr>
            <w:r w:rsidRPr="000F33C2">
              <w:rPr>
                <w:rFonts w:ascii="Bookman Old Style" w:eastAsiaTheme="minorHAnsi" w:hAnsi="Bookman Old Style"/>
                <w:szCs w:val="24"/>
                <w:lang w:val="id-ID"/>
              </w:rPr>
              <w:t>s</w:t>
            </w:r>
            <w:r w:rsidRPr="000F33C2">
              <w:rPr>
                <w:rFonts w:ascii="Bookman Old Style" w:eastAsiaTheme="minorHAnsi" w:hAnsi="Bookman Old Style"/>
                <w:szCs w:val="24"/>
              </w:rPr>
              <w:t>usur sungai</w:t>
            </w:r>
            <w:r w:rsidRPr="000F33C2">
              <w:rPr>
                <w:rFonts w:ascii="Bookman Old Style" w:eastAsiaTheme="minorHAnsi" w:hAnsi="Bookman Old Style"/>
                <w:szCs w:val="24"/>
                <w:lang w:val="id-ID"/>
              </w:rPr>
              <w:t xml:space="preserve">, </w:t>
            </w:r>
            <w:r w:rsidRPr="000F33C2">
              <w:rPr>
                <w:rFonts w:ascii="Bookman Old Style" w:eastAsiaTheme="minorHAnsi" w:hAnsi="Bookman Old Style"/>
                <w:szCs w:val="24"/>
              </w:rPr>
              <w:t>t</w:t>
            </w:r>
            <w:r w:rsidRPr="000F33C2">
              <w:rPr>
                <w:rFonts w:ascii="Bookman Old Style" w:eastAsiaTheme="minorHAnsi" w:hAnsi="Bookman Old Style"/>
                <w:szCs w:val="24"/>
                <w:lang w:val="id-ID"/>
              </w:rPr>
              <w:t>e</w:t>
            </w:r>
            <w:r w:rsidRPr="000F33C2">
              <w:rPr>
                <w:rFonts w:ascii="Bookman Old Style" w:eastAsiaTheme="minorHAnsi" w:hAnsi="Bookman Old Style"/>
                <w:szCs w:val="24"/>
              </w:rPr>
              <w:t>bing</w:t>
            </w:r>
            <w:r w:rsidRPr="000F33C2">
              <w:rPr>
                <w:rFonts w:ascii="Bookman Old Style" w:eastAsiaTheme="minorHAnsi" w:hAnsi="Bookman Old Style"/>
                <w:szCs w:val="24"/>
                <w:lang w:val="id-ID"/>
              </w:rPr>
              <w:t xml:space="preserve">, dan </w:t>
            </w:r>
            <w:r w:rsidRPr="000F33C2">
              <w:rPr>
                <w:rFonts w:ascii="Bookman Old Style" w:eastAsiaTheme="minorHAnsi" w:hAnsi="Bookman Old Style"/>
                <w:szCs w:val="24"/>
              </w:rPr>
              <w:t>waduk</w:t>
            </w:r>
            <w:r w:rsidRPr="000F33C2">
              <w:rPr>
                <w:rFonts w:ascii="Bookman Old Style" w:eastAsiaTheme="minorHAnsi" w:hAnsi="Bookman Old Style"/>
                <w:szCs w:val="24"/>
                <w:lang w:val="id-ID"/>
              </w:rPr>
              <w:t>; dan</w:t>
            </w:r>
          </w:p>
          <w:p w14:paraId="7F8C585E" w14:textId="77777777" w:rsidR="00CA4D5B" w:rsidRPr="000F33C2" w:rsidRDefault="00CA4D5B" w:rsidP="00641F94">
            <w:pPr>
              <w:pStyle w:val="ListParagraph"/>
              <w:numPr>
                <w:ilvl w:val="0"/>
                <w:numId w:val="104"/>
              </w:numPr>
              <w:autoSpaceDE w:val="0"/>
              <w:autoSpaceDN w:val="0"/>
              <w:adjustRightInd w:val="0"/>
              <w:spacing w:line="276" w:lineRule="auto"/>
              <w:ind w:left="321" w:hanging="283"/>
              <w:rPr>
                <w:rFonts w:ascii="Bookman Old Style" w:hAnsi="Bookman Old Style" w:cs="BookmanOldStyle"/>
                <w:szCs w:val="24"/>
                <w:lang w:val="id-ID"/>
              </w:rPr>
            </w:pPr>
            <w:r w:rsidRPr="000F33C2">
              <w:rPr>
                <w:rFonts w:ascii="Bookman Old Style" w:eastAsiaTheme="minorHAnsi" w:hAnsi="Bookman Old Style"/>
                <w:szCs w:val="24"/>
              </w:rPr>
              <w:t xml:space="preserve">panorama alam pedesaan lereng Lawu. </w:t>
            </w:r>
          </w:p>
        </w:tc>
      </w:tr>
      <w:tr w:rsidR="00CA4D5B" w:rsidRPr="00055D6C" w14:paraId="68E037B1" w14:textId="77777777" w:rsidTr="0061009E">
        <w:trPr>
          <w:trHeight w:val="185"/>
        </w:trPr>
        <w:tc>
          <w:tcPr>
            <w:tcW w:w="10326" w:type="dxa"/>
            <w:gridSpan w:val="9"/>
            <w:shd w:val="clear" w:color="auto" w:fill="FFFFFF" w:themeFill="background1"/>
          </w:tcPr>
          <w:p w14:paraId="61111F07"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2C98713E" w14:textId="77777777" w:rsidTr="0061009E">
        <w:trPr>
          <w:trHeight w:val="231"/>
        </w:trPr>
        <w:tc>
          <w:tcPr>
            <w:tcW w:w="1698" w:type="dxa"/>
            <w:shd w:val="clear" w:color="auto" w:fill="auto"/>
          </w:tcPr>
          <w:p w14:paraId="7CC56D92"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3D0965F0" w14:textId="77777777" w:rsidR="00CA4D5B" w:rsidRPr="00055D6C" w:rsidRDefault="00C902D8"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19</w:t>
            </w:r>
          </w:p>
        </w:tc>
      </w:tr>
      <w:tr w:rsidR="00CA4D5B" w:rsidRPr="00055D6C" w14:paraId="77BC1064" w14:textId="77777777" w:rsidTr="0061009E">
        <w:trPr>
          <w:trHeight w:val="274"/>
        </w:trPr>
        <w:tc>
          <w:tcPr>
            <w:tcW w:w="1698" w:type="dxa"/>
            <w:shd w:val="clear" w:color="auto" w:fill="FFFFFF" w:themeFill="background1"/>
          </w:tcPr>
          <w:p w14:paraId="6F3D352E"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1A2E27DD"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KSP 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w:t>
            </w:r>
            <w:r w:rsidRPr="00072FA3">
              <w:rPr>
                <w:rFonts w:ascii="Bookman Old Style" w:hAnsi="Bookman Old Style" w:cs="BookmanOldStyle"/>
                <w:szCs w:val="24"/>
                <w:lang w:val="id-ID"/>
              </w:rPr>
              <w:t xml:space="preserve">Sentra Batik </w:t>
            </w:r>
            <w:r>
              <w:rPr>
                <w:rFonts w:ascii="Bookman Old Style" w:hAnsi="Bookman Old Style" w:cs="BookmanOldStyle"/>
                <w:szCs w:val="24"/>
                <w:lang w:val="id-ID"/>
              </w:rPr>
              <w:t xml:space="preserve">Kliwonan </w:t>
            </w:r>
            <w:r w:rsidRPr="00055D6C">
              <w:rPr>
                <w:rFonts w:ascii="Bookman Old Style" w:hAnsi="Bookman Old Style" w:cs="BookmanOldStyle"/>
                <w:szCs w:val="24"/>
                <w:lang w:val="id-ID"/>
              </w:rPr>
              <w:t>dan sekitarnya sebagaimana dimaksud dalam Pa</w:t>
            </w:r>
            <w:r w:rsidR="00C902D8">
              <w:rPr>
                <w:rFonts w:ascii="Bookman Old Style" w:hAnsi="Bookman Old Style" w:cs="BookmanOldStyle"/>
                <w:szCs w:val="24"/>
                <w:lang w:val="id-ID"/>
              </w:rPr>
              <w:t>sal 14</w:t>
            </w:r>
            <w:r w:rsidRPr="00055D6C">
              <w:rPr>
                <w:rFonts w:ascii="Bookman Old Style" w:hAnsi="Bookman Old Style" w:cs="BookmanOldStyle"/>
                <w:szCs w:val="24"/>
                <w:lang w:val="id-ID"/>
              </w:rPr>
              <w:t xml:space="preserve"> </w:t>
            </w:r>
            <w:r>
              <w:rPr>
                <w:rFonts w:ascii="Bookman Old Style" w:hAnsi="Bookman Old Style" w:cs="BookmanOldStyle"/>
                <w:szCs w:val="24"/>
                <w:lang w:val="id-ID"/>
              </w:rPr>
              <w:t xml:space="preserve">ayat (1) </w:t>
            </w:r>
            <w:r w:rsidRPr="00055D6C">
              <w:rPr>
                <w:rFonts w:ascii="Bookman Old Style" w:hAnsi="Bookman Old Style" w:cs="BookmanOldStyle"/>
                <w:szCs w:val="24"/>
                <w:lang w:val="id-ID"/>
              </w:rPr>
              <w:t xml:space="preserve">huruf e terdiri atas satu DTW, yaitu: </w:t>
            </w:r>
            <w:r w:rsidR="00C902D8">
              <w:rPr>
                <w:rFonts w:ascii="Bookman Old Style" w:hAnsi="Bookman Old Style" w:cs="BookmanOldStyle"/>
                <w:szCs w:val="24"/>
                <w:lang w:val="id-ID"/>
              </w:rPr>
              <w:t>sentra batik kliwonan</w:t>
            </w:r>
            <w:r w:rsidR="00C902D8" w:rsidRPr="00055D6C">
              <w:rPr>
                <w:rFonts w:ascii="Bookman Old Style" w:hAnsi="Bookman Old Style" w:cs="BookmanOldStyle"/>
                <w:szCs w:val="24"/>
                <w:lang w:val="id-ID"/>
              </w:rPr>
              <w:t xml:space="preserve"> </w:t>
            </w:r>
            <w:r w:rsidRPr="00055D6C">
              <w:rPr>
                <w:rFonts w:ascii="Bookman Old Style" w:hAnsi="Bookman Old Style" w:cs="BookmanOldStyle"/>
                <w:szCs w:val="24"/>
                <w:lang w:val="id-ID"/>
              </w:rPr>
              <w:t>dan sekitarnya.</w:t>
            </w:r>
          </w:p>
        </w:tc>
      </w:tr>
      <w:tr w:rsidR="00CA4D5B" w:rsidRPr="00055D6C" w14:paraId="63249888" w14:textId="77777777" w:rsidTr="0061009E">
        <w:trPr>
          <w:trHeight w:val="177"/>
        </w:trPr>
        <w:tc>
          <w:tcPr>
            <w:tcW w:w="10326" w:type="dxa"/>
            <w:gridSpan w:val="9"/>
            <w:shd w:val="clear" w:color="auto" w:fill="auto"/>
          </w:tcPr>
          <w:p w14:paraId="04CDB4A2" w14:textId="77777777" w:rsidR="00CA4D5B" w:rsidRDefault="00CA4D5B" w:rsidP="0061009E">
            <w:pPr>
              <w:autoSpaceDE w:val="0"/>
              <w:autoSpaceDN w:val="0"/>
              <w:adjustRightInd w:val="0"/>
              <w:spacing w:line="276" w:lineRule="auto"/>
              <w:jc w:val="center"/>
              <w:rPr>
                <w:rFonts w:ascii="Bookman Old Style" w:hAnsi="Bookman Old Style" w:cs="BookmanOldStyle"/>
                <w:szCs w:val="24"/>
              </w:rPr>
            </w:pPr>
          </w:p>
          <w:p w14:paraId="62975855" w14:textId="77777777" w:rsidR="0061009E" w:rsidRPr="0061009E" w:rsidRDefault="0061009E" w:rsidP="0061009E">
            <w:pPr>
              <w:autoSpaceDE w:val="0"/>
              <w:autoSpaceDN w:val="0"/>
              <w:adjustRightInd w:val="0"/>
              <w:spacing w:line="276" w:lineRule="auto"/>
              <w:jc w:val="center"/>
              <w:rPr>
                <w:rFonts w:ascii="Bookman Old Style" w:hAnsi="Bookman Old Style" w:cs="BookmanOldStyle"/>
                <w:szCs w:val="24"/>
              </w:rPr>
            </w:pPr>
          </w:p>
        </w:tc>
      </w:tr>
      <w:tr w:rsidR="00CA4D5B" w:rsidRPr="00055D6C" w14:paraId="4718CFC2" w14:textId="77777777" w:rsidTr="0061009E">
        <w:trPr>
          <w:trHeight w:val="263"/>
        </w:trPr>
        <w:tc>
          <w:tcPr>
            <w:tcW w:w="1698" w:type="dxa"/>
            <w:shd w:val="clear" w:color="auto" w:fill="auto"/>
          </w:tcPr>
          <w:p w14:paraId="0DFC8994"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2C36A305" w14:textId="77777777" w:rsidR="00CA4D5B" w:rsidRPr="00055D6C" w:rsidRDefault="00C902D8"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20</w:t>
            </w:r>
          </w:p>
        </w:tc>
      </w:tr>
      <w:tr w:rsidR="00CA4D5B" w:rsidRPr="00055D6C" w14:paraId="0EA113BA" w14:textId="77777777" w:rsidTr="0061009E">
        <w:tc>
          <w:tcPr>
            <w:tcW w:w="1698" w:type="dxa"/>
            <w:shd w:val="clear" w:color="auto" w:fill="FFFFFF" w:themeFill="background1"/>
          </w:tcPr>
          <w:p w14:paraId="1DE71042" w14:textId="77777777" w:rsidR="00CA4D5B" w:rsidRPr="00055D6C" w:rsidRDefault="00CA4D5B" w:rsidP="00641F94">
            <w:pPr>
              <w:spacing w:line="276" w:lineRule="auto"/>
              <w:rPr>
                <w:rFonts w:ascii="Bookman Old Style" w:hAnsi="Bookman Old Style"/>
                <w:szCs w:val="24"/>
              </w:rPr>
            </w:pPr>
          </w:p>
        </w:tc>
        <w:tc>
          <w:tcPr>
            <w:tcW w:w="557" w:type="dxa"/>
            <w:gridSpan w:val="2"/>
            <w:shd w:val="clear" w:color="auto" w:fill="FFFFFF" w:themeFill="background1"/>
          </w:tcPr>
          <w:p w14:paraId="44677218"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71" w:type="dxa"/>
            <w:gridSpan w:val="6"/>
            <w:shd w:val="clear" w:color="auto" w:fill="FFFFFF" w:themeFill="background1"/>
          </w:tcPr>
          <w:p w14:paraId="4F90CC73"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perwilayahan pembangunan KPP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dan KSP 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sebagaimana dimaksud dalam Pasal </w:t>
            </w:r>
            <w:r w:rsidR="00DC6C1B">
              <w:rPr>
                <w:rFonts w:ascii="Bookman Old Style" w:hAnsi="Bookman Old Style" w:cs="BookmanOldStyle"/>
                <w:szCs w:val="24"/>
                <w:lang w:val="id-ID"/>
              </w:rPr>
              <w:t>7</w:t>
            </w:r>
            <w:r w:rsidRPr="00055D6C">
              <w:rPr>
                <w:rFonts w:ascii="Bookman Old Style" w:hAnsi="Bookman Old Style" w:cs="BookmanOldStyle"/>
                <w:szCs w:val="24"/>
                <w:lang w:val="id-ID"/>
              </w:rPr>
              <w:t xml:space="preserve"> meliputi:</w:t>
            </w:r>
          </w:p>
          <w:p w14:paraId="0100276E" w14:textId="77777777" w:rsidR="00CA4D5B" w:rsidRPr="00055D6C" w:rsidRDefault="00CA4D5B" w:rsidP="00641F94">
            <w:pPr>
              <w:pStyle w:val="ListParagraph"/>
              <w:numPr>
                <w:ilvl w:val="0"/>
                <w:numId w:val="27"/>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cs="BookmanOldStyle"/>
                <w:szCs w:val="24"/>
                <w:lang w:val="id-ID"/>
              </w:rPr>
              <w:t>perencanaan pembangunan;</w:t>
            </w:r>
          </w:p>
          <w:p w14:paraId="7DF55DA8" w14:textId="77777777" w:rsidR="00CA4D5B" w:rsidRPr="00055D6C" w:rsidRDefault="00CA4D5B" w:rsidP="00641F94">
            <w:pPr>
              <w:pStyle w:val="ListParagraph"/>
              <w:numPr>
                <w:ilvl w:val="0"/>
                <w:numId w:val="27"/>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cs="BookmanOldStyle"/>
                <w:szCs w:val="24"/>
                <w:lang w:val="id-ID"/>
              </w:rPr>
              <w:t>implementasi pembangunan; dan</w:t>
            </w:r>
          </w:p>
          <w:p w14:paraId="4916E6CD" w14:textId="77777777" w:rsidR="00CA4D5B" w:rsidRPr="00055D6C" w:rsidRDefault="00CA4D5B" w:rsidP="00641F94">
            <w:pPr>
              <w:pStyle w:val="ListParagraph"/>
              <w:numPr>
                <w:ilvl w:val="0"/>
                <w:numId w:val="27"/>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cs="BookmanOldStyle"/>
                <w:szCs w:val="24"/>
                <w:lang w:val="id-ID"/>
              </w:rPr>
              <w:t>penegakkan regulasi pembangunan.</w:t>
            </w:r>
          </w:p>
        </w:tc>
      </w:tr>
      <w:tr w:rsidR="00CA4D5B" w:rsidRPr="00055D6C" w14:paraId="7BD708F5" w14:textId="77777777" w:rsidTr="0061009E">
        <w:tc>
          <w:tcPr>
            <w:tcW w:w="1698" w:type="dxa"/>
            <w:shd w:val="clear" w:color="auto" w:fill="FFFFFF" w:themeFill="background1"/>
          </w:tcPr>
          <w:p w14:paraId="547E8476" w14:textId="77777777" w:rsidR="00CA4D5B" w:rsidRPr="00055D6C" w:rsidRDefault="00CA4D5B" w:rsidP="00641F94">
            <w:pPr>
              <w:spacing w:line="276" w:lineRule="auto"/>
              <w:rPr>
                <w:rFonts w:ascii="Bookman Old Style" w:hAnsi="Bookman Old Style"/>
                <w:szCs w:val="24"/>
              </w:rPr>
            </w:pPr>
          </w:p>
        </w:tc>
        <w:tc>
          <w:tcPr>
            <w:tcW w:w="557" w:type="dxa"/>
            <w:gridSpan w:val="2"/>
            <w:shd w:val="clear" w:color="auto" w:fill="FFFFFF" w:themeFill="background1"/>
          </w:tcPr>
          <w:p w14:paraId="14AC7E0F"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71" w:type="dxa"/>
            <w:gridSpan w:val="6"/>
            <w:shd w:val="clear" w:color="auto" w:fill="FFFFFF" w:themeFill="background1"/>
          </w:tcPr>
          <w:p w14:paraId="386CBB19"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perencanaan pembangunan sebagaimana dimaksud pada ayat (1) huruf a dilakukan dengan strategi:</w:t>
            </w:r>
          </w:p>
          <w:p w14:paraId="3E528A05" w14:textId="77777777" w:rsidR="00CA4D5B" w:rsidRPr="00055D6C" w:rsidRDefault="00CA4D5B" w:rsidP="00641F94">
            <w:pPr>
              <w:pStyle w:val="ListParagraph"/>
              <w:numPr>
                <w:ilvl w:val="0"/>
                <w:numId w:val="28"/>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cs="BookmanOldStyle"/>
                <w:szCs w:val="24"/>
                <w:lang w:val="id-ID"/>
              </w:rPr>
              <w:t>penyusunan rencana induk dan rencana detail pembangunan KPP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dan KSP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w:t>
            </w:r>
          </w:p>
          <w:p w14:paraId="7F85B6C8" w14:textId="77777777" w:rsidR="00CA4D5B" w:rsidRPr="00055D6C" w:rsidRDefault="00CA4D5B" w:rsidP="00641F94">
            <w:pPr>
              <w:pStyle w:val="ListParagraph"/>
              <w:numPr>
                <w:ilvl w:val="0"/>
                <w:numId w:val="28"/>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cs="BookmanOldStyle"/>
                <w:szCs w:val="24"/>
                <w:lang w:val="id-ID"/>
              </w:rPr>
              <w:t>penyusunan regulasi tata bangunan dan tata lingkungan KPP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dan KSP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w:t>
            </w:r>
          </w:p>
          <w:p w14:paraId="47C2161C" w14:textId="77777777" w:rsidR="00CA4D5B" w:rsidRPr="00055D6C" w:rsidRDefault="00CA4D5B" w:rsidP="00641F94">
            <w:pPr>
              <w:pStyle w:val="ListParagraph"/>
              <w:numPr>
                <w:ilvl w:val="0"/>
                <w:numId w:val="28"/>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cs="BookmanOldStyle"/>
                <w:szCs w:val="24"/>
                <w:lang w:val="id-ID"/>
              </w:rPr>
              <w:t>peningkatan koordinasi antara pemerintah daerah, pelaku wisata, pelaku usaha, dan masyarakat dalam perencanaan pembangunan;</w:t>
            </w:r>
          </w:p>
        </w:tc>
      </w:tr>
      <w:tr w:rsidR="00CA4D5B" w:rsidRPr="00055D6C" w14:paraId="6CFEE8FB" w14:textId="77777777" w:rsidTr="0061009E">
        <w:tc>
          <w:tcPr>
            <w:tcW w:w="1698" w:type="dxa"/>
            <w:shd w:val="clear" w:color="auto" w:fill="FFFFFF" w:themeFill="background1"/>
          </w:tcPr>
          <w:p w14:paraId="037FA894" w14:textId="77777777" w:rsidR="00CA4D5B" w:rsidRPr="00055D6C" w:rsidRDefault="00CA4D5B" w:rsidP="00641F94">
            <w:pPr>
              <w:spacing w:line="276" w:lineRule="auto"/>
              <w:rPr>
                <w:rFonts w:ascii="Bookman Old Style" w:hAnsi="Bookman Old Style"/>
                <w:szCs w:val="24"/>
              </w:rPr>
            </w:pPr>
          </w:p>
        </w:tc>
        <w:tc>
          <w:tcPr>
            <w:tcW w:w="557" w:type="dxa"/>
            <w:gridSpan w:val="2"/>
            <w:shd w:val="clear" w:color="auto" w:fill="FFFFFF" w:themeFill="background1"/>
          </w:tcPr>
          <w:p w14:paraId="5372D5C2"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(3)</w:t>
            </w:r>
          </w:p>
        </w:tc>
        <w:tc>
          <w:tcPr>
            <w:tcW w:w="8071" w:type="dxa"/>
            <w:gridSpan w:val="6"/>
            <w:shd w:val="clear" w:color="auto" w:fill="FFFFFF" w:themeFill="background1"/>
          </w:tcPr>
          <w:p w14:paraId="777F62D1"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implementasi pembangunan sebagaimana dimaksud pada ayat (1) huruf b dilakukan dengan strategi penyusunan indikator keberhasilan program pembangunan kepariwisataan;</w:t>
            </w:r>
          </w:p>
        </w:tc>
      </w:tr>
      <w:tr w:rsidR="00CA4D5B" w:rsidRPr="00055D6C" w14:paraId="3543C13C" w14:textId="77777777" w:rsidTr="0061009E">
        <w:tc>
          <w:tcPr>
            <w:tcW w:w="1698" w:type="dxa"/>
            <w:shd w:val="clear" w:color="auto" w:fill="FFFFFF" w:themeFill="background1"/>
          </w:tcPr>
          <w:p w14:paraId="0A3CC52C" w14:textId="77777777" w:rsidR="00CA4D5B" w:rsidRPr="00055D6C" w:rsidRDefault="00CA4D5B" w:rsidP="00641F94">
            <w:pPr>
              <w:spacing w:line="276" w:lineRule="auto"/>
              <w:rPr>
                <w:rFonts w:ascii="Bookman Old Style" w:hAnsi="Bookman Old Style"/>
                <w:szCs w:val="24"/>
              </w:rPr>
            </w:pPr>
          </w:p>
        </w:tc>
        <w:tc>
          <w:tcPr>
            <w:tcW w:w="557" w:type="dxa"/>
            <w:gridSpan w:val="2"/>
            <w:shd w:val="clear" w:color="auto" w:fill="FFFFFF" w:themeFill="background1"/>
          </w:tcPr>
          <w:p w14:paraId="5864D052"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(4)</w:t>
            </w:r>
          </w:p>
        </w:tc>
        <w:tc>
          <w:tcPr>
            <w:tcW w:w="8071" w:type="dxa"/>
            <w:gridSpan w:val="6"/>
            <w:shd w:val="clear" w:color="auto" w:fill="FFFFFF" w:themeFill="background1"/>
          </w:tcPr>
          <w:p w14:paraId="2E98C17E"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 xml:space="preserve">Arah kebijakan penegakkan regulasi pembangunan sebagaimana dimaksud pada ayat (1) huruf c dilakukan dengan strategi monitoring dan pengawasan </w:t>
            </w:r>
            <w:r>
              <w:rPr>
                <w:rFonts w:ascii="Bookman Old Style" w:hAnsi="Bookman Old Style" w:cs="BookmanOldStyle"/>
                <w:szCs w:val="24"/>
                <w:lang w:val="id-ID"/>
              </w:rPr>
              <w:t>t</w:t>
            </w:r>
            <w:r w:rsidRPr="00055D6C">
              <w:rPr>
                <w:rFonts w:ascii="Bookman Old Style" w:hAnsi="Bookman Old Style" w:cs="BookmanOldStyle"/>
                <w:szCs w:val="24"/>
                <w:lang w:val="id-ID"/>
              </w:rPr>
              <w:t>erhadap penerapan renca</w:t>
            </w:r>
            <w:r>
              <w:rPr>
                <w:rFonts w:ascii="Bookman Old Style" w:hAnsi="Bookman Old Style" w:cs="BookmanOldStyle"/>
                <w:szCs w:val="24"/>
                <w:lang w:val="id-ID"/>
              </w:rPr>
              <w:t xml:space="preserve">na induk dan rencana detail KPP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dan KSP</w:t>
            </w:r>
            <w:r>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Pr>
                <w:rFonts w:ascii="Bookman Old Style" w:hAnsi="Bookman Old Style" w:cs="BookmanOldStyle"/>
                <w:szCs w:val="24"/>
                <w:lang w:val="id-ID"/>
              </w:rPr>
              <w:t>ragen</w:t>
            </w:r>
            <w:r w:rsidRPr="00055D6C">
              <w:rPr>
                <w:rFonts w:ascii="Bookman Old Style" w:hAnsi="Bookman Old Style" w:cs="BookmanOldStyle"/>
                <w:szCs w:val="24"/>
                <w:lang w:val="id-ID"/>
              </w:rPr>
              <w:t>;</w:t>
            </w:r>
          </w:p>
        </w:tc>
      </w:tr>
      <w:tr w:rsidR="00CA4D5B" w:rsidRPr="00055D6C" w14:paraId="07577B43" w14:textId="77777777" w:rsidTr="0061009E">
        <w:tc>
          <w:tcPr>
            <w:tcW w:w="10326" w:type="dxa"/>
            <w:gridSpan w:val="9"/>
            <w:shd w:val="clear" w:color="auto" w:fill="FFFFFF" w:themeFill="background1"/>
          </w:tcPr>
          <w:p w14:paraId="0358F910" w14:textId="77777777" w:rsidR="00CA4D5B" w:rsidRPr="00055D6C" w:rsidRDefault="00CA4D5B" w:rsidP="00641F94">
            <w:pPr>
              <w:spacing w:line="276" w:lineRule="auto"/>
              <w:rPr>
                <w:rFonts w:ascii="Bookman Old Style" w:hAnsi="Bookman Old Style"/>
                <w:bCs/>
                <w:szCs w:val="24"/>
                <w:lang w:val="id-ID"/>
              </w:rPr>
            </w:pPr>
          </w:p>
        </w:tc>
      </w:tr>
      <w:tr w:rsidR="00CA4D5B" w:rsidRPr="00055D6C" w14:paraId="5B533F8B" w14:textId="77777777" w:rsidTr="0061009E">
        <w:tc>
          <w:tcPr>
            <w:tcW w:w="1698" w:type="dxa"/>
            <w:shd w:val="clear" w:color="auto" w:fill="FFFFFF" w:themeFill="background1"/>
          </w:tcPr>
          <w:p w14:paraId="42205F67"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6EF8D6BF" w14:textId="77777777" w:rsidR="00CA4D5B" w:rsidRPr="00055D6C" w:rsidRDefault="00CA4D5B" w:rsidP="00641F94">
            <w:pPr>
              <w:spacing w:line="276" w:lineRule="auto"/>
              <w:jc w:val="center"/>
              <w:rPr>
                <w:rFonts w:ascii="Bookman Old Style" w:hAnsi="Bookman Old Style"/>
                <w:bCs/>
                <w:szCs w:val="24"/>
                <w:lang w:val="id-ID"/>
              </w:rPr>
            </w:pPr>
            <w:r w:rsidRPr="00055D6C">
              <w:rPr>
                <w:rFonts w:ascii="Bookman Old Style" w:hAnsi="Bookman Old Style"/>
                <w:bCs/>
                <w:szCs w:val="24"/>
                <w:lang w:val="id-ID"/>
              </w:rPr>
              <w:t>Bagian Ketiga</w:t>
            </w:r>
          </w:p>
        </w:tc>
      </w:tr>
      <w:tr w:rsidR="00CA4D5B" w:rsidRPr="00055D6C" w14:paraId="29643A06" w14:textId="77777777" w:rsidTr="0061009E">
        <w:tc>
          <w:tcPr>
            <w:tcW w:w="1698" w:type="dxa"/>
            <w:shd w:val="clear" w:color="auto" w:fill="FFFFFF" w:themeFill="background1"/>
          </w:tcPr>
          <w:p w14:paraId="23B98F8A"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20C46505" w14:textId="77777777" w:rsidR="00CA4D5B" w:rsidRPr="00055D6C" w:rsidRDefault="00CA4D5B" w:rsidP="00641F94">
            <w:pPr>
              <w:spacing w:line="276" w:lineRule="auto"/>
              <w:jc w:val="center"/>
              <w:rPr>
                <w:rFonts w:ascii="Bookman Old Style" w:hAnsi="Bookman Old Style"/>
                <w:bCs/>
                <w:szCs w:val="24"/>
                <w:lang w:val="id-ID"/>
              </w:rPr>
            </w:pPr>
            <w:r w:rsidRPr="00055D6C">
              <w:rPr>
                <w:rFonts w:ascii="Bookman Old Style" w:hAnsi="Bookman Old Style"/>
                <w:bCs/>
                <w:szCs w:val="24"/>
                <w:lang w:val="id-ID"/>
              </w:rPr>
              <w:t>Pembangunan Daya Tarik Wisata</w:t>
            </w:r>
          </w:p>
        </w:tc>
      </w:tr>
      <w:tr w:rsidR="00CA4D5B" w:rsidRPr="00055D6C" w14:paraId="0BC063DF" w14:textId="77777777" w:rsidTr="0061009E">
        <w:tc>
          <w:tcPr>
            <w:tcW w:w="1698" w:type="dxa"/>
            <w:shd w:val="clear" w:color="auto" w:fill="auto"/>
          </w:tcPr>
          <w:p w14:paraId="0512BD6B"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3AF95F0E" w14:textId="77777777" w:rsidR="00CA4D5B" w:rsidRPr="00055D6C" w:rsidRDefault="003B4C7A" w:rsidP="00641F94">
            <w:pPr>
              <w:spacing w:line="276" w:lineRule="auto"/>
              <w:jc w:val="center"/>
              <w:rPr>
                <w:rFonts w:ascii="Bookman Old Style" w:hAnsi="Bookman Old Style"/>
                <w:bCs/>
                <w:szCs w:val="24"/>
                <w:lang w:val="id-ID"/>
              </w:rPr>
            </w:pPr>
            <w:r>
              <w:rPr>
                <w:rFonts w:ascii="Bookman Old Style" w:hAnsi="Bookman Old Style"/>
                <w:bCs/>
                <w:szCs w:val="24"/>
                <w:lang w:val="id-ID"/>
              </w:rPr>
              <w:t>Pasal 21</w:t>
            </w:r>
          </w:p>
        </w:tc>
      </w:tr>
      <w:tr w:rsidR="00CA4D5B" w:rsidRPr="00055D6C" w14:paraId="7A288294" w14:textId="77777777" w:rsidTr="0061009E">
        <w:tc>
          <w:tcPr>
            <w:tcW w:w="1698" w:type="dxa"/>
            <w:shd w:val="clear" w:color="auto" w:fill="FFFFFF" w:themeFill="background1"/>
          </w:tcPr>
          <w:p w14:paraId="6EC415EF"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738A6D4E"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FFFFFF" w:themeFill="background1"/>
          </w:tcPr>
          <w:p w14:paraId="2090305D"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 xml:space="preserve">Pembangunan DTW sebagaimana dimaksud dalam Pasal </w:t>
            </w:r>
            <w:r w:rsidR="00DC6C1B">
              <w:rPr>
                <w:rFonts w:ascii="Bookman Old Style" w:hAnsi="Bookman Old Style" w:cs="BookmanOldStyle"/>
                <w:szCs w:val="24"/>
                <w:lang w:val="id-ID"/>
              </w:rPr>
              <w:t>6</w:t>
            </w:r>
            <w:r w:rsidRPr="00055D6C">
              <w:rPr>
                <w:rFonts w:ascii="Bookman Old Style" w:hAnsi="Bookman Old Style" w:cs="BookmanOldStyle"/>
                <w:szCs w:val="24"/>
                <w:lang w:val="id-ID"/>
              </w:rPr>
              <w:t xml:space="preserve"> huruf b meliputi:</w:t>
            </w:r>
          </w:p>
          <w:p w14:paraId="569C3055" w14:textId="77777777" w:rsidR="00CA4D5B" w:rsidRPr="00055D6C" w:rsidRDefault="00CA4D5B" w:rsidP="00641F94">
            <w:pPr>
              <w:pStyle w:val="ListParagraph"/>
              <w:numPr>
                <w:ilvl w:val="0"/>
                <w:numId w:val="5"/>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DTW sejarah dan budaya, meliputi: Museum Ngebung, Museum Krikilan, Museum Bukuran, Museum Manyarejo, Petilasan Ki Onggo Djoyo, Petilasan Ngrancang Kencono, Makam Joko Tingkir, dan Gunung Kemukus;</w:t>
            </w:r>
          </w:p>
          <w:p w14:paraId="40F710D5" w14:textId="77777777" w:rsidR="00CA4D5B" w:rsidRPr="00055D6C" w:rsidRDefault="00CA4D5B" w:rsidP="00641F94">
            <w:pPr>
              <w:pStyle w:val="ListParagraph"/>
              <w:numPr>
                <w:ilvl w:val="0"/>
                <w:numId w:val="5"/>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 xml:space="preserve">DTW </w:t>
            </w:r>
            <w:r>
              <w:rPr>
                <w:rFonts w:ascii="Bookman Old Style" w:hAnsi="Bookman Old Style" w:cs="BookmanOldStyle"/>
                <w:szCs w:val="24"/>
                <w:lang w:val="id-ID"/>
              </w:rPr>
              <w:t>A</w:t>
            </w:r>
            <w:r w:rsidRPr="00055D6C">
              <w:rPr>
                <w:rFonts w:ascii="Bookman Old Style" w:hAnsi="Bookman Old Style" w:cs="BookmanOldStyle"/>
                <w:szCs w:val="24"/>
                <w:lang w:val="id-ID"/>
              </w:rPr>
              <w:t xml:space="preserve">lam, meliputi: Watu Pawon, Gunung Banyak, Boyolayar, Waduk Kedung Ombo, Kedung Grujug, Menara Pandang, Waduk Ketro, Waduk Gembong, Kedung Banteng, Waduk Kembangan, Waduk Brambang, Waduk Botok, Alas Kedawung, Waduk Blimbing, Pemandian Ngunut, Pemandian Bayanan, Waduk Gebyar, Bukit Cinta; Betisrejo; dan Telaga </w:t>
            </w:r>
            <w:r w:rsidR="00DF0166">
              <w:rPr>
                <w:rFonts w:ascii="Bookman Old Style" w:hAnsi="Bookman Old Style" w:cs="BookmanOldStyle"/>
                <w:szCs w:val="24"/>
                <w:lang w:val="id-ID"/>
              </w:rPr>
              <w:t>Bandut; Ekowisata Hutan Kota.</w:t>
            </w:r>
          </w:p>
          <w:p w14:paraId="614DA10E" w14:textId="77777777" w:rsidR="00CA4D5B" w:rsidRPr="00055D6C" w:rsidRDefault="00CA4D5B" w:rsidP="00641F94">
            <w:pPr>
              <w:pStyle w:val="ListParagraph"/>
              <w:numPr>
                <w:ilvl w:val="0"/>
                <w:numId w:val="5"/>
              </w:numPr>
              <w:autoSpaceDE w:val="0"/>
              <w:autoSpaceDN w:val="0"/>
              <w:adjustRightInd w:val="0"/>
              <w:spacing w:line="276" w:lineRule="auto"/>
              <w:ind w:left="317" w:hanging="283"/>
              <w:rPr>
                <w:rFonts w:ascii="Bookman Old Style" w:hAnsi="Bookman Old Style" w:cs="BookmanOldStyle"/>
                <w:szCs w:val="24"/>
                <w:lang w:val="id-ID"/>
              </w:rPr>
            </w:pPr>
            <w:r>
              <w:rPr>
                <w:rFonts w:ascii="Bookman Old Style" w:hAnsi="Bookman Old Style" w:cs="BookmanOldStyle"/>
                <w:szCs w:val="24"/>
                <w:lang w:val="id-ID"/>
              </w:rPr>
              <w:t>DTW B</w:t>
            </w:r>
            <w:r w:rsidRPr="00055D6C">
              <w:rPr>
                <w:rFonts w:ascii="Bookman Old Style" w:hAnsi="Bookman Old Style" w:cs="BookmanOldStyle"/>
                <w:szCs w:val="24"/>
                <w:lang w:val="id-ID"/>
              </w:rPr>
              <w:t>uatan</w:t>
            </w:r>
            <w:r>
              <w:rPr>
                <w:rFonts w:ascii="Bookman Old Style" w:hAnsi="Bookman Old Style" w:cs="BookmanOldStyle"/>
                <w:szCs w:val="24"/>
                <w:lang w:val="id-ID"/>
              </w:rPr>
              <w:t xml:space="preserve"> Manusia</w:t>
            </w:r>
            <w:r w:rsidRPr="00055D6C">
              <w:rPr>
                <w:rFonts w:ascii="Bookman Old Style" w:hAnsi="Bookman Old Style" w:cs="BookmanOldStyle"/>
                <w:szCs w:val="24"/>
                <w:lang w:val="id-ID"/>
              </w:rPr>
              <w:t>, meliputi: Stasiun Sragen, Sentra Batik Masaran, Sentra Mebel Kalijambe, Gemolong Edupark, Taman Dayu Alam Asri, Pabrik Gulo Mojo, Pasar Bunder; Alun-alun Sragen, GOR Dipon</w:t>
            </w:r>
            <w:r w:rsidR="00DF0166">
              <w:rPr>
                <w:rFonts w:ascii="Bookman Old Style" w:hAnsi="Bookman Old Style" w:cs="BookmanOldStyle"/>
                <w:szCs w:val="24"/>
                <w:lang w:val="id-ID"/>
              </w:rPr>
              <w:t>egoro; dan Kolam Renang Kartika; dan Stadiun Taruna.</w:t>
            </w:r>
          </w:p>
        </w:tc>
      </w:tr>
      <w:tr w:rsidR="00CA4D5B" w:rsidRPr="00055D6C" w14:paraId="19DE1B2E" w14:textId="77777777" w:rsidTr="0061009E">
        <w:tc>
          <w:tcPr>
            <w:tcW w:w="1698" w:type="dxa"/>
            <w:shd w:val="clear" w:color="auto" w:fill="FFFFFF" w:themeFill="background1"/>
          </w:tcPr>
          <w:p w14:paraId="7F266890"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7F8665CD"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(2)</w:t>
            </w:r>
          </w:p>
        </w:tc>
        <w:tc>
          <w:tcPr>
            <w:tcW w:w="8057" w:type="dxa"/>
            <w:gridSpan w:val="5"/>
            <w:shd w:val="clear" w:color="auto" w:fill="FFFFFF" w:themeFill="background1"/>
          </w:tcPr>
          <w:p w14:paraId="61FC75A9"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Pembangunan DTW sebagaimana dimaksud pada ayat (1) dilaksanakan berdasarkan:</w:t>
            </w:r>
          </w:p>
          <w:p w14:paraId="2D3ACEE7" w14:textId="77777777" w:rsidR="00CA4D5B" w:rsidRPr="00055D6C" w:rsidRDefault="00CA4D5B" w:rsidP="00641F94">
            <w:pPr>
              <w:pStyle w:val="ListParagraph"/>
              <w:numPr>
                <w:ilvl w:val="0"/>
                <w:numId w:val="5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nilai sejarah, nilai budaya, keanekaragaman, keunikan dan kekhasan, dan kearifan lokal, wawasan lingkungan hidup, dan kebutuhan manusia akan wisata;</w:t>
            </w:r>
          </w:p>
          <w:p w14:paraId="44204D15" w14:textId="77777777" w:rsidR="00CA4D5B" w:rsidRPr="00055D6C" w:rsidRDefault="00CA4D5B" w:rsidP="00641F94">
            <w:pPr>
              <w:pStyle w:val="ListParagraph"/>
              <w:numPr>
                <w:ilvl w:val="0"/>
                <w:numId w:val="5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kualitas dan daya saing;</w:t>
            </w:r>
          </w:p>
          <w:p w14:paraId="2639FE50" w14:textId="77777777" w:rsidR="00CA4D5B" w:rsidRPr="00055D6C" w:rsidRDefault="00CA4D5B" w:rsidP="00641F94">
            <w:pPr>
              <w:pStyle w:val="ListParagraph"/>
              <w:numPr>
                <w:ilvl w:val="0"/>
                <w:numId w:val="5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perlindungan dan keberlanjutan sumber daya alam dan lingkungan;</w:t>
            </w:r>
          </w:p>
        </w:tc>
      </w:tr>
      <w:tr w:rsidR="00CA4D5B" w:rsidRPr="00055D6C" w14:paraId="4B9545C2" w14:textId="77777777" w:rsidTr="0061009E">
        <w:tc>
          <w:tcPr>
            <w:tcW w:w="10326" w:type="dxa"/>
            <w:gridSpan w:val="9"/>
            <w:shd w:val="clear" w:color="auto" w:fill="FFFFFF" w:themeFill="background1"/>
          </w:tcPr>
          <w:p w14:paraId="78C57E90"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14952BCC" w14:textId="77777777" w:rsidTr="0061009E">
        <w:tc>
          <w:tcPr>
            <w:tcW w:w="1698" w:type="dxa"/>
            <w:shd w:val="clear" w:color="auto" w:fill="auto"/>
          </w:tcPr>
          <w:p w14:paraId="38A20F99"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3C3D3E8B"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22</w:t>
            </w:r>
          </w:p>
        </w:tc>
      </w:tr>
      <w:tr w:rsidR="00CA4D5B" w:rsidRPr="00055D6C" w14:paraId="1B10CD71" w14:textId="77777777" w:rsidTr="0061009E">
        <w:tc>
          <w:tcPr>
            <w:tcW w:w="1698" w:type="dxa"/>
            <w:shd w:val="clear" w:color="auto" w:fill="FFFFFF" w:themeFill="background1"/>
          </w:tcPr>
          <w:p w14:paraId="39BDE7A8"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456CFADD"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FFFFFF" w:themeFill="background1"/>
          </w:tcPr>
          <w:p w14:paraId="00E0BA2B"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pembangunan DTW seb</w:t>
            </w:r>
            <w:r w:rsidR="00DC6C1B">
              <w:rPr>
                <w:rFonts w:ascii="Bookman Old Style" w:hAnsi="Bookman Old Style" w:cs="BookmanOldStyle"/>
                <w:szCs w:val="24"/>
                <w:lang w:val="id-ID"/>
              </w:rPr>
              <w:t xml:space="preserve">agaimana dimaksud </w:t>
            </w:r>
            <w:r w:rsidR="00DC6C1B">
              <w:rPr>
                <w:rFonts w:ascii="Bookman Old Style" w:hAnsi="Bookman Old Style" w:cs="BookmanOldStyle"/>
                <w:szCs w:val="24"/>
                <w:lang w:val="id-ID"/>
              </w:rPr>
              <w:lastRenderedPageBreak/>
              <w:t>dalam Pasal 21</w:t>
            </w:r>
            <w:r w:rsidRPr="00055D6C">
              <w:rPr>
                <w:rFonts w:ascii="Bookman Old Style" w:hAnsi="Bookman Old Style" w:cs="BookmanOldStyle"/>
                <w:szCs w:val="24"/>
                <w:lang w:val="id-ID"/>
              </w:rPr>
              <w:t xml:space="preserve"> ayat (1), meliputi:</w:t>
            </w:r>
          </w:p>
          <w:p w14:paraId="4852BAD8" w14:textId="77777777" w:rsidR="00CA4D5B" w:rsidRPr="00055D6C" w:rsidRDefault="00CA4D5B" w:rsidP="00641F94">
            <w:pPr>
              <w:numPr>
                <w:ilvl w:val="0"/>
                <w:numId w:val="6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perintisan DTW;</w:t>
            </w:r>
          </w:p>
          <w:p w14:paraId="28D6C54A" w14:textId="77777777" w:rsidR="00CA4D5B" w:rsidRPr="00055D6C" w:rsidRDefault="00CA4D5B" w:rsidP="00641F94">
            <w:pPr>
              <w:numPr>
                <w:ilvl w:val="0"/>
                <w:numId w:val="6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 xml:space="preserve">Peningkatan dan pemantapan kualitas dan daya saing DTW </w:t>
            </w:r>
            <w:r w:rsidRPr="00055D6C">
              <w:rPr>
                <w:rFonts w:ascii="Bookman Old Style" w:hAnsi="Bookman Old Style"/>
                <w:bCs/>
                <w:szCs w:val="24"/>
                <w:lang w:val="id-ID"/>
              </w:rPr>
              <w:t>dalam menarik minat segmen pasar yang ada dan meningkatkan loyalitas kunjungan ulang wisatawan dan segmen pasar yang lebih luas;</w:t>
            </w:r>
          </w:p>
          <w:p w14:paraId="525B7E80" w14:textId="77777777" w:rsidR="00CA4D5B" w:rsidRPr="005163C4" w:rsidRDefault="00CA4D5B" w:rsidP="00641F94">
            <w:pPr>
              <w:numPr>
                <w:ilvl w:val="0"/>
                <w:numId w:val="6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revitalisasi DTW dalam upaya peningkatan kualitas, keberlanjutan dan daya saing produk.</w:t>
            </w:r>
          </w:p>
        </w:tc>
      </w:tr>
      <w:tr w:rsidR="00CA4D5B" w:rsidRPr="00055D6C" w14:paraId="2BED76DB" w14:textId="77777777" w:rsidTr="0061009E">
        <w:tc>
          <w:tcPr>
            <w:tcW w:w="1698" w:type="dxa"/>
            <w:shd w:val="clear" w:color="auto" w:fill="FFFFFF" w:themeFill="background1"/>
          </w:tcPr>
          <w:p w14:paraId="6EA632D4"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78F8D37E"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(2)</w:t>
            </w:r>
          </w:p>
        </w:tc>
        <w:tc>
          <w:tcPr>
            <w:tcW w:w="8057" w:type="dxa"/>
            <w:gridSpan w:val="5"/>
            <w:shd w:val="clear" w:color="auto" w:fill="FFFFFF" w:themeFill="background1"/>
          </w:tcPr>
          <w:p w14:paraId="7CD678F0" w14:textId="77777777" w:rsidR="00CA4D5B" w:rsidRPr="00055D6C" w:rsidRDefault="00CA4D5B" w:rsidP="00641F94">
            <w:pPr>
              <w:spacing w:line="276" w:lineRule="auto"/>
              <w:rPr>
                <w:rFonts w:ascii="Bookman Old Style" w:hAnsi="Bookman Old Style"/>
                <w:bCs/>
                <w:szCs w:val="24"/>
                <w:lang w:val="id-ID"/>
              </w:rPr>
            </w:pPr>
            <w:r w:rsidRPr="00055D6C">
              <w:rPr>
                <w:rFonts w:ascii="Bookman Old Style" w:hAnsi="Bookman Old Style"/>
                <w:bCs/>
                <w:szCs w:val="24"/>
                <w:lang w:val="id-ID"/>
              </w:rPr>
              <w:t>Perintisan DTW sebagaimana dimaksud pada ayat (1) huruf a dilakukan dengan strategi:</w:t>
            </w:r>
          </w:p>
          <w:p w14:paraId="4AEA8C3E" w14:textId="77777777" w:rsidR="00CA4D5B" w:rsidRPr="000F34A5" w:rsidRDefault="00CA4D5B" w:rsidP="000F34A5">
            <w:pPr>
              <w:pStyle w:val="ListParagraph"/>
              <w:numPr>
                <w:ilvl w:val="0"/>
                <w:numId w:val="29"/>
              </w:numPr>
              <w:spacing w:line="276" w:lineRule="auto"/>
              <w:ind w:left="314" w:hanging="283"/>
              <w:rPr>
                <w:rFonts w:ascii="Bookman Old Style" w:hAnsi="Bookman Old Style"/>
                <w:bCs/>
                <w:szCs w:val="24"/>
                <w:lang w:val="id-ID"/>
              </w:rPr>
            </w:pPr>
            <w:r w:rsidRPr="00055D6C">
              <w:rPr>
                <w:rFonts w:ascii="Bookman Old Style" w:hAnsi="Bookman Old Style"/>
                <w:bCs/>
                <w:szCs w:val="24"/>
                <w:lang w:val="id-ID"/>
              </w:rPr>
              <w:t>pengembangan DTW baru di KPP</w:t>
            </w:r>
            <w:r w:rsidR="000F34A5">
              <w:rPr>
                <w:rFonts w:ascii="Bookman Old Style" w:hAnsi="Bookman Old Style"/>
                <w:bCs/>
                <w:szCs w:val="24"/>
                <w:lang w:val="id-ID"/>
              </w:rPr>
              <w:t xml:space="preserve"> </w:t>
            </w:r>
            <w:r w:rsidRPr="000F34A5">
              <w:rPr>
                <w:rFonts w:ascii="Bookman Old Style" w:hAnsi="Bookman Old Style"/>
                <w:bCs/>
                <w:szCs w:val="24"/>
                <w:lang w:val="id-ID"/>
              </w:rPr>
              <w:t>S</w:t>
            </w:r>
            <w:r w:rsidR="000F34A5">
              <w:rPr>
                <w:rFonts w:ascii="Bookman Old Style" w:hAnsi="Bookman Old Style"/>
                <w:bCs/>
                <w:szCs w:val="24"/>
                <w:lang w:val="id-ID"/>
              </w:rPr>
              <w:t>ragen</w:t>
            </w:r>
            <w:r w:rsidRPr="000F34A5">
              <w:rPr>
                <w:rFonts w:ascii="Bookman Old Style" w:hAnsi="Bookman Old Style"/>
                <w:bCs/>
                <w:szCs w:val="24"/>
                <w:lang w:val="id-ID"/>
              </w:rPr>
              <w:t xml:space="preserve"> yang belum dan akan berkembang; dan</w:t>
            </w:r>
          </w:p>
          <w:p w14:paraId="23130682" w14:textId="77777777" w:rsidR="00CA4D5B" w:rsidRPr="00055D6C" w:rsidRDefault="00CA4D5B" w:rsidP="00641F94">
            <w:pPr>
              <w:pStyle w:val="ListParagraph"/>
              <w:numPr>
                <w:ilvl w:val="0"/>
                <w:numId w:val="29"/>
              </w:numPr>
              <w:spacing w:line="276" w:lineRule="auto"/>
              <w:ind w:left="314" w:hanging="283"/>
              <w:rPr>
                <w:rFonts w:ascii="Bookman Old Style" w:hAnsi="Bookman Old Style"/>
                <w:bCs/>
                <w:szCs w:val="24"/>
                <w:lang w:val="id-ID"/>
              </w:rPr>
            </w:pPr>
            <w:r w:rsidRPr="00055D6C">
              <w:rPr>
                <w:rFonts w:ascii="Bookman Old Style" w:hAnsi="Bookman Old Style"/>
                <w:bCs/>
                <w:szCs w:val="24"/>
                <w:lang w:val="id-ID"/>
              </w:rPr>
              <w:t>penguatan upaya pengelolaan potensi kepariwisataan dan lingkungan dalam mendukung upaya perintisan.</w:t>
            </w:r>
          </w:p>
        </w:tc>
      </w:tr>
      <w:tr w:rsidR="00CA4D5B" w:rsidRPr="00055D6C" w14:paraId="11C33913" w14:textId="77777777" w:rsidTr="0061009E">
        <w:tc>
          <w:tcPr>
            <w:tcW w:w="1698" w:type="dxa"/>
            <w:shd w:val="clear" w:color="auto" w:fill="FFFFFF" w:themeFill="background1"/>
          </w:tcPr>
          <w:p w14:paraId="4FF569ED"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14ED960C"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(3)</w:t>
            </w:r>
          </w:p>
        </w:tc>
        <w:tc>
          <w:tcPr>
            <w:tcW w:w="8057" w:type="dxa"/>
            <w:gridSpan w:val="5"/>
            <w:shd w:val="clear" w:color="auto" w:fill="FFFFFF" w:themeFill="background1"/>
          </w:tcPr>
          <w:p w14:paraId="79A201E1" w14:textId="77777777" w:rsidR="00CA4D5B" w:rsidRPr="00055D6C" w:rsidRDefault="00CA4D5B" w:rsidP="00641F94">
            <w:pPr>
              <w:spacing w:line="276" w:lineRule="auto"/>
              <w:rPr>
                <w:rFonts w:ascii="Bookman Old Style" w:hAnsi="Bookman Old Style"/>
                <w:bCs/>
                <w:szCs w:val="24"/>
                <w:lang w:val="id-ID"/>
              </w:rPr>
            </w:pPr>
            <w:r w:rsidRPr="00055D6C">
              <w:rPr>
                <w:rFonts w:ascii="Bookman Old Style" w:hAnsi="Bookman Old Style"/>
                <w:bCs/>
                <w:szCs w:val="24"/>
                <w:lang w:val="id-ID"/>
              </w:rPr>
              <w:t>Peningkatan kualitas dan daya saing DTW sebagaimana dimaksud pada ayat (1) huruf b dilakukan dengan strategi:</w:t>
            </w:r>
          </w:p>
          <w:p w14:paraId="572F056E" w14:textId="77777777" w:rsidR="00CA4D5B" w:rsidRPr="00055D6C" w:rsidRDefault="00CA4D5B" w:rsidP="00641F94">
            <w:pPr>
              <w:pStyle w:val="ListParagraph"/>
              <w:numPr>
                <w:ilvl w:val="0"/>
                <w:numId w:val="30"/>
              </w:numPr>
              <w:spacing w:line="276" w:lineRule="auto"/>
              <w:ind w:left="314" w:hanging="283"/>
              <w:rPr>
                <w:rFonts w:ascii="Bookman Old Style" w:hAnsi="Bookman Old Style"/>
                <w:bCs/>
                <w:szCs w:val="24"/>
                <w:lang w:val="id-ID"/>
              </w:rPr>
            </w:pPr>
            <w:r w:rsidRPr="00055D6C">
              <w:rPr>
                <w:rFonts w:ascii="Bookman Old Style" w:hAnsi="Bookman Old Style"/>
                <w:bCs/>
                <w:szCs w:val="24"/>
                <w:lang w:val="id-ID"/>
              </w:rPr>
              <w:t>pengembangan inovasi manajemen produk dan kapasitas DTW untuk mendorong akselerasi perkembangan destinasi pariwisata; dan</w:t>
            </w:r>
          </w:p>
          <w:p w14:paraId="41F02DFE" w14:textId="77777777" w:rsidR="00CA4D5B" w:rsidRDefault="00CA4D5B" w:rsidP="00641F94">
            <w:pPr>
              <w:pStyle w:val="ListParagraph"/>
              <w:numPr>
                <w:ilvl w:val="0"/>
                <w:numId w:val="31"/>
              </w:numPr>
              <w:spacing w:line="276" w:lineRule="auto"/>
              <w:ind w:left="314" w:hanging="283"/>
              <w:rPr>
                <w:rFonts w:ascii="Bookman Old Style" w:hAnsi="Bookman Old Style"/>
                <w:bCs/>
                <w:szCs w:val="24"/>
                <w:lang w:val="id-ID"/>
              </w:rPr>
            </w:pPr>
            <w:r w:rsidRPr="00055D6C">
              <w:rPr>
                <w:rFonts w:ascii="Bookman Old Style" w:hAnsi="Bookman Old Style"/>
                <w:bCs/>
                <w:szCs w:val="24"/>
                <w:lang w:val="id-ID"/>
              </w:rPr>
              <w:t xml:space="preserve">penguatan upaya konservasi potensi kepariwisataan dan lingkungan dalam mendukung revitalisasi DTW; </w:t>
            </w:r>
          </w:p>
          <w:p w14:paraId="36214BBB" w14:textId="77777777" w:rsidR="00CA4D5B" w:rsidRDefault="00CA4D5B" w:rsidP="00641F94">
            <w:pPr>
              <w:pStyle w:val="ListParagraph"/>
              <w:numPr>
                <w:ilvl w:val="0"/>
                <w:numId w:val="31"/>
              </w:numPr>
              <w:spacing w:line="276" w:lineRule="auto"/>
              <w:ind w:left="314" w:hanging="283"/>
              <w:rPr>
                <w:rFonts w:ascii="Bookman Old Style" w:hAnsi="Bookman Old Style"/>
                <w:bCs/>
                <w:szCs w:val="24"/>
                <w:lang w:val="id-ID"/>
              </w:rPr>
            </w:pPr>
            <w:r w:rsidRPr="00055D6C">
              <w:rPr>
                <w:rFonts w:ascii="Bookman Old Style" w:hAnsi="Bookman Old Style"/>
                <w:bCs/>
                <w:szCs w:val="24"/>
                <w:lang w:val="id-ID"/>
              </w:rPr>
              <w:t>pengembangan atau keragaman nilai DTW dalam berbagai tema terkait;</w:t>
            </w:r>
          </w:p>
          <w:p w14:paraId="36631256" w14:textId="77777777" w:rsidR="00CA4D5B" w:rsidRPr="00FC5144" w:rsidRDefault="00CA4D5B" w:rsidP="00641F94">
            <w:pPr>
              <w:pStyle w:val="ListParagraph"/>
              <w:numPr>
                <w:ilvl w:val="0"/>
                <w:numId w:val="31"/>
              </w:numPr>
              <w:spacing w:line="276" w:lineRule="auto"/>
              <w:ind w:left="314" w:hanging="283"/>
              <w:rPr>
                <w:rFonts w:ascii="Bookman Old Style" w:hAnsi="Bookman Old Style"/>
                <w:bCs/>
                <w:szCs w:val="24"/>
                <w:lang w:val="id-ID"/>
              </w:rPr>
            </w:pPr>
            <w:r w:rsidRPr="00FC5144">
              <w:rPr>
                <w:rFonts w:ascii="Bookman Old Style" w:hAnsi="Bookman Old Style"/>
                <w:bCs/>
                <w:szCs w:val="24"/>
                <w:lang w:val="id-ID"/>
              </w:rPr>
              <w:t>penguatan upaya penataan ruang wilayah dan konservasi  lingkungan dalam mendukung diversifikasi DTW.</w:t>
            </w:r>
          </w:p>
        </w:tc>
      </w:tr>
      <w:tr w:rsidR="00CA4D5B" w:rsidRPr="00055D6C" w14:paraId="3FFD77D7" w14:textId="77777777" w:rsidTr="0061009E">
        <w:tc>
          <w:tcPr>
            <w:tcW w:w="1698" w:type="dxa"/>
            <w:shd w:val="clear" w:color="auto" w:fill="FFFFFF" w:themeFill="background1"/>
          </w:tcPr>
          <w:p w14:paraId="09713A7D"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57DD83CF"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(4)</w:t>
            </w:r>
          </w:p>
        </w:tc>
        <w:tc>
          <w:tcPr>
            <w:tcW w:w="8057" w:type="dxa"/>
            <w:gridSpan w:val="5"/>
            <w:shd w:val="clear" w:color="auto" w:fill="FFFFFF" w:themeFill="background1"/>
          </w:tcPr>
          <w:p w14:paraId="68167117" w14:textId="77777777" w:rsidR="00CA4D5B" w:rsidRPr="00FC5144" w:rsidRDefault="00CA4D5B" w:rsidP="00641F94">
            <w:pPr>
              <w:spacing w:line="276" w:lineRule="auto"/>
              <w:rPr>
                <w:rFonts w:ascii="Bookman Old Style" w:hAnsi="Bookman Old Style"/>
                <w:bCs/>
                <w:szCs w:val="24"/>
                <w:lang w:val="id-ID"/>
              </w:rPr>
            </w:pPr>
            <w:r w:rsidRPr="00055D6C">
              <w:rPr>
                <w:rFonts w:ascii="Bookman Old Style" w:hAnsi="Bookman Old Style"/>
                <w:bCs/>
                <w:szCs w:val="24"/>
                <w:lang w:val="id-ID"/>
              </w:rPr>
              <w:t xml:space="preserve">Revitalisasi DTW sebagaimana dimaksud pada ayat (1) huruf </w:t>
            </w:r>
            <w:r>
              <w:rPr>
                <w:rFonts w:ascii="Bookman Old Style" w:hAnsi="Bookman Old Style"/>
                <w:bCs/>
                <w:szCs w:val="24"/>
                <w:lang w:val="id-ID"/>
              </w:rPr>
              <w:t>c</w:t>
            </w:r>
            <w:r w:rsidRPr="00055D6C">
              <w:rPr>
                <w:rFonts w:ascii="Bookman Old Style" w:hAnsi="Bookman Old Style"/>
                <w:bCs/>
                <w:szCs w:val="24"/>
                <w:lang w:val="id-ID"/>
              </w:rPr>
              <w:t xml:space="preserve"> dilakukan dengan strategi revitalisasi struktur, elemen dan aktivitas yang menjadi penggerak kegiatan kepariwisataan pada DTW.</w:t>
            </w:r>
          </w:p>
        </w:tc>
      </w:tr>
      <w:tr w:rsidR="00CA4D5B" w:rsidRPr="00055D6C" w14:paraId="5366AC69" w14:textId="77777777" w:rsidTr="0061009E">
        <w:tc>
          <w:tcPr>
            <w:tcW w:w="10326" w:type="dxa"/>
            <w:gridSpan w:val="9"/>
            <w:shd w:val="clear" w:color="auto" w:fill="FFFFFF" w:themeFill="background1"/>
          </w:tcPr>
          <w:p w14:paraId="79EB4FF0" w14:textId="77777777" w:rsidR="00CA4D5B" w:rsidRPr="00055D6C" w:rsidRDefault="00CA4D5B" w:rsidP="00641F94">
            <w:pPr>
              <w:spacing w:line="276" w:lineRule="auto"/>
              <w:rPr>
                <w:rFonts w:ascii="Bookman Old Style" w:hAnsi="Bookman Old Style"/>
                <w:bCs/>
                <w:szCs w:val="24"/>
                <w:lang w:val="id-ID"/>
              </w:rPr>
            </w:pPr>
          </w:p>
        </w:tc>
      </w:tr>
      <w:tr w:rsidR="00CA4D5B" w:rsidRPr="00055D6C" w14:paraId="1DC2FDB6" w14:textId="77777777" w:rsidTr="0061009E">
        <w:tc>
          <w:tcPr>
            <w:tcW w:w="1698" w:type="dxa"/>
            <w:shd w:val="clear" w:color="auto" w:fill="FFFFFF" w:themeFill="background1"/>
          </w:tcPr>
          <w:p w14:paraId="24F12CA9"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534B142E" w14:textId="77777777" w:rsidR="00CA4D5B" w:rsidRPr="00055D6C" w:rsidRDefault="00CA4D5B" w:rsidP="00641F94">
            <w:pPr>
              <w:spacing w:line="276" w:lineRule="auto"/>
              <w:jc w:val="center"/>
              <w:rPr>
                <w:rFonts w:ascii="Bookman Old Style" w:hAnsi="Bookman Old Style"/>
                <w:bCs/>
                <w:szCs w:val="24"/>
                <w:lang w:val="id-ID"/>
              </w:rPr>
            </w:pPr>
            <w:r w:rsidRPr="00055D6C">
              <w:rPr>
                <w:rFonts w:ascii="Bookman Old Style" w:hAnsi="Bookman Old Style"/>
                <w:bCs/>
                <w:szCs w:val="24"/>
                <w:lang w:val="id-ID"/>
              </w:rPr>
              <w:t>Bagian Keempat</w:t>
            </w:r>
          </w:p>
          <w:p w14:paraId="0251F8D0" w14:textId="77777777" w:rsidR="00CA4D5B" w:rsidRPr="00055D6C" w:rsidRDefault="00CA4D5B" w:rsidP="00641F94">
            <w:pPr>
              <w:spacing w:line="276" w:lineRule="auto"/>
              <w:jc w:val="center"/>
              <w:rPr>
                <w:rFonts w:ascii="Bookman Old Style" w:hAnsi="Bookman Old Style"/>
                <w:bCs/>
                <w:szCs w:val="24"/>
                <w:lang w:val="id-ID"/>
              </w:rPr>
            </w:pPr>
            <w:r w:rsidRPr="00055D6C">
              <w:rPr>
                <w:rFonts w:ascii="Bookman Old Style" w:hAnsi="Bookman Old Style"/>
                <w:bCs/>
                <w:szCs w:val="24"/>
                <w:lang w:val="id-ID"/>
              </w:rPr>
              <w:t>Pembangunan Aksesibilitas Pariwisata</w:t>
            </w:r>
          </w:p>
        </w:tc>
      </w:tr>
      <w:tr w:rsidR="00CA4D5B" w:rsidRPr="00055D6C" w14:paraId="7A343923" w14:textId="77777777" w:rsidTr="0061009E">
        <w:tc>
          <w:tcPr>
            <w:tcW w:w="1698" w:type="dxa"/>
            <w:shd w:val="clear" w:color="auto" w:fill="auto"/>
          </w:tcPr>
          <w:p w14:paraId="5C8BE0CC"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7D3BCCFE" w14:textId="77777777" w:rsidR="00CA4D5B" w:rsidRPr="00055D6C" w:rsidRDefault="003B4C7A" w:rsidP="00641F94">
            <w:pPr>
              <w:spacing w:line="276" w:lineRule="auto"/>
              <w:jc w:val="center"/>
              <w:rPr>
                <w:rFonts w:ascii="Bookman Old Style" w:hAnsi="Bookman Old Style"/>
                <w:bCs/>
                <w:szCs w:val="24"/>
                <w:lang w:val="id-ID"/>
              </w:rPr>
            </w:pPr>
            <w:r>
              <w:rPr>
                <w:rFonts w:ascii="Bookman Old Style" w:hAnsi="Bookman Old Style"/>
                <w:bCs/>
                <w:szCs w:val="24"/>
                <w:lang w:val="id-ID"/>
              </w:rPr>
              <w:t>Pasal 23</w:t>
            </w:r>
          </w:p>
        </w:tc>
      </w:tr>
      <w:tr w:rsidR="00CA4D5B" w:rsidRPr="00055D6C" w14:paraId="6D864B8C" w14:textId="77777777" w:rsidTr="0061009E">
        <w:tc>
          <w:tcPr>
            <w:tcW w:w="1698" w:type="dxa"/>
            <w:shd w:val="clear" w:color="auto" w:fill="FFFFFF" w:themeFill="background1"/>
          </w:tcPr>
          <w:p w14:paraId="4080E023"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2B237243"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FFFFFF" w:themeFill="background1"/>
          </w:tcPr>
          <w:p w14:paraId="09E33C20" w14:textId="77777777" w:rsidR="00CA4D5B" w:rsidRPr="00055D6C" w:rsidRDefault="00CA4D5B" w:rsidP="002D7616">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Pembangunan aksesibilitas pariwisata se</w:t>
            </w:r>
            <w:r w:rsidR="00320372">
              <w:rPr>
                <w:rFonts w:ascii="Bookman Old Style" w:hAnsi="Bookman Old Style" w:cs="BookmanOldStyle"/>
                <w:szCs w:val="24"/>
                <w:lang w:val="id-ID"/>
              </w:rPr>
              <w:t>bagaimana dimaksud dalam Pasal 6</w:t>
            </w:r>
            <w:r w:rsidRPr="00055D6C">
              <w:rPr>
                <w:rFonts w:ascii="Bookman Old Style" w:hAnsi="Bookman Old Style" w:cs="BookmanOldStyle"/>
                <w:szCs w:val="24"/>
                <w:lang w:val="id-ID"/>
              </w:rPr>
              <w:t xml:space="preserve"> huruf c bertujuan untuk mendukung pergerakan wisatawan menuju dan di dalam DP</w:t>
            </w:r>
            <w:r w:rsidR="002D7616">
              <w:rPr>
                <w:rFonts w:ascii="Bookman Old Style" w:hAnsi="Bookman Old Style" w:cs="BookmanOldStyle"/>
                <w:szCs w:val="24"/>
                <w:lang w:val="id-ID"/>
              </w:rPr>
              <w:t>PS</w:t>
            </w:r>
            <w:r w:rsidRPr="00055D6C">
              <w:rPr>
                <w:rFonts w:ascii="Bookman Old Style" w:hAnsi="Bookman Old Style" w:cs="BookmanOldStyle"/>
                <w:szCs w:val="24"/>
                <w:lang w:val="id-ID"/>
              </w:rPr>
              <w:t>.</w:t>
            </w:r>
          </w:p>
        </w:tc>
      </w:tr>
      <w:tr w:rsidR="00CA4D5B" w:rsidRPr="00055D6C" w14:paraId="19F3FEB7" w14:textId="77777777" w:rsidTr="0061009E">
        <w:tc>
          <w:tcPr>
            <w:tcW w:w="1698" w:type="dxa"/>
            <w:shd w:val="clear" w:color="auto" w:fill="FFFFFF" w:themeFill="background1"/>
          </w:tcPr>
          <w:p w14:paraId="540D3557"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19C431A2"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(2)</w:t>
            </w:r>
          </w:p>
        </w:tc>
        <w:tc>
          <w:tcPr>
            <w:tcW w:w="8057" w:type="dxa"/>
            <w:gridSpan w:val="5"/>
            <w:shd w:val="clear" w:color="auto" w:fill="FFFFFF" w:themeFill="background1"/>
          </w:tcPr>
          <w:p w14:paraId="16B0E454"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Pembangunan aksesibilitas pariwisata sebagaimana dimaksud ayat (1) meliputi penyediaan dan pengembangan:</w:t>
            </w:r>
          </w:p>
          <w:p w14:paraId="1B342124" w14:textId="77777777" w:rsidR="00CA4D5B" w:rsidRPr="00055D6C" w:rsidRDefault="00CA4D5B" w:rsidP="00641F94">
            <w:pPr>
              <w:pStyle w:val="ListParagraph"/>
              <w:numPr>
                <w:ilvl w:val="0"/>
                <w:numId w:val="6"/>
              </w:numPr>
              <w:autoSpaceDE w:val="0"/>
              <w:autoSpaceDN w:val="0"/>
              <w:adjustRightInd w:val="0"/>
              <w:spacing w:line="276" w:lineRule="auto"/>
              <w:ind w:left="317" w:hanging="317"/>
              <w:rPr>
                <w:rFonts w:ascii="Bookman Old Style" w:hAnsi="Bookman Old Style" w:cs="BookmanOldStyle"/>
                <w:szCs w:val="24"/>
                <w:lang w:val="id-ID"/>
              </w:rPr>
            </w:pPr>
            <w:r w:rsidRPr="00055D6C">
              <w:rPr>
                <w:rFonts w:ascii="Bookman Old Style" w:hAnsi="Bookman Old Style" w:cs="BookmanOldStyle"/>
                <w:szCs w:val="24"/>
                <w:lang w:val="id-ID"/>
              </w:rPr>
              <w:t xml:space="preserve">sistem transportasi; dan </w:t>
            </w:r>
          </w:p>
          <w:p w14:paraId="39E82584" w14:textId="77777777" w:rsidR="00CA4D5B" w:rsidRPr="00055D6C" w:rsidRDefault="00CA4D5B" w:rsidP="00641F94">
            <w:pPr>
              <w:pStyle w:val="ListParagraph"/>
              <w:numPr>
                <w:ilvl w:val="0"/>
                <w:numId w:val="6"/>
              </w:numPr>
              <w:autoSpaceDE w:val="0"/>
              <w:autoSpaceDN w:val="0"/>
              <w:adjustRightInd w:val="0"/>
              <w:spacing w:line="276" w:lineRule="auto"/>
              <w:ind w:left="317" w:hanging="317"/>
              <w:rPr>
                <w:rFonts w:ascii="Bookman Old Style" w:hAnsi="Bookman Old Style" w:cs="BookmanOldStyle"/>
                <w:szCs w:val="24"/>
                <w:lang w:val="id-ID"/>
              </w:rPr>
            </w:pPr>
            <w:r w:rsidRPr="00055D6C">
              <w:rPr>
                <w:rFonts w:ascii="Bookman Old Style" w:hAnsi="Bookman Old Style" w:cs="BookmanOldStyle"/>
                <w:szCs w:val="24"/>
                <w:lang w:val="id-ID"/>
              </w:rPr>
              <w:t>sarana dan prasarana transportasi.</w:t>
            </w:r>
          </w:p>
        </w:tc>
      </w:tr>
      <w:tr w:rsidR="00CA4D5B" w:rsidRPr="00055D6C" w14:paraId="5AA5DC89" w14:textId="77777777" w:rsidTr="0061009E">
        <w:tc>
          <w:tcPr>
            <w:tcW w:w="1698" w:type="dxa"/>
            <w:shd w:val="clear" w:color="auto" w:fill="FFFFFF" w:themeFill="background1"/>
          </w:tcPr>
          <w:p w14:paraId="407F6A14"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7315528F"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(3)</w:t>
            </w:r>
          </w:p>
        </w:tc>
        <w:tc>
          <w:tcPr>
            <w:tcW w:w="8057" w:type="dxa"/>
            <w:gridSpan w:val="5"/>
            <w:shd w:val="clear" w:color="auto" w:fill="FFFFFF" w:themeFill="background1"/>
          </w:tcPr>
          <w:p w14:paraId="140D3B3A" w14:textId="77777777" w:rsidR="00CA4D5B" w:rsidRPr="00055D6C" w:rsidRDefault="00CA4D5B" w:rsidP="00A16219">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Sistem transportasi dan sarana dan prasarana trasportasi sebagaimana dimaksud pada ayat (1) adalah transportasi angkutan darat.</w:t>
            </w:r>
          </w:p>
        </w:tc>
      </w:tr>
      <w:tr w:rsidR="00CA4D5B" w:rsidRPr="00055D6C" w14:paraId="31ABA4AD" w14:textId="77777777" w:rsidTr="0061009E">
        <w:tc>
          <w:tcPr>
            <w:tcW w:w="10326" w:type="dxa"/>
            <w:gridSpan w:val="9"/>
            <w:shd w:val="clear" w:color="auto" w:fill="FFFFFF" w:themeFill="background1"/>
          </w:tcPr>
          <w:p w14:paraId="280A6404"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5552FA63" w14:textId="77777777" w:rsidTr="0061009E">
        <w:tc>
          <w:tcPr>
            <w:tcW w:w="1698" w:type="dxa"/>
            <w:shd w:val="clear" w:color="auto" w:fill="FFFFFF" w:themeFill="background1"/>
          </w:tcPr>
          <w:p w14:paraId="20D955AB"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4CB84C46"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24</w:t>
            </w:r>
          </w:p>
        </w:tc>
      </w:tr>
      <w:tr w:rsidR="00CA4D5B" w:rsidRPr="00055D6C" w14:paraId="722128A8" w14:textId="77777777" w:rsidTr="0061009E">
        <w:tc>
          <w:tcPr>
            <w:tcW w:w="1698" w:type="dxa"/>
            <w:shd w:val="clear" w:color="auto" w:fill="FFFFFF" w:themeFill="background1"/>
          </w:tcPr>
          <w:p w14:paraId="6B5C8373"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572BCAA9"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FFFFFF" w:themeFill="background1"/>
          </w:tcPr>
          <w:p w14:paraId="460AA736"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penyediaan dan pengembangan sistem transportasi sebagaimana dimaksud dalam Pasal 2</w:t>
            </w:r>
            <w:r w:rsidR="00320372">
              <w:rPr>
                <w:rFonts w:ascii="Bookman Old Style" w:hAnsi="Bookman Old Style" w:cs="BookmanOldStyle"/>
                <w:szCs w:val="24"/>
                <w:lang w:val="id-ID"/>
              </w:rPr>
              <w:t>3</w:t>
            </w:r>
            <w:r w:rsidRPr="00055D6C">
              <w:rPr>
                <w:rFonts w:ascii="Bookman Old Style" w:hAnsi="Bookman Old Style" w:cs="BookmanOldStyle"/>
                <w:szCs w:val="24"/>
                <w:lang w:val="id-ID"/>
              </w:rPr>
              <w:t xml:space="preserve"> ayat (2) huruf a, meliputi:</w:t>
            </w:r>
          </w:p>
          <w:p w14:paraId="21BD9916" w14:textId="77777777" w:rsidR="00CA4D5B" w:rsidRPr="00055D6C" w:rsidRDefault="00CA4D5B" w:rsidP="00641F94">
            <w:pPr>
              <w:pStyle w:val="ListParagraph"/>
              <w:numPr>
                <w:ilvl w:val="0"/>
                <w:numId w:val="34"/>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cs="BookmanOldStyle"/>
                <w:szCs w:val="24"/>
                <w:lang w:val="id-ID"/>
              </w:rPr>
              <w:t xml:space="preserve">peningkatan kemudahan pergerakan wisatawan dengan memanfaatkan beragam jenis moda transportasi secara </w:t>
            </w:r>
            <w:r w:rsidRPr="00055D6C">
              <w:rPr>
                <w:rFonts w:ascii="Bookman Old Style" w:hAnsi="Bookman Old Style" w:cs="BookmanOldStyle"/>
                <w:szCs w:val="24"/>
                <w:lang w:val="id-ID"/>
              </w:rPr>
              <w:lastRenderedPageBreak/>
              <w:t>terpadu; dan</w:t>
            </w:r>
          </w:p>
          <w:p w14:paraId="01A6AC00" w14:textId="77777777" w:rsidR="00CA4D5B" w:rsidRPr="00320372" w:rsidRDefault="00CA4D5B" w:rsidP="00641F94">
            <w:pPr>
              <w:pStyle w:val="ListParagraph"/>
              <w:numPr>
                <w:ilvl w:val="0"/>
                <w:numId w:val="34"/>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cs="BookmanOldStyle"/>
                <w:szCs w:val="24"/>
                <w:lang w:val="id-ID"/>
              </w:rPr>
              <w:t>peningkatan kemudahan akses terhadap informasi berbagai jenis moda transportasi dalam rangka perencanaan perjalanan wisata.</w:t>
            </w:r>
          </w:p>
        </w:tc>
      </w:tr>
      <w:tr w:rsidR="00CA4D5B" w:rsidRPr="00055D6C" w14:paraId="2D3E95A5" w14:textId="77777777" w:rsidTr="0061009E">
        <w:tc>
          <w:tcPr>
            <w:tcW w:w="1698" w:type="dxa"/>
            <w:shd w:val="clear" w:color="auto" w:fill="FFFFFF" w:themeFill="background1"/>
          </w:tcPr>
          <w:p w14:paraId="7D2198C2"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0CEE4D3B"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(2)</w:t>
            </w:r>
          </w:p>
        </w:tc>
        <w:tc>
          <w:tcPr>
            <w:tcW w:w="8057" w:type="dxa"/>
            <w:gridSpan w:val="5"/>
            <w:shd w:val="clear" w:color="auto" w:fill="FFFFFF" w:themeFill="background1"/>
          </w:tcPr>
          <w:p w14:paraId="2D158290" w14:textId="77777777" w:rsidR="00CA4D5B" w:rsidRPr="00055D6C" w:rsidRDefault="00CA4D5B" w:rsidP="002D7616">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pada ayat (1) huruf a dilakukan dengan strategi pembangunan sistem transportasi dan pelayanan terpadu di DP</w:t>
            </w:r>
            <w:r w:rsidR="002D7616">
              <w:rPr>
                <w:rFonts w:ascii="Bookman Old Style" w:hAnsi="Bookman Old Style" w:cs="BookmanOldStyle"/>
                <w:szCs w:val="24"/>
                <w:lang w:val="id-ID"/>
              </w:rPr>
              <w:t>P</w:t>
            </w:r>
            <w:r w:rsidRPr="00055D6C">
              <w:rPr>
                <w:rFonts w:ascii="Bookman Old Style" w:hAnsi="Bookman Old Style" w:cs="BookmanOldStyle"/>
                <w:szCs w:val="24"/>
                <w:lang w:val="id-ID"/>
              </w:rPr>
              <w:t>S.</w:t>
            </w:r>
          </w:p>
        </w:tc>
      </w:tr>
      <w:tr w:rsidR="00CA4D5B" w:rsidRPr="00055D6C" w14:paraId="1D1527CC" w14:textId="77777777" w:rsidTr="0061009E">
        <w:tc>
          <w:tcPr>
            <w:tcW w:w="1698" w:type="dxa"/>
            <w:shd w:val="clear" w:color="auto" w:fill="FFFFFF" w:themeFill="background1"/>
          </w:tcPr>
          <w:p w14:paraId="54FFB1C8"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70543380"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(3)</w:t>
            </w:r>
          </w:p>
        </w:tc>
        <w:tc>
          <w:tcPr>
            <w:tcW w:w="8057" w:type="dxa"/>
            <w:gridSpan w:val="5"/>
            <w:shd w:val="clear" w:color="auto" w:fill="FFFFFF" w:themeFill="background1"/>
          </w:tcPr>
          <w:p w14:paraId="69489A47"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pada ayat (1) huruf b dilakukan dengan strategi:</w:t>
            </w:r>
          </w:p>
          <w:p w14:paraId="21537B79" w14:textId="77777777" w:rsidR="00CA4D5B" w:rsidRDefault="00CA4D5B" w:rsidP="00641F94">
            <w:pPr>
              <w:pStyle w:val="ListParagraph"/>
              <w:numPr>
                <w:ilvl w:val="0"/>
                <w:numId w:val="35"/>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cs="BookmanOldStyle"/>
                <w:szCs w:val="24"/>
                <w:lang w:val="id-ID"/>
              </w:rPr>
              <w:t>peningkatan dan pengembangan ketersediaan informasi pelayanan transportasi berbagai jenis moda dari pintu gerbang wisata ke KPP</w:t>
            </w:r>
            <w:r w:rsidR="00320372">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sidR="00320372">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dan KSP</w:t>
            </w:r>
            <w:r w:rsidR="00320372">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sidR="00320372">
              <w:rPr>
                <w:rFonts w:ascii="Bookman Old Style" w:hAnsi="Bookman Old Style" w:cs="BookmanOldStyle"/>
                <w:szCs w:val="24"/>
                <w:lang w:val="id-ID"/>
              </w:rPr>
              <w:t>ragen</w:t>
            </w:r>
            <w:r w:rsidRPr="00055D6C">
              <w:rPr>
                <w:rFonts w:ascii="Bookman Old Style" w:hAnsi="Bookman Old Style" w:cs="BookmanOldStyle"/>
                <w:szCs w:val="24"/>
                <w:lang w:val="id-ID"/>
              </w:rPr>
              <w:t>; dan</w:t>
            </w:r>
          </w:p>
          <w:p w14:paraId="1AB49718" w14:textId="77777777" w:rsidR="00CA4D5B" w:rsidRPr="00055D6C" w:rsidRDefault="00CA4D5B" w:rsidP="00641F94">
            <w:pPr>
              <w:pStyle w:val="ListParagraph"/>
              <w:numPr>
                <w:ilvl w:val="0"/>
                <w:numId w:val="35"/>
              </w:numPr>
              <w:autoSpaceDE w:val="0"/>
              <w:autoSpaceDN w:val="0"/>
              <w:adjustRightInd w:val="0"/>
              <w:spacing w:line="276" w:lineRule="auto"/>
              <w:ind w:left="314" w:hanging="283"/>
              <w:rPr>
                <w:rFonts w:ascii="Bookman Old Style" w:hAnsi="Bookman Old Style"/>
                <w:szCs w:val="24"/>
                <w:lang w:val="id-ID"/>
              </w:rPr>
            </w:pPr>
            <w:r w:rsidRPr="00055D6C">
              <w:rPr>
                <w:rFonts w:ascii="Bookman Old Style" w:hAnsi="Bookman Old Style" w:cs="BookmanOldStyle"/>
                <w:szCs w:val="24"/>
                <w:lang w:val="id-ID"/>
              </w:rPr>
              <w:t>peningkatan kemudahan reservasi moda transportasi berbagai jenis.</w:t>
            </w:r>
          </w:p>
        </w:tc>
      </w:tr>
      <w:tr w:rsidR="00CA4D5B" w:rsidRPr="00055D6C" w14:paraId="73E18C41" w14:textId="77777777" w:rsidTr="0061009E">
        <w:tc>
          <w:tcPr>
            <w:tcW w:w="10326" w:type="dxa"/>
            <w:gridSpan w:val="9"/>
            <w:shd w:val="clear" w:color="auto" w:fill="FFFFFF" w:themeFill="background1"/>
          </w:tcPr>
          <w:p w14:paraId="4FA479CD" w14:textId="77777777" w:rsidR="00CA4D5B" w:rsidRPr="00055D6C" w:rsidRDefault="00CA4D5B" w:rsidP="00641F94">
            <w:pPr>
              <w:autoSpaceDE w:val="0"/>
              <w:autoSpaceDN w:val="0"/>
              <w:adjustRightInd w:val="0"/>
              <w:spacing w:line="276" w:lineRule="auto"/>
              <w:rPr>
                <w:rFonts w:ascii="Bookman Old Style" w:hAnsi="Bookman Old Style" w:cs="BookmanOldStyle"/>
                <w:bCs/>
                <w:szCs w:val="24"/>
                <w:lang w:val="id-ID"/>
              </w:rPr>
            </w:pPr>
          </w:p>
        </w:tc>
      </w:tr>
      <w:tr w:rsidR="00CA4D5B" w:rsidRPr="00055D6C" w14:paraId="405C7D5D" w14:textId="77777777" w:rsidTr="0061009E">
        <w:tc>
          <w:tcPr>
            <w:tcW w:w="1698" w:type="dxa"/>
            <w:shd w:val="clear" w:color="auto" w:fill="auto"/>
          </w:tcPr>
          <w:p w14:paraId="2ECE9133"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auto"/>
          </w:tcPr>
          <w:p w14:paraId="45A52778" w14:textId="77777777" w:rsidR="00CA4D5B" w:rsidRPr="00055D6C" w:rsidRDefault="00CA4D5B" w:rsidP="00641F94">
            <w:pPr>
              <w:spacing w:line="276" w:lineRule="auto"/>
              <w:jc w:val="center"/>
              <w:rPr>
                <w:rFonts w:ascii="Bookman Old Style" w:hAnsi="Bookman Old Style"/>
                <w:szCs w:val="24"/>
                <w:lang w:val="id-ID"/>
              </w:rPr>
            </w:pPr>
          </w:p>
        </w:tc>
        <w:tc>
          <w:tcPr>
            <w:tcW w:w="8057" w:type="dxa"/>
            <w:gridSpan w:val="5"/>
            <w:shd w:val="clear" w:color="auto" w:fill="auto"/>
          </w:tcPr>
          <w:p w14:paraId="6BE80D8B"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bCs/>
                <w:szCs w:val="24"/>
                <w:lang w:val="id-ID"/>
              </w:rPr>
            </w:pPr>
            <w:r>
              <w:rPr>
                <w:rFonts w:ascii="Bookman Old Style" w:hAnsi="Bookman Old Style" w:cs="BookmanOldStyle"/>
                <w:bCs/>
                <w:szCs w:val="24"/>
                <w:lang w:val="id-ID"/>
              </w:rPr>
              <w:t>Pasal 25</w:t>
            </w:r>
          </w:p>
        </w:tc>
      </w:tr>
      <w:tr w:rsidR="00CA4D5B" w:rsidRPr="00055D6C" w14:paraId="03EE8572" w14:textId="77777777" w:rsidTr="0061009E">
        <w:tc>
          <w:tcPr>
            <w:tcW w:w="1698" w:type="dxa"/>
            <w:shd w:val="clear" w:color="auto" w:fill="FFFFFF" w:themeFill="background1"/>
          </w:tcPr>
          <w:p w14:paraId="374239F8"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02B6A921"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FFFFFF" w:themeFill="background1"/>
          </w:tcPr>
          <w:p w14:paraId="3482F5C9" w14:textId="77777777" w:rsidR="00CA4D5B" w:rsidRPr="00055D6C" w:rsidRDefault="00CA4D5B" w:rsidP="00641F94">
            <w:pPr>
              <w:autoSpaceDE w:val="0"/>
              <w:autoSpaceDN w:val="0"/>
              <w:adjustRightInd w:val="0"/>
              <w:spacing w:line="276" w:lineRule="auto"/>
              <w:rPr>
                <w:rFonts w:ascii="Bookman Old Style" w:hAnsi="Bookman Old Style" w:cs="BookmanOldStyle"/>
                <w:bCs/>
                <w:szCs w:val="24"/>
                <w:lang w:val="id-ID"/>
              </w:rPr>
            </w:pPr>
            <w:r w:rsidRPr="00055D6C">
              <w:rPr>
                <w:rFonts w:ascii="Bookman Old Style" w:hAnsi="Bookman Old Style" w:cs="BookmanOldStyle"/>
                <w:bCs/>
                <w:szCs w:val="24"/>
                <w:lang w:val="id-ID"/>
              </w:rPr>
              <w:t>Arah kebijakan penyediaan dan pengembangan sarana dan prasarana transportasi sebagai</w:t>
            </w:r>
            <w:r w:rsidR="00320372">
              <w:rPr>
                <w:rFonts w:ascii="Bookman Old Style" w:hAnsi="Bookman Old Style" w:cs="BookmanOldStyle"/>
                <w:bCs/>
                <w:szCs w:val="24"/>
                <w:lang w:val="id-ID"/>
              </w:rPr>
              <w:t>mana dimaksud dalam Pasal 23</w:t>
            </w:r>
            <w:r w:rsidRPr="00055D6C">
              <w:rPr>
                <w:rFonts w:ascii="Bookman Old Style" w:hAnsi="Bookman Old Style" w:cs="BookmanOldStyle"/>
                <w:bCs/>
                <w:szCs w:val="24"/>
                <w:lang w:val="id-ID"/>
              </w:rPr>
              <w:t xml:space="preserve"> ayat (2) huruf b; meliputi:</w:t>
            </w:r>
          </w:p>
          <w:p w14:paraId="1F1BEC9A" w14:textId="77777777" w:rsidR="00CA4D5B" w:rsidRPr="00055D6C" w:rsidRDefault="00CA4D5B" w:rsidP="00641F94">
            <w:pPr>
              <w:pStyle w:val="ListParagraph"/>
              <w:numPr>
                <w:ilvl w:val="0"/>
                <w:numId w:val="32"/>
              </w:numPr>
              <w:autoSpaceDE w:val="0"/>
              <w:autoSpaceDN w:val="0"/>
              <w:adjustRightInd w:val="0"/>
              <w:spacing w:line="276" w:lineRule="auto"/>
              <w:ind w:left="314" w:hanging="314"/>
              <w:rPr>
                <w:rFonts w:ascii="Bookman Old Style" w:hAnsi="Bookman Old Style" w:cs="BookmanOldStyle"/>
                <w:bCs/>
                <w:szCs w:val="24"/>
                <w:lang w:val="id-ID"/>
              </w:rPr>
            </w:pPr>
            <w:r w:rsidRPr="00055D6C">
              <w:rPr>
                <w:rFonts w:ascii="Bookman Old Style" w:hAnsi="Bookman Old Style" w:cs="BookmanOldStyle"/>
                <w:bCs/>
                <w:szCs w:val="24"/>
                <w:lang w:val="id-ID"/>
              </w:rPr>
              <w:t>kemudahan akses dan pergerakan wisatawan;</w:t>
            </w:r>
          </w:p>
          <w:p w14:paraId="0D508C7E" w14:textId="77777777" w:rsidR="00CA4D5B" w:rsidRPr="00055D6C" w:rsidRDefault="00CA4D5B" w:rsidP="00641F94">
            <w:pPr>
              <w:pStyle w:val="ListParagraph"/>
              <w:numPr>
                <w:ilvl w:val="0"/>
                <w:numId w:val="32"/>
              </w:numPr>
              <w:autoSpaceDE w:val="0"/>
              <w:autoSpaceDN w:val="0"/>
              <w:adjustRightInd w:val="0"/>
              <w:spacing w:line="276" w:lineRule="auto"/>
              <w:ind w:left="314" w:hanging="314"/>
              <w:rPr>
                <w:rFonts w:ascii="Bookman Old Style" w:hAnsi="Bookman Old Style" w:cs="BookmanOldStyle"/>
                <w:bCs/>
                <w:szCs w:val="24"/>
                <w:lang w:val="id-ID"/>
              </w:rPr>
            </w:pPr>
            <w:r w:rsidRPr="00055D6C">
              <w:rPr>
                <w:rFonts w:ascii="Bookman Old Style" w:hAnsi="Bookman Old Style" w:cs="BookmanOldStyle"/>
                <w:bCs/>
                <w:szCs w:val="24"/>
                <w:lang w:val="id-ID"/>
              </w:rPr>
              <w:t>keterhubungan antara KPP</w:t>
            </w:r>
            <w:r w:rsidR="00320372">
              <w:rPr>
                <w:rFonts w:ascii="Bookman Old Style" w:hAnsi="Bookman Old Style" w:cs="BookmanOldStyle"/>
                <w:bCs/>
                <w:szCs w:val="24"/>
                <w:lang w:val="id-ID"/>
              </w:rPr>
              <w:t xml:space="preserve"> </w:t>
            </w:r>
            <w:r w:rsidRPr="00055D6C">
              <w:rPr>
                <w:rFonts w:ascii="Bookman Old Style" w:hAnsi="Bookman Old Style" w:cs="BookmanOldStyle"/>
                <w:bCs/>
                <w:szCs w:val="24"/>
                <w:lang w:val="id-ID"/>
              </w:rPr>
              <w:t>S</w:t>
            </w:r>
            <w:r w:rsidR="00320372">
              <w:rPr>
                <w:rFonts w:ascii="Bookman Old Style" w:hAnsi="Bookman Old Style" w:cs="BookmanOldStyle"/>
                <w:bCs/>
                <w:szCs w:val="24"/>
                <w:lang w:val="id-ID"/>
              </w:rPr>
              <w:t>ragen</w:t>
            </w:r>
            <w:r w:rsidRPr="00055D6C">
              <w:rPr>
                <w:rFonts w:ascii="Bookman Old Style" w:hAnsi="Bookman Old Style" w:cs="BookmanOldStyle"/>
                <w:bCs/>
                <w:szCs w:val="24"/>
                <w:lang w:val="id-ID"/>
              </w:rPr>
              <w:t xml:space="preserve"> dan KSP</w:t>
            </w:r>
            <w:r w:rsidR="00320372">
              <w:rPr>
                <w:rFonts w:ascii="Bookman Old Style" w:hAnsi="Bookman Old Style" w:cs="BookmanOldStyle"/>
                <w:bCs/>
                <w:szCs w:val="24"/>
                <w:lang w:val="id-ID"/>
              </w:rPr>
              <w:t xml:space="preserve"> </w:t>
            </w:r>
            <w:r w:rsidRPr="00055D6C">
              <w:rPr>
                <w:rFonts w:ascii="Bookman Old Style" w:hAnsi="Bookman Old Style" w:cs="BookmanOldStyle"/>
                <w:bCs/>
                <w:szCs w:val="24"/>
                <w:lang w:val="id-ID"/>
              </w:rPr>
              <w:t>S</w:t>
            </w:r>
            <w:r w:rsidR="00320372">
              <w:rPr>
                <w:rFonts w:ascii="Bookman Old Style" w:hAnsi="Bookman Old Style" w:cs="BookmanOldStyle"/>
                <w:bCs/>
                <w:szCs w:val="24"/>
                <w:lang w:val="id-ID"/>
              </w:rPr>
              <w:t>ragen</w:t>
            </w:r>
            <w:r w:rsidRPr="00055D6C">
              <w:rPr>
                <w:rFonts w:ascii="Bookman Old Style" w:hAnsi="Bookman Old Style" w:cs="BookmanOldStyle"/>
                <w:bCs/>
                <w:szCs w:val="24"/>
                <w:lang w:val="id-ID"/>
              </w:rPr>
              <w:t xml:space="preserve"> dengan pintu gerbang wisata regional atau nasional maupun keterhubungan antar komponen daya tarik dan simpul-simpul pergerakan di dalam KPP</w:t>
            </w:r>
            <w:r w:rsidR="00320372">
              <w:rPr>
                <w:rFonts w:ascii="Bookman Old Style" w:hAnsi="Bookman Old Style" w:cs="BookmanOldStyle"/>
                <w:bCs/>
                <w:szCs w:val="24"/>
                <w:lang w:val="id-ID"/>
              </w:rPr>
              <w:t xml:space="preserve"> </w:t>
            </w:r>
            <w:r w:rsidRPr="00055D6C">
              <w:rPr>
                <w:rFonts w:ascii="Bookman Old Style" w:hAnsi="Bookman Old Style" w:cs="BookmanOldStyle"/>
                <w:bCs/>
                <w:szCs w:val="24"/>
                <w:lang w:val="id-ID"/>
              </w:rPr>
              <w:t>S</w:t>
            </w:r>
            <w:r w:rsidR="00320372">
              <w:rPr>
                <w:rFonts w:ascii="Bookman Old Style" w:hAnsi="Bookman Old Style" w:cs="BookmanOldStyle"/>
                <w:bCs/>
                <w:szCs w:val="24"/>
                <w:lang w:val="id-ID"/>
              </w:rPr>
              <w:t>ragen</w:t>
            </w:r>
            <w:r w:rsidRPr="00055D6C">
              <w:rPr>
                <w:rFonts w:ascii="Bookman Old Style" w:hAnsi="Bookman Old Style" w:cs="BookmanOldStyle"/>
                <w:bCs/>
                <w:szCs w:val="24"/>
                <w:lang w:val="id-ID"/>
              </w:rPr>
              <w:t xml:space="preserve"> dan KSP</w:t>
            </w:r>
            <w:r w:rsidR="00320372">
              <w:rPr>
                <w:rFonts w:ascii="Bookman Old Style" w:hAnsi="Bookman Old Style" w:cs="BookmanOldStyle"/>
                <w:bCs/>
                <w:szCs w:val="24"/>
                <w:lang w:val="id-ID"/>
              </w:rPr>
              <w:t xml:space="preserve"> </w:t>
            </w:r>
            <w:r w:rsidRPr="00055D6C">
              <w:rPr>
                <w:rFonts w:ascii="Bookman Old Style" w:hAnsi="Bookman Old Style" w:cs="BookmanOldStyle"/>
                <w:bCs/>
                <w:szCs w:val="24"/>
                <w:lang w:val="id-ID"/>
              </w:rPr>
              <w:t>S</w:t>
            </w:r>
            <w:r w:rsidR="00320372">
              <w:rPr>
                <w:rFonts w:ascii="Bookman Old Style" w:hAnsi="Bookman Old Style" w:cs="BookmanOldStyle"/>
                <w:bCs/>
                <w:szCs w:val="24"/>
                <w:lang w:val="id-ID"/>
              </w:rPr>
              <w:t>ragen</w:t>
            </w:r>
            <w:r w:rsidRPr="00055D6C">
              <w:rPr>
                <w:rFonts w:ascii="Bookman Old Style" w:hAnsi="Bookman Old Style" w:cs="BookmanOldStyle"/>
                <w:bCs/>
                <w:szCs w:val="24"/>
                <w:lang w:val="id-ID"/>
              </w:rPr>
              <w:t>;</w:t>
            </w:r>
          </w:p>
          <w:p w14:paraId="662A6841" w14:textId="77777777" w:rsidR="00CA4D5B" w:rsidRPr="00055D6C" w:rsidRDefault="00CA4D5B" w:rsidP="00641F94">
            <w:pPr>
              <w:pStyle w:val="ListParagraph"/>
              <w:numPr>
                <w:ilvl w:val="0"/>
                <w:numId w:val="32"/>
              </w:numPr>
              <w:autoSpaceDE w:val="0"/>
              <w:autoSpaceDN w:val="0"/>
              <w:adjustRightInd w:val="0"/>
              <w:spacing w:line="276" w:lineRule="auto"/>
              <w:ind w:left="314" w:hanging="314"/>
              <w:rPr>
                <w:rFonts w:ascii="Bookman Old Style" w:hAnsi="Bookman Old Style" w:cs="BookmanOldStyle"/>
                <w:bCs/>
                <w:szCs w:val="24"/>
                <w:lang w:val="id-ID"/>
              </w:rPr>
            </w:pPr>
            <w:r w:rsidRPr="00055D6C">
              <w:rPr>
                <w:rFonts w:ascii="Bookman Old Style" w:hAnsi="Bookman Old Style" w:cs="BookmanOldStyle"/>
                <w:bCs/>
                <w:szCs w:val="24"/>
                <w:lang w:val="id-ID"/>
              </w:rPr>
              <w:t>peningkatan kualitas dan kapasitas sarana dan prasarana dalam rangka meningkatkan kenyamanan dan keamanan.</w:t>
            </w:r>
          </w:p>
        </w:tc>
      </w:tr>
      <w:tr w:rsidR="00CA4D5B" w:rsidRPr="00055D6C" w14:paraId="31FE45F0" w14:textId="77777777" w:rsidTr="0061009E">
        <w:tc>
          <w:tcPr>
            <w:tcW w:w="1698" w:type="dxa"/>
            <w:shd w:val="clear" w:color="auto" w:fill="FFFFFF" w:themeFill="background1"/>
          </w:tcPr>
          <w:p w14:paraId="7082153E"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4975D985"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(2)</w:t>
            </w:r>
          </w:p>
        </w:tc>
        <w:tc>
          <w:tcPr>
            <w:tcW w:w="8057" w:type="dxa"/>
            <w:gridSpan w:val="5"/>
            <w:shd w:val="clear" w:color="auto" w:fill="FFFFFF" w:themeFill="background1"/>
          </w:tcPr>
          <w:p w14:paraId="49268FAB" w14:textId="77777777" w:rsidR="00CA4D5B" w:rsidRPr="00055D6C" w:rsidRDefault="00CA4D5B" w:rsidP="00641F94">
            <w:pPr>
              <w:autoSpaceDE w:val="0"/>
              <w:autoSpaceDN w:val="0"/>
              <w:adjustRightInd w:val="0"/>
              <w:spacing w:line="276" w:lineRule="auto"/>
              <w:rPr>
                <w:rFonts w:ascii="Bookman Old Style" w:hAnsi="Bookman Old Style" w:cs="BookmanOldStyle"/>
                <w:bCs/>
                <w:szCs w:val="24"/>
                <w:lang w:val="id-ID"/>
              </w:rPr>
            </w:pPr>
            <w:r w:rsidRPr="00055D6C">
              <w:rPr>
                <w:rFonts w:ascii="Bookman Old Style" w:hAnsi="Bookman Old Style" w:cs="BookmanOldStyle"/>
                <w:bCs/>
                <w:szCs w:val="24"/>
                <w:lang w:val="id-ID"/>
              </w:rPr>
              <w:t>Kemudahan akses dan pergerakan wisatawan sebagaimana dimaksud pada ayat (1) huruf a dilakukan dengan strategi:</w:t>
            </w:r>
          </w:p>
          <w:p w14:paraId="6762707B" w14:textId="77777777" w:rsidR="00CA4D5B" w:rsidRPr="00055D6C" w:rsidRDefault="00CA4D5B" w:rsidP="00641F94">
            <w:pPr>
              <w:pStyle w:val="ListParagraph"/>
              <w:numPr>
                <w:ilvl w:val="0"/>
                <w:numId w:val="22"/>
              </w:numPr>
              <w:autoSpaceDE w:val="0"/>
              <w:autoSpaceDN w:val="0"/>
              <w:adjustRightInd w:val="0"/>
              <w:spacing w:line="276" w:lineRule="auto"/>
              <w:ind w:left="317" w:hanging="283"/>
              <w:rPr>
                <w:rFonts w:ascii="Bookman Old Style" w:hAnsi="Bookman Old Style" w:cs="BookmanOldStyle"/>
                <w:bCs/>
                <w:szCs w:val="24"/>
                <w:lang w:val="id-ID"/>
              </w:rPr>
            </w:pPr>
            <w:r w:rsidRPr="00055D6C">
              <w:rPr>
                <w:rFonts w:ascii="Bookman Old Style" w:hAnsi="Bookman Old Style" w:cs="BookmanOldStyle"/>
                <w:bCs/>
                <w:szCs w:val="24"/>
                <w:lang w:val="id-ID"/>
              </w:rPr>
              <w:t>peningkatan ketersediaan dan kecukupan kapasitas moda transportasi sesuai kebutuhan dan perkembangan pasar;</w:t>
            </w:r>
          </w:p>
          <w:p w14:paraId="468204F6" w14:textId="77777777" w:rsidR="00CA4D5B" w:rsidRPr="00055D6C" w:rsidRDefault="00CA4D5B" w:rsidP="00641F94">
            <w:pPr>
              <w:pStyle w:val="ListParagraph"/>
              <w:numPr>
                <w:ilvl w:val="0"/>
                <w:numId w:val="22"/>
              </w:numPr>
              <w:autoSpaceDE w:val="0"/>
              <w:autoSpaceDN w:val="0"/>
              <w:adjustRightInd w:val="0"/>
              <w:spacing w:line="276" w:lineRule="auto"/>
              <w:ind w:left="317" w:hanging="283"/>
              <w:rPr>
                <w:rFonts w:ascii="Bookman Old Style" w:hAnsi="Bookman Old Style" w:cs="BookmanOldStyle"/>
                <w:bCs/>
                <w:szCs w:val="24"/>
                <w:lang w:val="id-ID"/>
              </w:rPr>
            </w:pPr>
            <w:r w:rsidRPr="00055D6C">
              <w:rPr>
                <w:rFonts w:ascii="Bookman Old Style" w:hAnsi="Bookman Old Style" w:cs="BookmanOldStyle"/>
                <w:bCs/>
                <w:szCs w:val="24"/>
                <w:lang w:val="id-ID"/>
              </w:rPr>
              <w:t>pengembangan keragaman atau diversifikasi jenis moda transportasi sesuai kebutuhan dan perkembangan pasar</w:t>
            </w:r>
          </w:p>
          <w:p w14:paraId="050528E3" w14:textId="77777777" w:rsidR="00CA4D5B" w:rsidRPr="00055D6C" w:rsidRDefault="00CA4D5B" w:rsidP="00641F94">
            <w:pPr>
              <w:pStyle w:val="ListParagraph"/>
              <w:numPr>
                <w:ilvl w:val="0"/>
                <w:numId w:val="22"/>
              </w:numPr>
              <w:autoSpaceDE w:val="0"/>
              <w:autoSpaceDN w:val="0"/>
              <w:adjustRightInd w:val="0"/>
              <w:spacing w:line="276" w:lineRule="auto"/>
              <w:ind w:left="317" w:hanging="283"/>
              <w:rPr>
                <w:rFonts w:ascii="Bookman Old Style" w:hAnsi="Bookman Old Style" w:cs="BookmanOldStyle"/>
                <w:bCs/>
                <w:szCs w:val="24"/>
                <w:lang w:val="id-ID"/>
              </w:rPr>
            </w:pPr>
            <w:r w:rsidRPr="00055D6C">
              <w:rPr>
                <w:rFonts w:ascii="Bookman Old Style" w:hAnsi="Bookman Old Style" w:cs="BookmanOldStyle"/>
                <w:bCs/>
                <w:szCs w:val="24"/>
                <w:lang w:val="id-ID"/>
              </w:rPr>
              <w:t>penyediaan prasarana simpul dan keterjangkauan prasarana simpul pergerakan moda transportasi pada lokasi-lokasi strategis dan pusat-pusat kegiatan pariwisata.</w:t>
            </w:r>
          </w:p>
        </w:tc>
      </w:tr>
      <w:tr w:rsidR="00CA4D5B" w:rsidRPr="00055D6C" w14:paraId="1AC2DF51" w14:textId="77777777" w:rsidTr="0061009E">
        <w:tc>
          <w:tcPr>
            <w:tcW w:w="1698" w:type="dxa"/>
            <w:shd w:val="clear" w:color="auto" w:fill="FFFFFF" w:themeFill="background1"/>
          </w:tcPr>
          <w:p w14:paraId="02CDC7E1"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2B79C55A"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(3)</w:t>
            </w:r>
          </w:p>
        </w:tc>
        <w:tc>
          <w:tcPr>
            <w:tcW w:w="8057" w:type="dxa"/>
            <w:gridSpan w:val="5"/>
            <w:shd w:val="clear" w:color="auto" w:fill="FFFFFF" w:themeFill="background1"/>
          </w:tcPr>
          <w:p w14:paraId="7994D387" w14:textId="77777777" w:rsidR="00CA4D5B" w:rsidRPr="00055D6C" w:rsidRDefault="00CA4D5B" w:rsidP="00641F94">
            <w:pPr>
              <w:autoSpaceDE w:val="0"/>
              <w:autoSpaceDN w:val="0"/>
              <w:adjustRightInd w:val="0"/>
              <w:spacing w:line="276" w:lineRule="auto"/>
              <w:rPr>
                <w:rFonts w:ascii="Bookman Old Style" w:hAnsi="Bookman Old Style" w:cs="BookmanOldStyle"/>
                <w:bCs/>
                <w:szCs w:val="24"/>
                <w:lang w:val="id-ID"/>
              </w:rPr>
            </w:pPr>
            <w:r w:rsidRPr="00055D6C">
              <w:rPr>
                <w:rFonts w:ascii="Bookman Old Style" w:hAnsi="Bookman Old Style" w:cs="BookmanOldStyle"/>
                <w:bCs/>
                <w:szCs w:val="24"/>
                <w:lang w:val="id-ID"/>
              </w:rPr>
              <w:t>Keterhubungan antara KPP</w:t>
            </w:r>
            <w:r w:rsidR="00320372">
              <w:rPr>
                <w:rFonts w:ascii="Bookman Old Style" w:hAnsi="Bookman Old Style" w:cs="BookmanOldStyle"/>
                <w:bCs/>
                <w:szCs w:val="24"/>
                <w:lang w:val="id-ID"/>
              </w:rPr>
              <w:t xml:space="preserve"> </w:t>
            </w:r>
            <w:r w:rsidRPr="00055D6C">
              <w:rPr>
                <w:rFonts w:ascii="Bookman Old Style" w:hAnsi="Bookman Old Style" w:cs="BookmanOldStyle"/>
                <w:bCs/>
                <w:szCs w:val="24"/>
                <w:lang w:val="id-ID"/>
              </w:rPr>
              <w:t>S</w:t>
            </w:r>
            <w:r w:rsidR="00320372">
              <w:rPr>
                <w:rFonts w:ascii="Bookman Old Style" w:hAnsi="Bookman Old Style" w:cs="BookmanOldStyle"/>
                <w:bCs/>
                <w:szCs w:val="24"/>
                <w:lang w:val="id-ID"/>
              </w:rPr>
              <w:t>ragen</w:t>
            </w:r>
            <w:r w:rsidRPr="00055D6C">
              <w:rPr>
                <w:rFonts w:ascii="Bookman Old Style" w:hAnsi="Bookman Old Style" w:cs="BookmanOldStyle"/>
                <w:bCs/>
                <w:szCs w:val="24"/>
                <w:lang w:val="id-ID"/>
              </w:rPr>
              <w:t xml:space="preserve"> dan KSP</w:t>
            </w:r>
            <w:r w:rsidR="00320372">
              <w:rPr>
                <w:rFonts w:ascii="Bookman Old Style" w:hAnsi="Bookman Old Style" w:cs="BookmanOldStyle"/>
                <w:bCs/>
                <w:szCs w:val="24"/>
                <w:lang w:val="id-ID"/>
              </w:rPr>
              <w:t xml:space="preserve"> </w:t>
            </w:r>
            <w:r w:rsidRPr="00055D6C">
              <w:rPr>
                <w:rFonts w:ascii="Bookman Old Style" w:hAnsi="Bookman Old Style" w:cs="BookmanOldStyle"/>
                <w:bCs/>
                <w:szCs w:val="24"/>
                <w:lang w:val="id-ID"/>
              </w:rPr>
              <w:t>S</w:t>
            </w:r>
            <w:r w:rsidR="00320372">
              <w:rPr>
                <w:rFonts w:ascii="Bookman Old Style" w:hAnsi="Bookman Old Style" w:cs="BookmanOldStyle"/>
                <w:bCs/>
                <w:szCs w:val="24"/>
                <w:lang w:val="id-ID"/>
              </w:rPr>
              <w:t>ragen</w:t>
            </w:r>
            <w:r w:rsidRPr="00055D6C">
              <w:rPr>
                <w:rFonts w:ascii="Bookman Old Style" w:hAnsi="Bookman Old Style" w:cs="BookmanOldStyle"/>
                <w:bCs/>
                <w:szCs w:val="24"/>
                <w:lang w:val="id-ID"/>
              </w:rPr>
              <w:t xml:space="preserve"> sebagaimana dimaksud pada ayat (1) huruf b dilakukan dengan strategi:</w:t>
            </w:r>
          </w:p>
          <w:p w14:paraId="5D83DDF9" w14:textId="77777777" w:rsidR="00CA4D5B" w:rsidRPr="00055D6C" w:rsidRDefault="00CA4D5B" w:rsidP="00641F94">
            <w:pPr>
              <w:numPr>
                <w:ilvl w:val="0"/>
                <w:numId w:val="33"/>
              </w:numPr>
              <w:autoSpaceDE w:val="0"/>
              <w:autoSpaceDN w:val="0"/>
              <w:adjustRightInd w:val="0"/>
              <w:spacing w:line="276" w:lineRule="auto"/>
              <w:ind w:left="317" w:hanging="283"/>
              <w:rPr>
                <w:rFonts w:ascii="Bookman Old Style" w:hAnsi="Bookman Old Style" w:cs="BookmanOldStyle"/>
                <w:bCs/>
                <w:szCs w:val="24"/>
                <w:lang w:val="id-ID"/>
              </w:rPr>
            </w:pPr>
            <w:r w:rsidRPr="00055D6C">
              <w:rPr>
                <w:rFonts w:ascii="Bookman Old Style" w:hAnsi="Bookman Old Style" w:cs="BookmanOldStyle"/>
                <w:bCs/>
                <w:szCs w:val="24"/>
                <w:lang w:val="id-ID"/>
              </w:rPr>
              <w:t>peningkatan jaringan transportasi penghubung antara D</w:t>
            </w:r>
            <w:r w:rsidR="002D7616">
              <w:rPr>
                <w:rFonts w:ascii="Bookman Old Style" w:hAnsi="Bookman Old Style" w:cs="BookmanOldStyle"/>
                <w:bCs/>
                <w:szCs w:val="24"/>
                <w:lang w:val="id-ID"/>
              </w:rPr>
              <w:t>P</w:t>
            </w:r>
            <w:r w:rsidRPr="00055D6C">
              <w:rPr>
                <w:rFonts w:ascii="Bookman Old Style" w:hAnsi="Bookman Old Style" w:cs="BookmanOldStyle"/>
                <w:bCs/>
                <w:szCs w:val="24"/>
                <w:lang w:val="id-ID"/>
              </w:rPr>
              <w:t>P</w:t>
            </w:r>
            <w:r w:rsidR="002D7616">
              <w:rPr>
                <w:rFonts w:ascii="Bookman Old Style" w:hAnsi="Bookman Old Style" w:cs="BookmanOldStyle"/>
                <w:bCs/>
                <w:szCs w:val="24"/>
                <w:lang w:val="id-ID"/>
              </w:rPr>
              <w:t>S</w:t>
            </w:r>
            <w:r w:rsidR="00320372">
              <w:rPr>
                <w:rFonts w:ascii="Bookman Old Style" w:hAnsi="Bookman Old Style" w:cs="BookmanOldStyle"/>
                <w:bCs/>
                <w:szCs w:val="24"/>
                <w:lang w:val="id-ID"/>
              </w:rPr>
              <w:t xml:space="preserve"> </w:t>
            </w:r>
            <w:r w:rsidRPr="00055D6C">
              <w:rPr>
                <w:rFonts w:ascii="Bookman Old Style" w:hAnsi="Bookman Old Style" w:cs="BookmanOldStyle"/>
                <w:bCs/>
                <w:szCs w:val="24"/>
                <w:lang w:val="id-ID"/>
              </w:rPr>
              <w:t>dengan pintu gerbang wisata regional maupun keterhubungan antar komponen daya tarik dan simpul-simpul pergerakan di dalam DP</w:t>
            </w:r>
            <w:r w:rsidR="002D7616">
              <w:rPr>
                <w:rFonts w:ascii="Bookman Old Style" w:hAnsi="Bookman Old Style" w:cs="BookmanOldStyle"/>
                <w:bCs/>
                <w:szCs w:val="24"/>
                <w:lang w:val="id-ID"/>
              </w:rPr>
              <w:t>PS,</w:t>
            </w:r>
            <w:r w:rsidRPr="00055D6C">
              <w:rPr>
                <w:rFonts w:ascii="Bookman Old Style" w:hAnsi="Bookman Old Style" w:cs="BookmanOldStyle"/>
                <w:bCs/>
                <w:szCs w:val="24"/>
                <w:lang w:val="id-ID"/>
              </w:rPr>
              <w:t xml:space="preserve"> dan</w:t>
            </w:r>
          </w:p>
          <w:p w14:paraId="26E78415" w14:textId="77777777" w:rsidR="00CA4D5B" w:rsidRPr="00055D6C" w:rsidRDefault="00CA4D5B" w:rsidP="002D7616">
            <w:pPr>
              <w:numPr>
                <w:ilvl w:val="0"/>
                <w:numId w:val="33"/>
              </w:numPr>
              <w:autoSpaceDE w:val="0"/>
              <w:autoSpaceDN w:val="0"/>
              <w:adjustRightInd w:val="0"/>
              <w:spacing w:line="276" w:lineRule="auto"/>
              <w:ind w:left="317" w:hanging="283"/>
              <w:rPr>
                <w:rFonts w:ascii="Bookman Old Style" w:hAnsi="Bookman Old Style" w:cs="BookmanOldStyle"/>
                <w:bCs/>
                <w:szCs w:val="24"/>
                <w:lang w:val="id-ID"/>
              </w:rPr>
            </w:pPr>
            <w:r w:rsidRPr="00055D6C">
              <w:rPr>
                <w:rFonts w:ascii="Bookman Old Style" w:hAnsi="Bookman Old Style" w:cs="BookmanOldStyle"/>
                <w:bCs/>
                <w:szCs w:val="24"/>
                <w:lang w:val="id-ID"/>
              </w:rPr>
              <w:t>peningkatan keterpaduan jaringan infrastruktur transportasi antara pintu gerbang wisata dan DP</w:t>
            </w:r>
            <w:r w:rsidR="002D7616">
              <w:rPr>
                <w:rFonts w:ascii="Bookman Old Style" w:hAnsi="Bookman Old Style" w:cs="BookmanOldStyle"/>
                <w:bCs/>
                <w:szCs w:val="24"/>
                <w:lang w:val="id-ID"/>
              </w:rPr>
              <w:t>PS</w:t>
            </w:r>
            <w:r w:rsidRPr="00055D6C">
              <w:rPr>
                <w:rFonts w:ascii="Bookman Old Style" w:hAnsi="Bookman Old Style" w:cs="BookmanOldStyle"/>
                <w:bCs/>
                <w:szCs w:val="24"/>
                <w:lang w:val="id-ID"/>
              </w:rPr>
              <w:t xml:space="preserve"> serta komponen yang ada di dalamnya yang mendukung kemudahan transfer intermoda.</w:t>
            </w:r>
          </w:p>
        </w:tc>
      </w:tr>
      <w:tr w:rsidR="00CA4D5B" w:rsidRPr="00055D6C" w14:paraId="26244DB8" w14:textId="77777777" w:rsidTr="0061009E">
        <w:tc>
          <w:tcPr>
            <w:tcW w:w="1698" w:type="dxa"/>
            <w:shd w:val="clear" w:color="auto" w:fill="FFFFFF" w:themeFill="background1"/>
          </w:tcPr>
          <w:p w14:paraId="40FDD70E"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65300981"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(4)</w:t>
            </w:r>
          </w:p>
        </w:tc>
        <w:tc>
          <w:tcPr>
            <w:tcW w:w="8057" w:type="dxa"/>
            <w:gridSpan w:val="5"/>
            <w:shd w:val="clear" w:color="auto" w:fill="FFFFFF" w:themeFill="background1"/>
          </w:tcPr>
          <w:p w14:paraId="7EE97665" w14:textId="77777777" w:rsidR="00CA4D5B" w:rsidRPr="00055D6C" w:rsidRDefault="00CA4D5B" w:rsidP="00641F94">
            <w:pPr>
              <w:autoSpaceDE w:val="0"/>
              <w:autoSpaceDN w:val="0"/>
              <w:adjustRightInd w:val="0"/>
              <w:spacing w:line="276" w:lineRule="auto"/>
              <w:rPr>
                <w:rFonts w:ascii="Bookman Old Style" w:hAnsi="Bookman Old Style" w:cs="BookmanOldStyle"/>
                <w:bCs/>
                <w:szCs w:val="24"/>
                <w:lang w:val="id-ID"/>
              </w:rPr>
            </w:pPr>
            <w:r w:rsidRPr="00055D6C">
              <w:rPr>
                <w:rFonts w:ascii="Bookman Old Style" w:hAnsi="Bookman Old Style" w:cs="BookmanOldStyle"/>
                <w:bCs/>
                <w:szCs w:val="24"/>
                <w:lang w:val="id-ID"/>
              </w:rPr>
              <w:t>Peningkatan kualitas dan kapasitas sarana dan prasarana sebagaimana dimaksud ayat (1) huruf c dilakukan dengan strategi:</w:t>
            </w:r>
          </w:p>
          <w:p w14:paraId="5D700D68" w14:textId="77777777" w:rsidR="00CA4D5B" w:rsidRPr="00055D6C" w:rsidRDefault="00CA4D5B" w:rsidP="00641F94">
            <w:pPr>
              <w:numPr>
                <w:ilvl w:val="0"/>
                <w:numId w:val="23"/>
              </w:numPr>
              <w:autoSpaceDE w:val="0"/>
              <w:autoSpaceDN w:val="0"/>
              <w:adjustRightInd w:val="0"/>
              <w:spacing w:line="276" w:lineRule="auto"/>
              <w:ind w:left="314" w:hanging="283"/>
              <w:rPr>
                <w:rFonts w:ascii="Bookman Old Style" w:hAnsi="Bookman Old Style" w:cs="BookmanOldStyle"/>
                <w:bCs/>
                <w:szCs w:val="24"/>
                <w:lang w:val="id-ID"/>
              </w:rPr>
            </w:pPr>
            <w:r w:rsidRPr="00055D6C">
              <w:rPr>
                <w:rFonts w:ascii="Bookman Old Style" w:hAnsi="Bookman Old Style" w:cs="BookmanOldStyle"/>
                <w:bCs/>
                <w:szCs w:val="24"/>
                <w:lang w:val="id-ID"/>
              </w:rPr>
              <w:t xml:space="preserve">peningkatan kenyamanan moda transportasi sesuai kebutuhan, perkembangan pasar dan menjamin keselamatan </w:t>
            </w:r>
            <w:r w:rsidRPr="00055D6C">
              <w:rPr>
                <w:rFonts w:ascii="Bookman Old Style" w:hAnsi="Bookman Old Style" w:cs="BookmanOldStyle"/>
                <w:bCs/>
                <w:szCs w:val="24"/>
                <w:lang w:val="id-ID"/>
              </w:rPr>
              <w:lastRenderedPageBreak/>
              <w:t>perjalanan wisatawan</w:t>
            </w:r>
          </w:p>
          <w:p w14:paraId="2EBF2D6B" w14:textId="77777777" w:rsidR="00CA4D5B" w:rsidRPr="00055D6C" w:rsidRDefault="00CA4D5B" w:rsidP="00641F94">
            <w:pPr>
              <w:numPr>
                <w:ilvl w:val="0"/>
                <w:numId w:val="23"/>
              </w:numPr>
              <w:autoSpaceDE w:val="0"/>
              <w:autoSpaceDN w:val="0"/>
              <w:adjustRightInd w:val="0"/>
              <w:spacing w:line="276" w:lineRule="auto"/>
              <w:ind w:left="314" w:hanging="283"/>
              <w:rPr>
                <w:rFonts w:ascii="Bookman Old Style" w:hAnsi="Bookman Old Style" w:cs="BookmanOldStyle"/>
                <w:bCs/>
                <w:szCs w:val="24"/>
                <w:lang w:val="id-ID"/>
              </w:rPr>
            </w:pPr>
            <w:r w:rsidRPr="00055D6C">
              <w:rPr>
                <w:rFonts w:ascii="Bookman Old Style" w:hAnsi="Bookman Old Style" w:cs="BookmanOldStyle"/>
                <w:bCs/>
                <w:szCs w:val="24"/>
                <w:lang w:val="id-ID"/>
              </w:rPr>
              <w:t>peningkatan jaringan transportasi untuk mendukung kemudahan, kenyamanan dan keselamatan pergerakan wisatawan sesuai kebutuhan dan perkembangan pasar; dan</w:t>
            </w:r>
          </w:p>
          <w:p w14:paraId="773E2527" w14:textId="77777777" w:rsidR="00CA4D5B" w:rsidRPr="00055D6C" w:rsidRDefault="00CA4D5B" w:rsidP="00641F94">
            <w:pPr>
              <w:numPr>
                <w:ilvl w:val="0"/>
                <w:numId w:val="23"/>
              </w:numPr>
              <w:autoSpaceDE w:val="0"/>
              <w:autoSpaceDN w:val="0"/>
              <w:adjustRightInd w:val="0"/>
              <w:spacing w:line="276" w:lineRule="auto"/>
              <w:ind w:left="314" w:hanging="283"/>
              <w:rPr>
                <w:rFonts w:ascii="Bookman Old Style" w:hAnsi="Bookman Old Style" w:cs="BookmanOldStyle"/>
                <w:bCs/>
                <w:szCs w:val="24"/>
                <w:lang w:val="id-ID"/>
              </w:rPr>
            </w:pPr>
            <w:r w:rsidRPr="00055D6C">
              <w:rPr>
                <w:rFonts w:ascii="Bookman Old Style" w:hAnsi="Bookman Old Style" w:cs="BookmanOldStyle"/>
                <w:bCs/>
                <w:szCs w:val="24"/>
                <w:lang w:val="id-ID"/>
              </w:rPr>
              <w:t>peningkatan fasilitas persinggahan dan terminal wisata di sepanjang koridor pergerakan wisata sesuai kebutuhan dan perkembangan pasar.</w:t>
            </w:r>
          </w:p>
        </w:tc>
      </w:tr>
      <w:tr w:rsidR="00CA4D5B" w:rsidRPr="00055D6C" w14:paraId="275528FF" w14:textId="77777777" w:rsidTr="0061009E">
        <w:tc>
          <w:tcPr>
            <w:tcW w:w="10326" w:type="dxa"/>
            <w:gridSpan w:val="9"/>
            <w:shd w:val="clear" w:color="auto" w:fill="FFFFFF" w:themeFill="background1"/>
          </w:tcPr>
          <w:p w14:paraId="59C64BC2"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5E702E63" w14:textId="77777777" w:rsidTr="0061009E">
        <w:tc>
          <w:tcPr>
            <w:tcW w:w="1698" w:type="dxa"/>
            <w:shd w:val="clear" w:color="auto" w:fill="FFFFFF" w:themeFill="background1"/>
          </w:tcPr>
          <w:p w14:paraId="0912781C"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FFFFFF" w:themeFill="background1"/>
          </w:tcPr>
          <w:p w14:paraId="249689DD" w14:textId="77777777" w:rsidR="00CA4D5B" w:rsidRPr="00055D6C" w:rsidRDefault="00CA4D5B" w:rsidP="00641F94">
            <w:pPr>
              <w:spacing w:line="276" w:lineRule="auto"/>
              <w:jc w:val="center"/>
              <w:rPr>
                <w:rFonts w:ascii="Bookman Old Style" w:hAnsi="Bookman Old Style"/>
                <w:bCs/>
                <w:szCs w:val="24"/>
                <w:lang w:val="id-ID"/>
              </w:rPr>
            </w:pPr>
            <w:r w:rsidRPr="00055D6C">
              <w:rPr>
                <w:rFonts w:ascii="Bookman Old Style" w:hAnsi="Bookman Old Style"/>
                <w:bCs/>
                <w:szCs w:val="24"/>
                <w:lang w:val="id-ID"/>
              </w:rPr>
              <w:t>Bagian Kelima</w:t>
            </w:r>
          </w:p>
          <w:p w14:paraId="3E33A5E6" w14:textId="77777777" w:rsidR="00CA4D5B" w:rsidRPr="00055D6C" w:rsidRDefault="00CA4D5B" w:rsidP="00641F94">
            <w:pPr>
              <w:spacing w:line="276" w:lineRule="auto"/>
              <w:jc w:val="center"/>
              <w:rPr>
                <w:rFonts w:ascii="Bookman Old Style" w:hAnsi="Bookman Old Style"/>
                <w:bCs/>
                <w:szCs w:val="24"/>
                <w:lang w:val="id-ID"/>
              </w:rPr>
            </w:pPr>
            <w:r w:rsidRPr="00055D6C">
              <w:rPr>
                <w:rFonts w:ascii="Bookman Old Style" w:hAnsi="Bookman Old Style"/>
                <w:bCs/>
                <w:szCs w:val="24"/>
                <w:lang w:val="id-ID"/>
              </w:rPr>
              <w:t>Pembangunan Prasarana Umum, Fasilitas Umum dan Fasilitas Pariwisata</w:t>
            </w:r>
          </w:p>
        </w:tc>
      </w:tr>
      <w:tr w:rsidR="00CA4D5B" w:rsidRPr="00055D6C" w14:paraId="66E4C96F" w14:textId="77777777" w:rsidTr="0061009E">
        <w:tc>
          <w:tcPr>
            <w:tcW w:w="1698" w:type="dxa"/>
            <w:shd w:val="clear" w:color="auto" w:fill="auto"/>
          </w:tcPr>
          <w:p w14:paraId="10B070E5"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auto"/>
          </w:tcPr>
          <w:p w14:paraId="5BE7CE5E" w14:textId="77777777" w:rsidR="00CA4D5B" w:rsidRPr="00055D6C" w:rsidRDefault="003B4C7A" w:rsidP="00641F94">
            <w:pPr>
              <w:spacing w:line="276" w:lineRule="auto"/>
              <w:jc w:val="center"/>
              <w:rPr>
                <w:rFonts w:ascii="Bookman Old Style" w:hAnsi="Bookman Old Style"/>
                <w:bCs/>
                <w:szCs w:val="24"/>
                <w:lang w:val="id-ID"/>
              </w:rPr>
            </w:pPr>
            <w:r>
              <w:rPr>
                <w:rFonts w:ascii="Bookman Old Style" w:hAnsi="Bookman Old Style"/>
                <w:bCs/>
                <w:szCs w:val="24"/>
                <w:lang w:val="id-ID"/>
              </w:rPr>
              <w:t>Pasal 26</w:t>
            </w:r>
          </w:p>
        </w:tc>
      </w:tr>
      <w:tr w:rsidR="00CA4D5B" w:rsidRPr="00055D6C" w14:paraId="6E0BB831" w14:textId="77777777" w:rsidTr="0061009E">
        <w:tc>
          <w:tcPr>
            <w:tcW w:w="1698" w:type="dxa"/>
            <w:shd w:val="clear" w:color="auto" w:fill="FFFFFF" w:themeFill="background1"/>
          </w:tcPr>
          <w:p w14:paraId="721086A1"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7F09D07C"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FFFFFF" w:themeFill="background1"/>
          </w:tcPr>
          <w:p w14:paraId="36902AF2" w14:textId="77777777" w:rsidR="00CA4D5B" w:rsidRPr="00055D6C" w:rsidRDefault="00CA4D5B" w:rsidP="00641F94">
            <w:pPr>
              <w:spacing w:line="276" w:lineRule="auto"/>
              <w:rPr>
                <w:rFonts w:ascii="Bookman Old Style" w:hAnsi="Bookman Old Style"/>
                <w:bCs/>
                <w:szCs w:val="24"/>
                <w:lang w:val="id-ID"/>
              </w:rPr>
            </w:pPr>
            <w:r w:rsidRPr="00055D6C">
              <w:rPr>
                <w:rFonts w:ascii="Bookman Old Style" w:hAnsi="Bookman Old Style"/>
                <w:bCs/>
                <w:szCs w:val="24"/>
                <w:lang w:val="id-ID"/>
              </w:rPr>
              <w:t xml:space="preserve">Arah kebijakan pembangunan prasarana umum, fasilitas umum, dan fasilitas pariwisata sebagaimana dimaksud dalam Pasal </w:t>
            </w:r>
            <w:r w:rsidR="00320372">
              <w:rPr>
                <w:rFonts w:ascii="Bookman Old Style" w:hAnsi="Bookman Old Style"/>
                <w:bCs/>
                <w:szCs w:val="24"/>
                <w:lang w:val="id-ID"/>
              </w:rPr>
              <w:t>6</w:t>
            </w:r>
            <w:r w:rsidRPr="00055D6C">
              <w:rPr>
                <w:rFonts w:ascii="Bookman Old Style" w:hAnsi="Bookman Old Style"/>
                <w:bCs/>
                <w:szCs w:val="24"/>
                <w:lang w:val="id-ID"/>
              </w:rPr>
              <w:t xml:space="preserve"> huruf d meliputi:</w:t>
            </w:r>
          </w:p>
          <w:p w14:paraId="53CC502B" w14:textId="77777777" w:rsidR="00CA4D5B" w:rsidRPr="00055D6C" w:rsidRDefault="00CA4D5B" w:rsidP="00641F94">
            <w:pPr>
              <w:pStyle w:val="ListParagraph"/>
              <w:numPr>
                <w:ilvl w:val="0"/>
                <w:numId w:val="24"/>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szCs w:val="24"/>
                <w:lang w:val="id-ID"/>
              </w:rPr>
              <w:t>Pengembangan prasarana umum, fasilitas umum, dan fasilitas pariwisata dalam mendukung perintisan pengembangan KPP</w:t>
            </w:r>
            <w:r w:rsidR="00320372">
              <w:rPr>
                <w:rFonts w:ascii="Bookman Old Style" w:hAnsi="Bookman Old Style"/>
                <w:szCs w:val="24"/>
                <w:lang w:val="id-ID"/>
              </w:rPr>
              <w:t xml:space="preserve"> </w:t>
            </w:r>
            <w:r w:rsidRPr="00055D6C">
              <w:rPr>
                <w:rFonts w:ascii="Bookman Old Style" w:hAnsi="Bookman Old Style"/>
                <w:szCs w:val="24"/>
                <w:lang w:val="id-ID"/>
              </w:rPr>
              <w:t>S</w:t>
            </w:r>
            <w:r w:rsidR="00320372">
              <w:rPr>
                <w:rFonts w:ascii="Bookman Old Style" w:hAnsi="Bookman Old Style"/>
                <w:szCs w:val="24"/>
                <w:lang w:val="id-ID"/>
              </w:rPr>
              <w:t>ragen</w:t>
            </w:r>
            <w:r w:rsidRPr="00055D6C">
              <w:rPr>
                <w:rFonts w:ascii="Bookman Old Style" w:hAnsi="Bookman Old Style"/>
                <w:szCs w:val="24"/>
                <w:lang w:val="id-ID"/>
              </w:rPr>
              <w:t xml:space="preserve"> dan KSP</w:t>
            </w:r>
            <w:r w:rsidR="00320372">
              <w:rPr>
                <w:rFonts w:ascii="Bookman Old Style" w:hAnsi="Bookman Old Style"/>
                <w:szCs w:val="24"/>
                <w:lang w:val="id-ID"/>
              </w:rPr>
              <w:t xml:space="preserve"> </w:t>
            </w:r>
            <w:r w:rsidRPr="00055D6C">
              <w:rPr>
                <w:rFonts w:ascii="Bookman Old Style" w:hAnsi="Bookman Old Style"/>
                <w:szCs w:val="24"/>
                <w:lang w:val="id-ID"/>
              </w:rPr>
              <w:t>S</w:t>
            </w:r>
            <w:r w:rsidR="00320372">
              <w:rPr>
                <w:rFonts w:ascii="Bookman Old Style" w:hAnsi="Bookman Old Style"/>
                <w:szCs w:val="24"/>
                <w:lang w:val="id-ID"/>
              </w:rPr>
              <w:t>ragen</w:t>
            </w:r>
            <w:r w:rsidRPr="00055D6C">
              <w:rPr>
                <w:rFonts w:ascii="Bookman Old Style" w:hAnsi="Bookman Old Style"/>
                <w:szCs w:val="24"/>
              </w:rPr>
              <w:t>.</w:t>
            </w:r>
          </w:p>
          <w:p w14:paraId="602C5BAF" w14:textId="77777777" w:rsidR="00CA4D5B" w:rsidRPr="00055D6C" w:rsidRDefault="00CA4D5B" w:rsidP="00641F94">
            <w:pPr>
              <w:pStyle w:val="ListParagraph"/>
              <w:numPr>
                <w:ilvl w:val="0"/>
                <w:numId w:val="24"/>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szCs w:val="24"/>
                <w:lang w:val="id-ID"/>
              </w:rPr>
              <w:t>Peningkatan prasarana umum, kualitas fasilitas umum, dan fasilitas pariwisata yang mendukung pertumbuhan, meningkatkan kualitas dan daya saing pengembangan KPP</w:t>
            </w:r>
            <w:r w:rsidR="00320372">
              <w:rPr>
                <w:rFonts w:ascii="Bookman Old Style" w:hAnsi="Bookman Old Style"/>
                <w:szCs w:val="24"/>
                <w:lang w:val="id-ID"/>
              </w:rPr>
              <w:t xml:space="preserve"> </w:t>
            </w:r>
            <w:r w:rsidRPr="00055D6C">
              <w:rPr>
                <w:rFonts w:ascii="Bookman Old Style" w:hAnsi="Bookman Old Style"/>
                <w:szCs w:val="24"/>
                <w:lang w:val="id-ID"/>
              </w:rPr>
              <w:t>S</w:t>
            </w:r>
            <w:r w:rsidR="00320372">
              <w:rPr>
                <w:rFonts w:ascii="Bookman Old Style" w:hAnsi="Bookman Old Style"/>
                <w:szCs w:val="24"/>
                <w:lang w:val="id-ID"/>
              </w:rPr>
              <w:t>ragen</w:t>
            </w:r>
            <w:r w:rsidRPr="00055D6C">
              <w:rPr>
                <w:rFonts w:ascii="Bookman Old Style" w:hAnsi="Bookman Old Style"/>
                <w:szCs w:val="24"/>
                <w:lang w:val="id-ID"/>
              </w:rPr>
              <w:t xml:space="preserve"> dan KSP</w:t>
            </w:r>
            <w:r w:rsidR="00320372">
              <w:rPr>
                <w:rFonts w:ascii="Bookman Old Style" w:hAnsi="Bookman Old Style"/>
                <w:szCs w:val="24"/>
                <w:lang w:val="id-ID"/>
              </w:rPr>
              <w:t xml:space="preserve"> </w:t>
            </w:r>
            <w:r w:rsidRPr="00055D6C">
              <w:rPr>
                <w:rFonts w:ascii="Bookman Old Style" w:hAnsi="Bookman Old Style"/>
                <w:szCs w:val="24"/>
                <w:lang w:val="id-ID"/>
              </w:rPr>
              <w:t>S</w:t>
            </w:r>
            <w:r w:rsidR="00320372">
              <w:rPr>
                <w:rFonts w:ascii="Bookman Old Style" w:hAnsi="Bookman Old Style"/>
                <w:szCs w:val="24"/>
                <w:lang w:val="id-ID"/>
              </w:rPr>
              <w:t>ragen</w:t>
            </w:r>
            <w:r w:rsidRPr="00055D6C">
              <w:rPr>
                <w:rFonts w:ascii="Bookman Old Style" w:hAnsi="Bookman Old Style"/>
                <w:szCs w:val="24"/>
              </w:rPr>
              <w:t>.</w:t>
            </w:r>
          </w:p>
          <w:p w14:paraId="20C62F27" w14:textId="77777777" w:rsidR="00CA4D5B" w:rsidRPr="00055D6C" w:rsidRDefault="00CA4D5B" w:rsidP="00641F94">
            <w:pPr>
              <w:pStyle w:val="ListParagraph"/>
              <w:numPr>
                <w:ilvl w:val="0"/>
                <w:numId w:val="24"/>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szCs w:val="24"/>
                <w:lang w:val="id-ID"/>
              </w:rPr>
              <w:t>Pengendalian prasarana umum, pembangunan fasilitas umum, dan fasilitas pariwisata bagi pengembangan KPP</w:t>
            </w:r>
            <w:r w:rsidR="00320372">
              <w:rPr>
                <w:rFonts w:ascii="Bookman Old Style" w:hAnsi="Bookman Old Style"/>
                <w:szCs w:val="24"/>
                <w:lang w:val="id-ID"/>
              </w:rPr>
              <w:t xml:space="preserve"> </w:t>
            </w:r>
            <w:r w:rsidRPr="00055D6C">
              <w:rPr>
                <w:rFonts w:ascii="Bookman Old Style" w:hAnsi="Bookman Old Style"/>
                <w:szCs w:val="24"/>
                <w:lang w:val="id-ID"/>
              </w:rPr>
              <w:t>S</w:t>
            </w:r>
            <w:r w:rsidR="00320372">
              <w:rPr>
                <w:rFonts w:ascii="Bookman Old Style" w:hAnsi="Bookman Old Style"/>
                <w:szCs w:val="24"/>
                <w:lang w:val="id-ID"/>
              </w:rPr>
              <w:t>ragen</w:t>
            </w:r>
            <w:r w:rsidRPr="00055D6C">
              <w:rPr>
                <w:rFonts w:ascii="Bookman Old Style" w:hAnsi="Bookman Old Style"/>
                <w:szCs w:val="24"/>
                <w:lang w:val="id-ID"/>
              </w:rPr>
              <w:t xml:space="preserve"> dan KSP</w:t>
            </w:r>
            <w:r w:rsidR="00320372">
              <w:rPr>
                <w:rFonts w:ascii="Bookman Old Style" w:hAnsi="Bookman Old Style"/>
                <w:szCs w:val="24"/>
                <w:lang w:val="id-ID"/>
              </w:rPr>
              <w:t xml:space="preserve"> </w:t>
            </w:r>
            <w:r w:rsidRPr="00055D6C">
              <w:rPr>
                <w:rFonts w:ascii="Bookman Old Style" w:hAnsi="Bookman Old Style"/>
                <w:szCs w:val="24"/>
                <w:lang w:val="id-ID"/>
              </w:rPr>
              <w:t>S</w:t>
            </w:r>
            <w:r w:rsidR="00320372">
              <w:rPr>
                <w:rFonts w:ascii="Bookman Old Style" w:hAnsi="Bookman Old Style"/>
                <w:szCs w:val="24"/>
                <w:lang w:val="id-ID"/>
              </w:rPr>
              <w:t>ragen</w:t>
            </w:r>
            <w:r w:rsidRPr="00055D6C">
              <w:rPr>
                <w:rFonts w:ascii="Bookman Old Style" w:hAnsi="Bookman Old Style"/>
                <w:szCs w:val="24"/>
                <w:lang w:val="id-ID"/>
              </w:rPr>
              <w:t xml:space="preserve"> yang sudah melampaui ambang batas daya dukung.  </w:t>
            </w:r>
          </w:p>
        </w:tc>
      </w:tr>
      <w:tr w:rsidR="00CA4D5B" w:rsidRPr="00055D6C" w14:paraId="68E71F84" w14:textId="77777777" w:rsidTr="0061009E">
        <w:tc>
          <w:tcPr>
            <w:tcW w:w="1698" w:type="dxa"/>
            <w:shd w:val="clear" w:color="auto" w:fill="FFFFFF" w:themeFill="background1"/>
          </w:tcPr>
          <w:p w14:paraId="52A62583"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4AF9FA37"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(2)</w:t>
            </w:r>
          </w:p>
        </w:tc>
        <w:tc>
          <w:tcPr>
            <w:tcW w:w="8057" w:type="dxa"/>
            <w:gridSpan w:val="5"/>
            <w:shd w:val="clear" w:color="auto" w:fill="FFFFFF" w:themeFill="background1"/>
          </w:tcPr>
          <w:p w14:paraId="7300F1D6"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pada ayat (1) huruf a dilakukan dengan strategi:</w:t>
            </w:r>
          </w:p>
          <w:p w14:paraId="064A8120" w14:textId="77777777" w:rsidR="00CA4D5B" w:rsidRPr="00055D6C" w:rsidRDefault="00CA4D5B" w:rsidP="00641F94">
            <w:pPr>
              <w:pStyle w:val="ListParagraph"/>
              <w:numPr>
                <w:ilvl w:val="0"/>
                <w:numId w:val="42"/>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cs="BookmanOldStyle"/>
                <w:szCs w:val="24"/>
                <w:lang w:val="id-ID"/>
              </w:rPr>
              <w:t>pemberian insentif untuk dalam mendukung perintisan data tarik wisata;</w:t>
            </w:r>
          </w:p>
          <w:p w14:paraId="73486F21" w14:textId="77777777" w:rsidR="00CA4D5B" w:rsidRPr="00055D6C" w:rsidRDefault="00CA4D5B" w:rsidP="00641F94">
            <w:pPr>
              <w:pStyle w:val="ListParagraph"/>
              <w:numPr>
                <w:ilvl w:val="0"/>
                <w:numId w:val="42"/>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cs="BookmanOldStyle"/>
                <w:szCs w:val="24"/>
                <w:lang w:val="id-ID"/>
              </w:rPr>
              <w:t>peningkatan fasilitasi pemerintah daerah atas inisiatif pelaku wisata, pelaku usaha, dan masyarakat; dan</w:t>
            </w:r>
          </w:p>
          <w:p w14:paraId="3CDC4245" w14:textId="77777777" w:rsidR="00CA4D5B" w:rsidRPr="00055D6C" w:rsidRDefault="00CA4D5B" w:rsidP="00641F94">
            <w:pPr>
              <w:pStyle w:val="ListParagraph"/>
              <w:numPr>
                <w:ilvl w:val="0"/>
                <w:numId w:val="42"/>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cs="BookmanOldStyle"/>
                <w:szCs w:val="24"/>
                <w:lang w:val="id-ID"/>
              </w:rPr>
              <w:t>perintisan dan pengembangan untuk mendukung kesiapan dan peningkatan daya saing KPP</w:t>
            </w:r>
            <w:r w:rsidR="00320372">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sidR="00320372">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dan KSP</w:t>
            </w:r>
            <w:r w:rsidR="00320372">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sidR="00320372">
              <w:rPr>
                <w:rFonts w:ascii="Bookman Old Style" w:hAnsi="Bookman Old Style" w:cs="BookmanOldStyle"/>
                <w:szCs w:val="24"/>
                <w:lang w:val="id-ID"/>
              </w:rPr>
              <w:t>ragen</w:t>
            </w:r>
            <w:r w:rsidRPr="00055D6C">
              <w:rPr>
                <w:rFonts w:ascii="Bookman Old Style" w:hAnsi="Bookman Old Style" w:cs="BookmanOldStyle"/>
                <w:szCs w:val="24"/>
                <w:lang w:val="id-ID"/>
              </w:rPr>
              <w:t>.</w:t>
            </w:r>
          </w:p>
        </w:tc>
      </w:tr>
      <w:tr w:rsidR="00CA4D5B" w:rsidRPr="00055D6C" w14:paraId="55D59E20" w14:textId="77777777" w:rsidTr="0061009E">
        <w:tc>
          <w:tcPr>
            <w:tcW w:w="1698" w:type="dxa"/>
            <w:shd w:val="clear" w:color="auto" w:fill="FFFFFF" w:themeFill="background1"/>
          </w:tcPr>
          <w:p w14:paraId="05B0EB9D"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6F4BA5A6"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(2)</w:t>
            </w:r>
          </w:p>
        </w:tc>
        <w:tc>
          <w:tcPr>
            <w:tcW w:w="8057" w:type="dxa"/>
            <w:gridSpan w:val="5"/>
            <w:shd w:val="clear" w:color="auto" w:fill="FFFFFF" w:themeFill="background1"/>
          </w:tcPr>
          <w:p w14:paraId="441EB350"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ayat (1) huruf b dilakukan dengan strategi mendorong dan menerapkan:</w:t>
            </w:r>
          </w:p>
          <w:p w14:paraId="68D1CE04" w14:textId="77777777" w:rsidR="00CA4D5B" w:rsidRPr="00055D6C" w:rsidRDefault="00CA4D5B" w:rsidP="00641F94">
            <w:pPr>
              <w:pStyle w:val="ListParagraph"/>
              <w:numPr>
                <w:ilvl w:val="0"/>
                <w:numId w:val="25"/>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berbagai skema kemitraan antara pemerintah daerah, swasta dan masyarakat;</w:t>
            </w:r>
          </w:p>
          <w:p w14:paraId="53D95402" w14:textId="77777777" w:rsidR="00CA4D5B" w:rsidRPr="00055D6C" w:rsidRDefault="00CA4D5B" w:rsidP="00641F94">
            <w:pPr>
              <w:pStyle w:val="ListParagraph"/>
              <w:numPr>
                <w:ilvl w:val="0"/>
                <w:numId w:val="25"/>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berbagai skema kemandirian pengelolaan; dan</w:t>
            </w:r>
          </w:p>
          <w:p w14:paraId="5378A16C" w14:textId="77777777" w:rsidR="00CA4D5B" w:rsidRPr="00055D6C" w:rsidRDefault="00CA4D5B" w:rsidP="00641F94">
            <w:pPr>
              <w:pStyle w:val="ListParagraph"/>
              <w:numPr>
                <w:ilvl w:val="0"/>
                <w:numId w:val="25"/>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pemenuhan kebutuhan wisatawan berkebutuhan khusus.</w:t>
            </w:r>
          </w:p>
        </w:tc>
      </w:tr>
      <w:tr w:rsidR="00CA4D5B" w:rsidRPr="00055D6C" w14:paraId="32192217" w14:textId="77777777" w:rsidTr="0061009E">
        <w:tc>
          <w:tcPr>
            <w:tcW w:w="1698" w:type="dxa"/>
            <w:shd w:val="clear" w:color="auto" w:fill="FFFFFF" w:themeFill="background1"/>
          </w:tcPr>
          <w:p w14:paraId="7F200F0F"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0BEE9FB3"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(3)</w:t>
            </w:r>
          </w:p>
        </w:tc>
        <w:tc>
          <w:tcPr>
            <w:tcW w:w="8057" w:type="dxa"/>
            <w:gridSpan w:val="5"/>
            <w:shd w:val="clear" w:color="auto" w:fill="FFFFFF" w:themeFill="background1"/>
          </w:tcPr>
          <w:p w14:paraId="5C714335"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bCs/>
                <w:szCs w:val="24"/>
                <w:lang w:val="id-ID"/>
              </w:rPr>
              <w:t xml:space="preserve">Ketentuan sebagaimana </w:t>
            </w:r>
            <w:r w:rsidRPr="00055D6C">
              <w:rPr>
                <w:rFonts w:ascii="Bookman Old Style" w:hAnsi="Bookman Old Style" w:cs="BookmanOldStyle"/>
                <w:szCs w:val="24"/>
                <w:lang w:val="id-ID"/>
              </w:rPr>
              <w:t>dimaksud pada ayat (1) huruf c dilakukan dengan strategi:</w:t>
            </w:r>
          </w:p>
          <w:p w14:paraId="002C3667" w14:textId="77777777" w:rsidR="00CA4D5B" w:rsidRPr="00055D6C" w:rsidRDefault="00CA4D5B" w:rsidP="00641F94">
            <w:pPr>
              <w:pStyle w:val="ListParagraph"/>
              <w:numPr>
                <w:ilvl w:val="0"/>
                <w:numId w:val="26"/>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penyusunan regulasi pembangunan berupa peraturan zonasi, insentif dan disinsentif, perizinan dan arahan sanksi untuk menjaga daya dukung dan daya tamp</w:t>
            </w:r>
            <w:r w:rsidRPr="00055D6C">
              <w:rPr>
                <w:rFonts w:ascii="Bookman Old Style" w:hAnsi="Bookman Old Style" w:cs="BookmanOldStyle"/>
                <w:szCs w:val="24"/>
              </w:rPr>
              <w:t>u</w:t>
            </w:r>
            <w:r w:rsidRPr="00055D6C">
              <w:rPr>
                <w:rFonts w:ascii="Bookman Old Style" w:hAnsi="Bookman Old Style" w:cs="BookmanOldStyle"/>
                <w:szCs w:val="24"/>
                <w:lang w:val="id-ID"/>
              </w:rPr>
              <w:t>ng lingkungan; dan</w:t>
            </w:r>
          </w:p>
          <w:p w14:paraId="3B2FC158" w14:textId="77777777" w:rsidR="00CA4D5B" w:rsidRPr="00055D6C" w:rsidRDefault="00CA4D5B" w:rsidP="00641F94">
            <w:pPr>
              <w:pStyle w:val="ListParagraph"/>
              <w:numPr>
                <w:ilvl w:val="0"/>
                <w:numId w:val="26"/>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penegakan peraturan perundang-undangan</w:t>
            </w:r>
          </w:p>
        </w:tc>
      </w:tr>
      <w:tr w:rsidR="00CA4D5B" w:rsidRPr="00055D6C" w14:paraId="1B7FB076" w14:textId="77777777" w:rsidTr="0061009E">
        <w:tc>
          <w:tcPr>
            <w:tcW w:w="10326" w:type="dxa"/>
            <w:gridSpan w:val="9"/>
            <w:shd w:val="clear" w:color="auto" w:fill="FFFFFF" w:themeFill="background1"/>
          </w:tcPr>
          <w:p w14:paraId="093D9B69"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4E4DF662" w14:textId="77777777" w:rsidTr="0061009E">
        <w:tc>
          <w:tcPr>
            <w:tcW w:w="1698" w:type="dxa"/>
            <w:shd w:val="clear" w:color="auto" w:fill="auto"/>
          </w:tcPr>
          <w:p w14:paraId="0CA163E1"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26816D61"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Pasal 2</w:t>
            </w:r>
            <w:r w:rsidR="003B4C7A">
              <w:rPr>
                <w:rFonts w:ascii="Bookman Old Style" w:hAnsi="Bookman Old Style" w:cs="BookmanOldStyle"/>
                <w:szCs w:val="24"/>
                <w:lang w:val="id-ID"/>
              </w:rPr>
              <w:t>7</w:t>
            </w:r>
          </w:p>
        </w:tc>
      </w:tr>
      <w:tr w:rsidR="00CA4D5B" w:rsidRPr="00055D6C" w14:paraId="0476F896" w14:textId="77777777" w:rsidTr="0061009E">
        <w:tc>
          <w:tcPr>
            <w:tcW w:w="1698" w:type="dxa"/>
            <w:shd w:val="clear" w:color="auto" w:fill="FFFFFF" w:themeFill="background1"/>
          </w:tcPr>
          <w:p w14:paraId="1FF1E6C5"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1E2ECCE4"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 xml:space="preserve">Pemberian insentif dan disinsentif dalam pembangunan prasarana umum, fasilitas umum, dan fasilitas pariwisata didasarkan pada </w:t>
            </w:r>
            <w:r w:rsidRPr="00055D6C">
              <w:rPr>
                <w:rFonts w:ascii="Bookman Old Style" w:hAnsi="Bookman Old Style" w:cs="BookmanOldStyle"/>
                <w:szCs w:val="24"/>
                <w:lang w:val="id-ID"/>
              </w:rPr>
              <w:lastRenderedPageBreak/>
              <w:t>ketentuan peraturan perundang-undangan.</w:t>
            </w:r>
          </w:p>
        </w:tc>
      </w:tr>
      <w:tr w:rsidR="00CA4D5B" w:rsidRPr="00055D6C" w14:paraId="0A7BDA77" w14:textId="77777777" w:rsidTr="0061009E">
        <w:tc>
          <w:tcPr>
            <w:tcW w:w="1698" w:type="dxa"/>
            <w:shd w:val="clear" w:color="auto" w:fill="FFFFFF" w:themeFill="background1"/>
          </w:tcPr>
          <w:p w14:paraId="632B36FB"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0BE926A2"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55883E92" w14:textId="77777777" w:rsidTr="0061009E">
        <w:tc>
          <w:tcPr>
            <w:tcW w:w="1698" w:type="dxa"/>
            <w:shd w:val="clear" w:color="auto" w:fill="auto"/>
          </w:tcPr>
          <w:p w14:paraId="4C78B0E4" w14:textId="77777777" w:rsidR="00CA4D5B" w:rsidRPr="00055D6C" w:rsidRDefault="00CA4D5B" w:rsidP="00641F94">
            <w:pPr>
              <w:spacing w:line="276" w:lineRule="auto"/>
              <w:jc w:val="center"/>
              <w:rPr>
                <w:rFonts w:ascii="Bookman Old Style" w:hAnsi="Bookman Old Style"/>
                <w:szCs w:val="24"/>
              </w:rPr>
            </w:pPr>
          </w:p>
        </w:tc>
        <w:tc>
          <w:tcPr>
            <w:tcW w:w="8628" w:type="dxa"/>
            <w:gridSpan w:val="8"/>
            <w:shd w:val="clear" w:color="auto" w:fill="auto"/>
          </w:tcPr>
          <w:p w14:paraId="4D26F45E"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BAB V</w:t>
            </w:r>
          </w:p>
          <w:p w14:paraId="6A79964F"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PEMBANGUNAN PEMASARAN PARIWISATA</w:t>
            </w:r>
          </w:p>
        </w:tc>
      </w:tr>
      <w:tr w:rsidR="00CA4D5B" w:rsidRPr="00055D6C" w14:paraId="4FEFDC54" w14:textId="77777777" w:rsidTr="0061009E">
        <w:tc>
          <w:tcPr>
            <w:tcW w:w="1698" w:type="dxa"/>
            <w:shd w:val="clear" w:color="auto" w:fill="FFFFFF" w:themeFill="background1"/>
          </w:tcPr>
          <w:p w14:paraId="66D55A20"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21EF7DD4"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Bagian Kesatu</w:t>
            </w:r>
          </w:p>
          <w:p w14:paraId="7BBAFFAF"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Umum</w:t>
            </w:r>
          </w:p>
        </w:tc>
      </w:tr>
      <w:tr w:rsidR="00CA4D5B" w:rsidRPr="00055D6C" w14:paraId="70D98C29" w14:textId="77777777" w:rsidTr="0061009E">
        <w:tc>
          <w:tcPr>
            <w:tcW w:w="1698" w:type="dxa"/>
            <w:shd w:val="clear" w:color="auto" w:fill="auto"/>
          </w:tcPr>
          <w:p w14:paraId="3FE450D1"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34FD34A6" w14:textId="77777777" w:rsidR="00CA4D5B" w:rsidRPr="00055D6C" w:rsidRDefault="003B4C7A" w:rsidP="00641F94">
            <w:pPr>
              <w:spacing w:line="276" w:lineRule="auto"/>
              <w:jc w:val="center"/>
              <w:rPr>
                <w:rFonts w:ascii="Bookman Old Style" w:hAnsi="Bookman Old Style"/>
                <w:szCs w:val="24"/>
                <w:lang w:val="id-ID"/>
              </w:rPr>
            </w:pPr>
            <w:r>
              <w:rPr>
                <w:rFonts w:ascii="Bookman Old Style" w:hAnsi="Bookman Old Style"/>
                <w:szCs w:val="24"/>
                <w:lang w:val="id-ID"/>
              </w:rPr>
              <w:t>Pasal 28</w:t>
            </w:r>
          </w:p>
        </w:tc>
      </w:tr>
      <w:tr w:rsidR="00CA4D5B" w:rsidRPr="00055D6C" w14:paraId="7BCA9A1C" w14:textId="77777777" w:rsidTr="0061009E">
        <w:trPr>
          <w:trHeight w:val="274"/>
        </w:trPr>
        <w:tc>
          <w:tcPr>
            <w:tcW w:w="1698" w:type="dxa"/>
            <w:shd w:val="clear" w:color="auto" w:fill="FFFFFF" w:themeFill="background1"/>
          </w:tcPr>
          <w:p w14:paraId="64E2E226"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6F0AC350" w14:textId="77777777" w:rsidR="00CA4D5B" w:rsidRPr="00055D6C" w:rsidRDefault="00CA4D5B" w:rsidP="00641F94">
            <w:pPr>
              <w:spacing w:line="276" w:lineRule="auto"/>
              <w:rPr>
                <w:rFonts w:ascii="Bookman Old Style" w:hAnsi="Bookman Old Style"/>
                <w:szCs w:val="24"/>
                <w:lang w:val="id-ID"/>
              </w:rPr>
            </w:pPr>
            <w:r w:rsidRPr="00055D6C">
              <w:rPr>
                <w:rFonts w:ascii="Bookman Old Style" w:hAnsi="Bookman Old Style"/>
                <w:szCs w:val="24"/>
                <w:lang w:val="id-ID"/>
              </w:rPr>
              <w:t>Pembangunan pemasaran pariwisata sebagaimana dimaksud dal</w:t>
            </w:r>
            <w:r w:rsidR="00320372">
              <w:rPr>
                <w:rFonts w:ascii="Bookman Old Style" w:hAnsi="Bookman Old Style"/>
                <w:szCs w:val="24"/>
                <w:lang w:val="id-ID"/>
              </w:rPr>
              <w:t>am Pasal 4</w:t>
            </w:r>
            <w:r w:rsidRPr="00055D6C">
              <w:rPr>
                <w:rFonts w:ascii="Bookman Old Style" w:hAnsi="Bookman Old Style"/>
                <w:szCs w:val="24"/>
                <w:lang w:val="id-ID"/>
              </w:rPr>
              <w:t xml:space="preserve"> huruf b meliputi:</w:t>
            </w:r>
          </w:p>
          <w:p w14:paraId="0AF3C967" w14:textId="77777777" w:rsidR="00CA4D5B" w:rsidRPr="00055D6C" w:rsidRDefault="00CA4D5B" w:rsidP="00641F94">
            <w:pPr>
              <w:pStyle w:val="ListParagraph"/>
              <w:numPr>
                <w:ilvl w:val="0"/>
                <w:numId w:val="7"/>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pasar wisatawan;</w:t>
            </w:r>
          </w:p>
          <w:p w14:paraId="45823947" w14:textId="77777777" w:rsidR="00CA4D5B" w:rsidRPr="00055D6C" w:rsidRDefault="00CA4D5B" w:rsidP="00641F94">
            <w:pPr>
              <w:pStyle w:val="ListParagraph"/>
              <w:numPr>
                <w:ilvl w:val="0"/>
                <w:numId w:val="7"/>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citra pariwisata;</w:t>
            </w:r>
          </w:p>
          <w:p w14:paraId="2FDC2FDC" w14:textId="77777777" w:rsidR="00CA4D5B" w:rsidRPr="00055D6C" w:rsidRDefault="00CA4D5B" w:rsidP="00641F94">
            <w:pPr>
              <w:pStyle w:val="ListParagraph"/>
              <w:numPr>
                <w:ilvl w:val="0"/>
                <w:numId w:val="7"/>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kemitraan pemasaran pariwisata; dan</w:t>
            </w:r>
          </w:p>
          <w:p w14:paraId="2D24E74F" w14:textId="77777777" w:rsidR="00CA4D5B" w:rsidRPr="00055D6C" w:rsidRDefault="00CA4D5B" w:rsidP="00641F94">
            <w:pPr>
              <w:pStyle w:val="ListParagraph"/>
              <w:numPr>
                <w:ilvl w:val="0"/>
                <w:numId w:val="7"/>
              </w:numPr>
              <w:spacing w:line="276" w:lineRule="auto"/>
              <w:ind w:left="317" w:hanging="283"/>
              <w:rPr>
                <w:rFonts w:ascii="Bookman Old Style" w:hAnsi="Bookman Old Style"/>
                <w:szCs w:val="24"/>
                <w:lang w:val="id-ID"/>
              </w:rPr>
            </w:pPr>
            <w:r w:rsidRPr="00055D6C">
              <w:rPr>
                <w:rFonts w:ascii="Bookman Old Style" w:hAnsi="Bookman Old Style"/>
                <w:szCs w:val="24"/>
                <w:lang w:val="id-ID"/>
              </w:rPr>
              <w:t>promosi pariwisata.</w:t>
            </w:r>
          </w:p>
        </w:tc>
      </w:tr>
      <w:tr w:rsidR="00CA4D5B" w:rsidRPr="00055D6C" w14:paraId="2B79B261" w14:textId="77777777" w:rsidTr="0061009E">
        <w:tc>
          <w:tcPr>
            <w:tcW w:w="10326" w:type="dxa"/>
            <w:gridSpan w:val="9"/>
            <w:shd w:val="clear" w:color="auto" w:fill="FFFFFF" w:themeFill="background1"/>
          </w:tcPr>
          <w:p w14:paraId="26873144" w14:textId="77777777" w:rsidR="00CA4D5B" w:rsidRPr="00055D6C" w:rsidRDefault="00CA4D5B" w:rsidP="00641F94">
            <w:pPr>
              <w:spacing w:line="276" w:lineRule="auto"/>
              <w:rPr>
                <w:rFonts w:ascii="Bookman Old Style" w:hAnsi="Bookman Old Style"/>
                <w:szCs w:val="24"/>
                <w:lang w:val="id-ID"/>
              </w:rPr>
            </w:pPr>
          </w:p>
        </w:tc>
      </w:tr>
      <w:tr w:rsidR="00CA4D5B" w:rsidRPr="00055D6C" w14:paraId="0BC7CD08" w14:textId="77777777" w:rsidTr="0061009E">
        <w:tc>
          <w:tcPr>
            <w:tcW w:w="1698" w:type="dxa"/>
            <w:shd w:val="clear" w:color="auto" w:fill="FFFFFF" w:themeFill="background1"/>
          </w:tcPr>
          <w:p w14:paraId="76BD0150"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4BE83E3E"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Bagian Kedua</w:t>
            </w:r>
          </w:p>
          <w:p w14:paraId="27A8A4D2"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 xml:space="preserve">Pembangunan Pasar Wisatawan </w:t>
            </w:r>
          </w:p>
        </w:tc>
      </w:tr>
      <w:tr w:rsidR="00CA4D5B" w:rsidRPr="00055D6C" w14:paraId="25348E52" w14:textId="77777777" w:rsidTr="0061009E">
        <w:tc>
          <w:tcPr>
            <w:tcW w:w="1698" w:type="dxa"/>
            <w:shd w:val="clear" w:color="auto" w:fill="auto"/>
          </w:tcPr>
          <w:p w14:paraId="0B115CFD"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3429086A" w14:textId="77777777" w:rsidR="00CA4D5B" w:rsidRPr="00055D6C" w:rsidRDefault="003B4C7A" w:rsidP="00641F94">
            <w:pPr>
              <w:spacing w:line="276" w:lineRule="auto"/>
              <w:jc w:val="center"/>
              <w:rPr>
                <w:rFonts w:ascii="Bookman Old Style" w:hAnsi="Bookman Old Style"/>
                <w:szCs w:val="24"/>
                <w:lang w:val="id-ID"/>
              </w:rPr>
            </w:pPr>
            <w:r>
              <w:rPr>
                <w:rFonts w:ascii="Bookman Old Style" w:hAnsi="Bookman Old Style"/>
                <w:szCs w:val="24"/>
                <w:lang w:val="id-ID"/>
              </w:rPr>
              <w:t>Pasal 29</w:t>
            </w:r>
          </w:p>
        </w:tc>
      </w:tr>
      <w:tr w:rsidR="00CA4D5B" w:rsidRPr="00055D6C" w14:paraId="2159D3BF" w14:textId="77777777" w:rsidTr="0061009E">
        <w:tc>
          <w:tcPr>
            <w:tcW w:w="1698" w:type="dxa"/>
            <w:shd w:val="clear" w:color="auto" w:fill="FFFFFF" w:themeFill="background1"/>
          </w:tcPr>
          <w:p w14:paraId="6C44A206"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2008AFE6"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FFFFFF" w:themeFill="background1"/>
          </w:tcPr>
          <w:p w14:paraId="0850DDCE" w14:textId="77777777" w:rsidR="00CA4D5B" w:rsidRPr="00055D6C" w:rsidRDefault="00CA4D5B" w:rsidP="00641F94">
            <w:pPr>
              <w:spacing w:line="276" w:lineRule="auto"/>
              <w:rPr>
                <w:rFonts w:ascii="Bookman Old Style" w:hAnsi="Bookman Old Style"/>
                <w:szCs w:val="24"/>
                <w:lang w:val="id-ID"/>
              </w:rPr>
            </w:pPr>
            <w:r w:rsidRPr="00055D6C">
              <w:rPr>
                <w:rFonts w:ascii="Bookman Old Style" w:hAnsi="Bookman Old Style"/>
                <w:szCs w:val="24"/>
                <w:lang w:val="id-ID"/>
              </w:rPr>
              <w:t>Pembangunan pasar wisatawan seb</w:t>
            </w:r>
            <w:r w:rsidR="00320372">
              <w:rPr>
                <w:rFonts w:ascii="Bookman Old Style" w:hAnsi="Bookman Old Style"/>
                <w:szCs w:val="24"/>
                <w:lang w:val="id-ID"/>
              </w:rPr>
              <w:t>agaimana dimaksud dalam Pasal 28</w:t>
            </w:r>
            <w:r w:rsidRPr="00055D6C">
              <w:rPr>
                <w:rFonts w:ascii="Bookman Old Style" w:hAnsi="Bookman Old Style"/>
                <w:szCs w:val="24"/>
                <w:lang w:val="id-ID"/>
              </w:rPr>
              <w:t xml:space="preserve"> huruf a dilakukan dengan meningkatkan strategi untuk pemantapan segmen pasar wisatawan massal dan pengembangan segmen ceruk pasar untuk mengoptimalkan pengembangan KPP</w:t>
            </w:r>
            <w:r w:rsidR="00320372">
              <w:rPr>
                <w:rFonts w:ascii="Bookman Old Style" w:hAnsi="Bookman Old Style"/>
                <w:szCs w:val="24"/>
                <w:lang w:val="id-ID"/>
              </w:rPr>
              <w:t xml:space="preserve"> </w:t>
            </w:r>
            <w:r w:rsidRPr="00055D6C">
              <w:rPr>
                <w:rFonts w:ascii="Bookman Old Style" w:hAnsi="Bookman Old Style"/>
                <w:szCs w:val="24"/>
                <w:lang w:val="id-ID"/>
              </w:rPr>
              <w:t>S</w:t>
            </w:r>
            <w:r w:rsidR="00320372">
              <w:rPr>
                <w:rFonts w:ascii="Bookman Old Style" w:hAnsi="Bookman Old Style"/>
                <w:szCs w:val="24"/>
                <w:lang w:val="id-ID"/>
              </w:rPr>
              <w:t>ragen</w:t>
            </w:r>
            <w:r w:rsidRPr="00055D6C">
              <w:rPr>
                <w:rFonts w:ascii="Bookman Old Style" w:hAnsi="Bookman Old Style"/>
                <w:szCs w:val="24"/>
                <w:lang w:val="id-ID"/>
              </w:rPr>
              <w:t xml:space="preserve"> dan KSP</w:t>
            </w:r>
            <w:r w:rsidR="00320372">
              <w:rPr>
                <w:rFonts w:ascii="Bookman Old Style" w:hAnsi="Bookman Old Style"/>
                <w:szCs w:val="24"/>
                <w:lang w:val="id-ID"/>
              </w:rPr>
              <w:t xml:space="preserve"> </w:t>
            </w:r>
            <w:r w:rsidRPr="00055D6C">
              <w:rPr>
                <w:rFonts w:ascii="Bookman Old Style" w:hAnsi="Bookman Old Style"/>
                <w:szCs w:val="24"/>
                <w:lang w:val="id-ID"/>
              </w:rPr>
              <w:t>S</w:t>
            </w:r>
            <w:r w:rsidR="00320372">
              <w:rPr>
                <w:rFonts w:ascii="Bookman Old Style" w:hAnsi="Bookman Old Style"/>
                <w:szCs w:val="24"/>
                <w:lang w:val="id-ID"/>
              </w:rPr>
              <w:t>ragen</w:t>
            </w:r>
            <w:r w:rsidRPr="00055D6C">
              <w:rPr>
                <w:rFonts w:ascii="Bookman Old Style" w:hAnsi="Bookman Old Style"/>
                <w:szCs w:val="24"/>
                <w:lang w:val="id-ID"/>
              </w:rPr>
              <w:t xml:space="preserve"> dalam dinamika pasar global.</w:t>
            </w:r>
          </w:p>
        </w:tc>
      </w:tr>
      <w:tr w:rsidR="00CA4D5B" w:rsidRPr="00055D6C" w14:paraId="4C89E88C" w14:textId="77777777" w:rsidTr="0061009E">
        <w:tc>
          <w:tcPr>
            <w:tcW w:w="1698" w:type="dxa"/>
            <w:shd w:val="clear" w:color="auto" w:fill="FFFFFF" w:themeFill="background1"/>
          </w:tcPr>
          <w:p w14:paraId="0E1D0ACD"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0B3407BC"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(2)</w:t>
            </w:r>
          </w:p>
        </w:tc>
        <w:tc>
          <w:tcPr>
            <w:tcW w:w="8057" w:type="dxa"/>
            <w:gridSpan w:val="5"/>
            <w:shd w:val="clear" w:color="auto" w:fill="FFFFFF" w:themeFill="background1"/>
          </w:tcPr>
          <w:p w14:paraId="66195FAE"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pada ayat (1) dilakukan dengan strategi:</w:t>
            </w:r>
          </w:p>
          <w:p w14:paraId="767892BD" w14:textId="77777777" w:rsidR="00CA4D5B" w:rsidRPr="00055D6C" w:rsidRDefault="00CA4D5B" w:rsidP="00641F94">
            <w:pPr>
              <w:pStyle w:val="ListParagraph"/>
              <w:numPr>
                <w:ilvl w:val="0"/>
                <w:numId w:val="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peningkatan pemasaran dan promosi untuk mendukung penciptaan KPP</w:t>
            </w:r>
            <w:r w:rsidR="00320372">
              <w:rPr>
                <w:rFonts w:ascii="Bookman Old Style" w:hAnsi="Bookman Old Style"/>
                <w:szCs w:val="24"/>
                <w:lang w:val="id-ID"/>
              </w:rPr>
              <w:t xml:space="preserve"> </w:t>
            </w:r>
            <w:r w:rsidRPr="00055D6C">
              <w:rPr>
                <w:rFonts w:ascii="Bookman Old Style" w:hAnsi="Bookman Old Style"/>
                <w:szCs w:val="24"/>
                <w:lang w:val="id-ID"/>
              </w:rPr>
              <w:t>S</w:t>
            </w:r>
            <w:r w:rsidR="00320372">
              <w:rPr>
                <w:rFonts w:ascii="Bookman Old Style" w:hAnsi="Bookman Old Style"/>
                <w:szCs w:val="24"/>
                <w:lang w:val="id-ID"/>
              </w:rPr>
              <w:t>ragen</w:t>
            </w:r>
            <w:r w:rsidRPr="00055D6C">
              <w:rPr>
                <w:rFonts w:ascii="Bookman Old Style" w:hAnsi="Bookman Old Style"/>
                <w:szCs w:val="24"/>
                <w:lang w:val="id-ID"/>
              </w:rPr>
              <w:t xml:space="preserve"> dan KSP</w:t>
            </w:r>
            <w:r w:rsidR="00320372">
              <w:rPr>
                <w:rFonts w:ascii="Bookman Old Style" w:hAnsi="Bookman Old Style"/>
                <w:szCs w:val="24"/>
                <w:lang w:val="id-ID"/>
              </w:rPr>
              <w:t xml:space="preserve"> </w:t>
            </w:r>
            <w:r w:rsidRPr="00055D6C">
              <w:rPr>
                <w:rFonts w:ascii="Bookman Old Style" w:hAnsi="Bookman Old Style"/>
                <w:szCs w:val="24"/>
                <w:lang w:val="id-ID"/>
              </w:rPr>
              <w:t>S</w:t>
            </w:r>
            <w:r w:rsidR="00320372">
              <w:rPr>
                <w:rFonts w:ascii="Bookman Old Style" w:hAnsi="Bookman Old Style"/>
                <w:szCs w:val="24"/>
                <w:lang w:val="id-ID"/>
              </w:rPr>
              <w:t>ragen</w:t>
            </w:r>
            <w:r w:rsidRPr="00055D6C">
              <w:rPr>
                <w:rFonts w:ascii="Bookman Old Style" w:hAnsi="Bookman Old Style"/>
                <w:szCs w:val="24"/>
                <w:lang w:val="id-ID"/>
              </w:rPr>
              <w:t xml:space="preserve"> yang diprioritaskan;</w:t>
            </w:r>
          </w:p>
          <w:p w14:paraId="0AA25885" w14:textId="77777777" w:rsidR="00CA4D5B" w:rsidRPr="00055D6C" w:rsidRDefault="00CA4D5B" w:rsidP="00641F94">
            <w:pPr>
              <w:pStyle w:val="ListParagraph"/>
              <w:numPr>
                <w:ilvl w:val="0"/>
                <w:numId w:val="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peningkatan akselerasi pemasaran dan promosi pada pasar utama, baru, dan berkembang;</w:t>
            </w:r>
          </w:p>
          <w:p w14:paraId="112AA389" w14:textId="77777777" w:rsidR="00CA4D5B" w:rsidRPr="00055D6C" w:rsidRDefault="00CA4D5B" w:rsidP="00641F94">
            <w:pPr>
              <w:pStyle w:val="ListParagraph"/>
              <w:numPr>
                <w:ilvl w:val="0"/>
                <w:numId w:val="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pengembangan pemasaran dan promosi untuk meningkatkan pertumbuhan segmen ceruk pasar;</w:t>
            </w:r>
          </w:p>
          <w:p w14:paraId="2BD0819B" w14:textId="77777777" w:rsidR="00CA4D5B" w:rsidRPr="00055D6C" w:rsidRDefault="00CA4D5B" w:rsidP="00641F94">
            <w:pPr>
              <w:pStyle w:val="ListParagraph"/>
              <w:numPr>
                <w:ilvl w:val="0"/>
                <w:numId w:val="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pengembangan promosi berbasis tema tertentu;</w:t>
            </w:r>
          </w:p>
          <w:p w14:paraId="7908F20B" w14:textId="77777777" w:rsidR="00CA4D5B" w:rsidRPr="00055D6C" w:rsidRDefault="00CA4D5B" w:rsidP="00641F94">
            <w:pPr>
              <w:pStyle w:val="ListParagraph"/>
              <w:numPr>
                <w:ilvl w:val="0"/>
                <w:numId w:val="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peningkatan akselerasi pergerakan wisatawan di seluruh KPP</w:t>
            </w:r>
            <w:r w:rsidR="000F34A5">
              <w:rPr>
                <w:rFonts w:ascii="Bookman Old Style" w:hAnsi="Bookman Old Style"/>
                <w:szCs w:val="24"/>
                <w:lang w:val="id-ID"/>
              </w:rPr>
              <w:t xml:space="preserve"> </w:t>
            </w:r>
            <w:r w:rsidRPr="00055D6C">
              <w:rPr>
                <w:rFonts w:ascii="Bookman Old Style" w:hAnsi="Bookman Old Style"/>
                <w:szCs w:val="24"/>
                <w:lang w:val="id-ID"/>
              </w:rPr>
              <w:t>S</w:t>
            </w:r>
            <w:r w:rsidR="000F34A5">
              <w:rPr>
                <w:rFonts w:ascii="Bookman Old Style" w:hAnsi="Bookman Old Style"/>
                <w:szCs w:val="24"/>
                <w:lang w:val="id-ID"/>
              </w:rPr>
              <w:t>ragen</w:t>
            </w:r>
            <w:r w:rsidRPr="00055D6C">
              <w:rPr>
                <w:rFonts w:ascii="Bookman Old Style" w:hAnsi="Bookman Old Style"/>
                <w:szCs w:val="24"/>
                <w:lang w:val="id-ID"/>
              </w:rPr>
              <w:t xml:space="preserve"> dan KSP</w:t>
            </w:r>
            <w:r w:rsidR="000F34A5">
              <w:rPr>
                <w:rFonts w:ascii="Bookman Old Style" w:hAnsi="Bookman Old Style"/>
                <w:szCs w:val="24"/>
                <w:lang w:val="id-ID"/>
              </w:rPr>
              <w:t xml:space="preserve"> </w:t>
            </w:r>
            <w:r w:rsidRPr="00055D6C">
              <w:rPr>
                <w:rFonts w:ascii="Bookman Old Style" w:hAnsi="Bookman Old Style"/>
                <w:szCs w:val="24"/>
                <w:lang w:val="id-ID"/>
              </w:rPr>
              <w:t>S</w:t>
            </w:r>
            <w:r w:rsidR="000F34A5">
              <w:rPr>
                <w:rFonts w:ascii="Bookman Old Style" w:hAnsi="Bookman Old Style"/>
                <w:szCs w:val="24"/>
                <w:lang w:val="id-ID"/>
              </w:rPr>
              <w:t>ragen</w:t>
            </w:r>
            <w:r w:rsidRPr="00055D6C">
              <w:rPr>
                <w:rFonts w:ascii="Bookman Old Style" w:hAnsi="Bookman Old Style"/>
                <w:szCs w:val="24"/>
                <w:lang w:val="id-ID"/>
              </w:rPr>
              <w:t>;</w:t>
            </w:r>
          </w:p>
          <w:p w14:paraId="673A8EEC" w14:textId="77777777" w:rsidR="00CA4D5B" w:rsidRPr="00055D6C" w:rsidRDefault="00CA4D5B" w:rsidP="00641F94">
            <w:pPr>
              <w:pStyle w:val="ListParagraph"/>
              <w:numPr>
                <w:ilvl w:val="0"/>
                <w:numId w:val="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 xml:space="preserve">peningkatan intensifikasi pemasaran wisata </w:t>
            </w:r>
            <w:r w:rsidRPr="00055D6C">
              <w:rPr>
                <w:rFonts w:ascii="Bookman Old Style" w:hAnsi="Bookman Old Style"/>
                <w:i/>
                <w:szCs w:val="24"/>
                <w:lang w:val="id-ID"/>
              </w:rPr>
              <w:t xml:space="preserve">MICE </w:t>
            </w:r>
            <w:r w:rsidRPr="00055D6C">
              <w:rPr>
                <w:rFonts w:ascii="Bookman Old Style" w:hAnsi="Bookman Old Style"/>
                <w:szCs w:val="24"/>
                <w:lang w:val="id-ID"/>
              </w:rPr>
              <w:t>yang diselenggarakan oleh sektor lain</w:t>
            </w:r>
            <w:r w:rsidRPr="00055D6C">
              <w:rPr>
                <w:rFonts w:ascii="Bookman Old Style" w:hAnsi="Bookman Old Style" w:cs="BookmanOldStyle"/>
                <w:szCs w:val="24"/>
                <w:lang w:val="id-ID"/>
              </w:rPr>
              <w:t>.</w:t>
            </w:r>
          </w:p>
        </w:tc>
      </w:tr>
      <w:tr w:rsidR="00CA4D5B" w:rsidRPr="00055D6C" w14:paraId="7D7E64ED" w14:textId="77777777" w:rsidTr="0061009E">
        <w:tc>
          <w:tcPr>
            <w:tcW w:w="10326" w:type="dxa"/>
            <w:gridSpan w:val="9"/>
            <w:shd w:val="clear" w:color="auto" w:fill="FFFFFF" w:themeFill="background1"/>
          </w:tcPr>
          <w:p w14:paraId="61AB2384" w14:textId="77777777" w:rsidR="00CA4D5B" w:rsidRPr="00055D6C" w:rsidRDefault="00CA4D5B" w:rsidP="00641F94">
            <w:pPr>
              <w:autoSpaceDE w:val="0"/>
              <w:autoSpaceDN w:val="0"/>
              <w:adjustRightInd w:val="0"/>
              <w:spacing w:line="276" w:lineRule="auto"/>
              <w:rPr>
                <w:rFonts w:ascii="Bookman Old Style" w:hAnsi="Bookman Old Style"/>
                <w:szCs w:val="24"/>
                <w:lang w:val="id-ID"/>
              </w:rPr>
            </w:pPr>
          </w:p>
        </w:tc>
      </w:tr>
      <w:tr w:rsidR="00CA4D5B" w:rsidRPr="00055D6C" w14:paraId="22DFA314" w14:textId="77777777" w:rsidTr="0061009E">
        <w:tc>
          <w:tcPr>
            <w:tcW w:w="1698" w:type="dxa"/>
            <w:shd w:val="clear" w:color="auto" w:fill="FFFFFF" w:themeFill="background1"/>
          </w:tcPr>
          <w:p w14:paraId="74F2E077"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249A258D" w14:textId="77777777" w:rsidR="00CA4D5B" w:rsidRPr="00055D6C" w:rsidRDefault="00CA4D5B" w:rsidP="00641F94">
            <w:pPr>
              <w:autoSpaceDE w:val="0"/>
              <w:autoSpaceDN w:val="0"/>
              <w:adjustRightInd w:val="0"/>
              <w:spacing w:line="276" w:lineRule="auto"/>
              <w:jc w:val="center"/>
              <w:rPr>
                <w:rFonts w:ascii="Bookman Old Style" w:hAnsi="Bookman Old Style"/>
                <w:szCs w:val="24"/>
                <w:lang w:val="id-ID"/>
              </w:rPr>
            </w:pPr>
            <w:r w:rsidRPr="00055D6C">
              <w:rPr>
                <w:rFonts w:ascii="Bookman Old Style" w:hAnsi="Bookman Old Style"/>
                <w:szCs w:val="24"/>
                <w:lang w:val="id-ID"/>
              </w:rPr>
              <w:t>Bagian Ketiga</w:t>
            </w:r>
          </w:p>
          <w:p w14:paraId="489F507D" w14:textId="77777777" w:rsidR="00CA4D5B" w:rsidRPr="00055D6C" w:rsidRDefault="00CA4D5B" w:rsidP="00641F94">
            <w:pPr>
              <w:autoSpaceDE w:val="0"/>
              <w:autoSpaceDN w:val="0"/>
              <w:adjustRightInd w:val="0"/>
              <w:spacing w:line="276" w:lineRule="auto"/>
              <w:jc w:val="center"/>
              <w:rPr>
                <w:rFonts w:ascii="Bookman Old Style" w:hAnsi="Bookman Old Style"/>
                <w:szCs w:val="24"/>
                <w:lang w:val="id-ID"/>
              </w:rPr>
            </w:pPr>
            <w:r w:rsidRPr="00055D6C">
              <w:rPr>
                <w:rFonts w:ascii="Bookman Old Style" w:hAnsi="Bookman Old Style"/>
                <w:szCs w:val="24"/>
                <w:lang w:val="id-ID"/>
              </w:rPr>
              <w:t>Pembangunan Citra Pariwisata</w:t>
            </w:r>
          </w:p>
        </w:tc>
      </w:tr>
      <w:tr w:rsidR="00CA4D5B" w:rsidRPr="00055D6C" w14:paraId="11C05FF9" w14:textId="77777777" w:rsidTr="0061009E">
        <w:tc>
          <w:tcPr>
            <w:tcW w:w="1698" w:type="dxa"/>
            <w:shd w:val="clear" w:color="auto" w:fill="auto"/>
          </w:tcPr>
          <w:p w14:paraId="787FFDAB"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61338D4B" w14:textId="77777777" w:rsidR="00CA4D5B" w:rsidRPr="00055D6C" w:rsidRDefault="003B4C7A" w:rsidP="00641F94">
            <w:pPr>
              <w:autoSpaceDE w:val="0"/>
              <w:autoSpaceDN w:val="0"/>
              <w:adjustRightInd w:val="0"/>
              <w:spacing w:line="276" w:lineRule="auto"/>
              <w:jc w:val="center"/>
              <w:rPr>
                <w:rFonts w:ascii="Bookman Old Style" w:hAnsi="Bookman Old Style"/>
                <w:szCs w:val="24"/>
                <w:lang w:val="id-ID"/>
              </w:rPr>
            </w:pPr>
            <w:r>
              <w:rPr>
                <w:rFonts w:ascii="Bookman Old Style" w:hAnsi="Bookman Old Style"/>
                <w:szCs w:val="24"/>
                <w:lang w:val="id-ID"/>
              </w:rPr>
              <w:t>Pasal 30</w:t>
            </w:r>
          </w:p>
        </w:tc>
      </w:tr>
      <w:tr w:rsidR="00CA4D5B" w:rsidRPr="00055D6C" w14:paraId="00D9A98B" w14:textId="77777777" w:rsidTr="0061009E">
        <w:tc>
          <w:tcPr>
            <w:tcW w:w="1698" w:type="dxa"/>
            <w:shd w:val="clear" w:color="auto" w:fill="FFFFFF" w:themeFill="background1"/>
          </w:tcPr>
          <w:p w14:paraId="1C2E9240"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41AD5CF8"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pembangunan citra pariwisata seb</w:t>
            </w:r>
            <w:r w:rsidR="00320372">
              <w:rPr>
                <w:rFonts w:ascii="Bookman Old Style" w:hAnsi="Bookman Old Style" w:cs="BookmanOldStyle"/>
                <w:szCs w:val="24"/>
                <w:lang w:val="id-ID"/>
              </w:rPr>
              <w:t>agaimana dimaksud dalam Pasal 28</w:t>
            </w:r>
            <w:r w:rsidRPr="00055D6C">
              <w:rPr>
                <w:rFonts w:ascii="Bookman Old Style" w:hAnsi="Bookman Old Style" w:cs="BookmanOldStyle"/>
                <w:szCs w:val="24"/>
                <w:lang w:val="id-ID"/>
              </w:rPr>
              <w:t xml:space="preserve"> huruf b, meliputi:</w:t>
            </w:r>
          </w:p>
          <w:p w14:paraId="32D46704" w14:textId="77777777" w:rsidR="00CA4D5B" w:rsidRPr="00055D6C" w:rsidRDefault="00CA4D5B" w:rsidP="0061009E">
            <w:pPr>
              <w:pStyle w:val="ListParagraph"/>
              <w:numPr>
                <w:ilvl w:val="0"/>
                <w:numId w:val="62"/>
              </w:numPr>
              <w:autoSpaceDE w:val="0"/>
              <w:autoSpaceDN w:val="0"/>
              <w:adjustRightInd w:val="0"/>
              <w:spacing w:line="264" w:lineRule="auto"/>
              <w:ind w:left="317" w:hanging="288"/>
              <w:rPr>
                <w:rFonts w:ascii="Bookman Old Style" w:hAnsi="Bookman Old Style" w:cs="BookmanOldStyle"/>
                <w:szCs w:val="24"/>
                <w:lang w:val="id-ID"/>
              </w:rPr>
            </w:pPr>
            <w:r w:rsidRPr="00055D6C">
              <w:rPr>
                <w:rFonts w:ascii="Bookman Old Style" w:hAnsi="Bookman Old Style" w:cs="BookmanOldStyle"/>
                <w:szCs w:val="24"/>
                <w:lang w:val="id-ID"/>
              </w:rPr>
              <w:t>peningkatan dan pemantapan citra pariwisata secara berkelanjutan; dan</w:t>
            </w:r>
          </w:p>
          <w:p w14:paraId="1980E4E3" w14:textId="77777777" w:rsidR="00CA4D5B" w:rsidRPr="00055D6C" w:rsidRDefault="00CA4D5B" w:rsidP="0061009E">
            <w:pPr>
              <w:pStyle w:val="ListParagraph"/>
              <w:numPr>
                <w:ilvl w:val="0"/>
                <w:numId w:val="62"/>
              </w:numPr>
              <w:autoSpaceDE w:val="0"/>
              <w:autoSpaceDN w:val="0"/>
              <w:adjustRightInd w:val="0"/>
              <w:spacing w:line="264" w:lineRule="auto"/>
              <w:ind w:left="317" w:hanging="288"/>
              <w:rPr>
                <w:rFonts w:ascii="Bookman Old Style" w:hAnsi="Bookman Old Style" w:cs="BookmanOldStyle"/>
                <w:szCs w:val="24"/>
                <w:lang w:val="id-ID"/>
              </w:rPr>
            </w:pPr>
            <w:r w:rsidRPr="00055D6C">
              <w:rPr>
                <w:rFonts w:ascii="Bookman Old Style" w:hAnsi="Bookman Old Style" w:cs="BookmanOldStyle"/>
                <w:szCs w:val="24"/>
                <w:lang w:val="id-ID"/>
              </w:rPr>
              <w:t xml:space="preserve">peningkatan citra pariwisata yang aman, nyaman, dan berdaya saing. </w:t>
            </w:r>
          </w:p>
        </w:tc>
      </w:tr>
      <w:tr w:rsidR="00CA4D5B" w:rsidRPr="00055D6C" w14:paraId="6168BCE8" w14:textId="77777777" w:rsidTr="0061009E">
        <w:tc>
          <w:tcPr>
            <w:tcW w:w="10326" w:type="dxa"/>
            <w:gridSpan w:val="9"/>
            <w:shd w:val="clear" w:color="auto" w:fill="FFFFFF" w:themeFill="background1"/>
          </w:tcPr>
          <w:p w14:paraId="3949DB24"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5634046F" w14:textId="77777777" w:rsidTr="0061009E">
        <w:tc>
          <w:tcPr>
            <w:tcW w:w="1698" w:type="dxa"/>
            <w:shd w:val="clear" w:color="auto" w:fill="auto"/>
          </w:tcPr>
          <w:p w14:paraId="0A240ADE"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23C1A06C"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31</w:t>
            </w:r>
          </w:p>
        </w:tc>
      </w:tr>
      <w:tr w:rsidR="00CA4D5B" w:rsidRPr="00055D6C" w14:paraId="58866F92" w14:textId="77777777" w:rsidTr="0061009E">
        <w:tc>
          <w:tcPr>
            <w:tcW w:w="1698" w:type="dxa"/>
            <w:shd w:val="clear" w:color="auto" w:fill="FFFFFF" w:themeFill="background1"/>
          </w:tcPr>
          <w:p w14:paraId="249AEED1"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66C88F41"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FFFFFF" w:themeFill="background1"/>
          </w:tcPr>
          <w:p w14:paraId="372CADD2"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Peningkatan dan pemantapan citra pariwisata secara berkelanjutan seb</w:t>
            </w:r>
            <w:r w:rsidR="00320372">
              <w:rPr>
                <w:rFonts w:ascii="Bookman Old Style" w:hAnsi="Bookman Old Style" w:cs="BookmanOldStyle"/>
                <w:szCs w:val="24"/>
                <w:lang w:val="id-ID"/>
              </w:rPr>
              <w:t>agaimana dimaksud dalam Pasal 30</w:t>
            </w:r>
            <w:r w:rsidRPr="00055D6C">
              <w:rPr>
                <w:rFonts w:ascii="Bookman Old Style" w:hAnsi="Bookman Old Style" w:cs="BookmanOldStyle"/>
                <w:szCs w:val="24"/>
                <w:lang w:val="id-ID"/>
              </w:rPr>
              <w:t xml:space="preserve"> ayat (1) huruf a dilakukan dengan strategi:</w:t>
            </w:r>
          </w:p>
          <w:p w14:paraId="481518C5" w14:textId="77777777" w:rsidR="00CA4D5B" w:rsidRPr="00055D6C" w:rsidRDefault="00CA4D5B" w:rsidP="00641F94">
            <w:pPr>
              <w:pStyle w:val="ListParagraph"/>
              <w:numPr>
                <w:ilvl w:val="0"/>
                <w:numId w:val="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lastRenderedPageBreak/>
              <w:t xml:space="preserve">peningkatan dan pemantapan citra pariwisata merujuk pada brand Pariwisata Nasional dan Provinsi </w:t>
            </w:r>
            <w:r>
              <w:rPr>
                <w:rFonts w:ascii="Bookman Old Style" w:hAnsi="Bookman Old Style" w:cs="BookmanOldStyle"/>
                <w:szCs w:val="24"/>
                <w:lang w:val="id-ID"/>
              </w:rPr>
              <w:t xml:space="preserve">Jawa Tengah </w:t>
            </w:r>
            <w:r w:rsidRPr="00055D6C">
              <w:rPr>
                <w:rFonts w:ascii="Bookman Old Style" w:hAnsi="Bookman Old Style" w:cs="BookmanOldStyle"/>
                <w:szCs w:val="24"/>
                <w:lang w:val="id-ID"/>
              </w:rPr>
              <w:t>yang berlaku; dan</w:t>
            </w:r>
          </w:p>
          <w:p w14:paraId="6C642258" w14:textId="77777777" w:rsidR="00CA4D5B" w:rsidRPr="00055D6C" w:rsidRDefault="00CA4D5B" w:rsidP="00641F94">
            <w:pPr>
              <w:pStyle w:val="ListParagraph"/>
              <w:numPr>
                <w:ilvl w:val="0"/>
                <w:numId w:val="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peningkatan dan pemantapan pemosisian citra pariwisata.</w:t>
            </w:r>
          </w:p>
        </w:tc>
      </w:tr>
      <w:tr w:rsidR="00CA4D5B" w:rsidRPr="00055D6C" w14:paraId="33B61FDE" w14:textId="77777777" w:rsidTr="0061009E">
        <w:tc>
          <w:tcPr>
            <w:tcW w:w="1698" w:type="dxa"/>
            <w:shd w:val="clear" w:color="auto" w:fill="FFFFFF" w:themeFill="background1"/>
          </w:tcPr>
          <w:p w14:paraId="38731991"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32A8AE3D"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(3)</w:t>
            </w:r>
          </w:p>
        </w:tc>
        <w:tc>
          <w:tcPr>
            <w:tcW w:w="8057" w:type="dxa"/>
            <w:gridSpan w:val="5"/>
            <w:shd w:val="clear" w:color="auto" w:fill="FFFFFF" w:themeFill="background1"/>
          </w:tcPr>
          <w:p w14:paraId="0C31167B"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ayat (1) didasarkan pada kekuatan-kekuatan utama yang dimiliki masing-masing DTW, meliputi:</w:t>
            </w:r>
          </w:p>
          <w:p w14:paraId="523828A0" w14:textId="77777777" w:rsidR="00CA4D5B" w:rsidRPr="00055D6C" w:rsidRDefault="00CA4D5B" w:rsidP="00641F94">
            <w:pPr>
              <w:pStyle w:val="ListParagraph"/>
              <w:numPr>
                <w:ilvl w:val="0"/>
                <w:numId w:val="43"/>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cs="BookmanOldStyle"/>
                <w:szCs w:val="24"/>
                <w:lang w:val="id-ID"/>
              </w:rPr>
              <w:t>nilai sejarah, nilai budaya, keanekaragaman, kekhasan, keunikan, kearifan lokal, dan wawasan lingkungan hidup, serta kebutuhan manusia akan wisata;</w:t>
            </w:r>
          </w:p>
          <w:p w14:paraId="4F7B67F4" w14:textId="77777777" w:rsidR="00CA4D5B" w:rsidRPr="00055D6C" w:rsidRDefault="00CA4D5B" w:rsidP="00641F94">
            <w:pPr>
              <w:pStyle w:val="ListParagraph"/>
              <w:numPr>
                <w:ilvl w:val="0"/>
                <w:numId w:val="43"/>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cs="BookmanOldStyle"/>
                <w:szCs w:val="24"/>
                <w:lang w:val="id-ID"/>
              </w:rPr>
              <w:t>keanekaragaman hayati alam dan buatan manusia; dan</w:t>
            </w:r>
          </w:p>
          <w:p w14:paraId="4C4FCFB6" w14:textId="77777777" w:rsidR="00CA4D5B" w:rsidRPr="00055D6C" w:rsidRDefault="00CA4D5B" w:rsidP="00641F94">
            <w:pPr>
              <w:pStyle w:val="ListParagraph"/>
              <w:numPr>
                <w:ilvl w:val="0"/>
                <w:numId w:val="43"/>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cs="BookmanOldStyle"/>
                <w:szCs w:val="24"/>
                <w:lang w:val="id-ID"/>
              </w:rPr>
              <w:t>ikon-ikon lain yang dikenal luas baik secara regional, nasional, dan internasional; dan</w:t>
            </w:r>
          </w:p>
          <w:p w14:paraId="2CE04B51" w14:textId="77777777" w:rsidR="00CA4D5B" w:rsidRPr="00055D6C" w:rsidRDefault="00CA4D5B" w:rsidP="00641F94">
            <w:pPr>
              <w:pStyle w:val="ListParagraph"/>
              <w:numPr>
                <w:ilvl w:val="0"/>
                <w:numId w:val="43"/>
              </w:numPr>
              <w:autoSpaceDE w:val="0"/>
              <w:autoSpaceDN w:val="0"/>
              <w:adjustRightInd w:val="0"/>
              <w:spacing w:line="276" w:lineRule="auto"/>
              <w:ind w:left="315" w:hanging="283"/>
              <w:rPr>
                <w:rFonts w:ascii="Bookman Old Style" w:hAnsi="Bookman Old Style" w:cs="BookmanOldStyle"/>
                <w:szCs w:val="24"/>
                <w:lang w:val="id-ID"/>
              </w:rPr>
            </w:pPr>
            <w:r w:rsidRPr="00055D6C">
              <w:rPr>
                <w:rFonts w:ascii="Bookman Old Style" w:hAnsi="Bookman Old Style" w:cs="BookmanOldStyle"/>
                <w:szCs w:val="24"/>
                <w:lang w:val="id-ID"/>
              </w:rPr>
              <w:t>karakter geografis;</w:t>
            </w:r>
          </w:p>
        </w:tc>
      </w:tr>
      <w:tr w:rsidR="00CA4D5B" w:rsidRPr="00055D6C" w14:paraId="02E54DB5" w14:textId="77777777" w:rsidTr="0061009E">
        <w:tc>
          <w:tcPr>
            <w:tcW w:w="10326" w:type="dxa"/>
            <w:gridSpan w:val="9"/>
            <w:shd w:val="clear" w:color="auto" w:fill="FFFFFF" w:themeFill="background1"/>
          </w:tcPr>
          <w:p w14:paraId="6CF15F63"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78B38D33" w14:textId="77777777" w:rsidTr="0061009E">
        <w:tc>
          <w:tcPr>
            <w:tcW w:w="1698" w:type="dxa"/>
            <w:shd w:val="clear" w:color="auto" w:fill="auto"/>
          </w:tcPr>
          <w:p w14:paraId="31E2CC3B"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64C1C51B"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32</w:t>
            </w:r>
          </w:p>
        </w:tc>
      </w:tr>
      <w:tr w:rsidR="00CA4D5B" w:rsidRPr="00055D6C" w14:paraId="50B89A2E" w14:textId="77777777" w:rsidTr="0061009E">
        <w:tc>
          <w:tcPr>
            <w:tcW w:w="1698" w:type="dxa"/>
            <w:shd w:val="clear" w:color="auto" w:fill="FFFFFF" w:themeFill="background1"/>
          </w:tcPr>
          <w:p w14:paraId="1B3CC90D"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05F9C461"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FFFFFF" w:themeFill="background1"/>
          </w:tcPr>
          <w:p w14:paraId="59EF69BF"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Peningkatan citra pariwisata yang aman, nyaman, dan berdaya saing seb</w:t>
            </w:r>
            <w:r w:rsidR="00320372">
              <w:rPr>
                <w:rFonts w:ascii="Bookman Old Style" w:hAnsi="Bookman Old Style" w:cs="BookmanOldStyle"/>
                <w:szCs w:val="24"/>
                <w:lang w:val="id-ID"/>
              </w:rPr>
              <w:t>agaimana dimaksud dalam Pasal 30</w:t>
            </w:r>
            <w:r w:rsidRPr="00055D6C">
              <w:rPr>
                <w:rFonts w:ascii="Bookman Old Style" w:hAnsi="Bookman Old Style" w:cs="BookmanOldStyle"/>
                <w:szCs w:val="24"/>
                <w:lang w:val="id-ID"/>
              </w:rPr>
              <w:t xml:space="preserve"> huruf b dilakukan dengan strategi promosi, komunikasi pemasaran, dan diplomasi.</w:t>
            </w:r>
          </w:p>
        </w:tc>
      </w:tr>
      <w:tr w:rsidR="00CA4D5B" w:rsidRPr="00055D6C" w14:paraId="697A6C8E" w14:textId="77777777" w:rsidTr="0061009E">
        <w:tc>
          <w:tcPr>
            <w:tcW w:w="1698" w:type="dxa"/>
            <w:shd w:val="clear" w:color="auto" w:fill="FFFFFF" w:themeFill="background1"/>
          </w:tcPr>
          <w:p w14:paraId="54FFAFBA"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70054451"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(2)</w:t>
            </w:r>
          </w:p>
        </w:tc>
        <w:tc>
          <w:tcPr>
            <w:tcW w:w="8057" w:type="dxa"/>
            <w:gridSpan w:val="5"/>
            <w:shd w:val="clear" w:color="auto" w:fill="FFFFFF" w:themeFill="background1"/>
          </w:tcPr>
          <w:p w14:paraId="151AB7C9"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 xml:space="preserve">Strategi untuk peningkatan promosi, komunikasi pemasaran, dan diplomasi sebagaimana dimaksud ayat (1) dengan cara: </w:t>
            </w:r>
          </w:p>
          <w:p w14:paraId="3D096446" w14:textId="77777777" w:rsidR="00CA4D5B" w:rsidRPr="00055D6C" w:rsidRDefault="00CA4D5B" w:rsidP="00641F94">
            <w:pPr>
              <w:pStyle w:val="ListParagraph"/>
              <w:numPr>
                <w:ilvl w:val="0"/>
                <w:numId w:val="54"/>
              </w:numPr>
              <w:autoSpaceDE w:val="0"/>
              <w:autoSpaceDN w:val="0"/>
              <w:adjustRightInd w:val="0"/>
              <w:spacing w:line="276" w:lineRule="auto"/>
              <w:ind w:left="317" w:hanging="317"/>
              <w:rPr>
                <w:rFonts w:ascii="Bookman Old Style" w:hAnsi="Bookman Old Style" w:cs="BookmanOldStyle"/>
                <w:szCs w:val="24"/>
                <w:lang w:val="id-ID"/>
              </w:rPr>
            </w:pPr>
            <w:r w:rsidRPr="00055D6C">
              <w:rPr>
                <w:rFonts w:ascii="Bookman Old Style" w:hAnsi="Bookman Old Style" w:cs="BookmanOldStyle"/>
                <w:szCs w:val="24"/>
                <w:lang w:val="id-ID"/>
              </w:rPr>
              <w:t>mengoptimalisasi pemanfaatan media komunikasi pemasaran, baik media cetak maupun media elektronik;</w:t>
            </w:r>
          </w:p>
          <w:p w14:paraId="2C58AB7F" w14:textId="77777777" w:rsidR="00CA4D5B" w:rsidRPr="00055D6C" w:rsidRDefault="00320372" w:rsidP="00641F94">
            <w:pPr>
              <w:pStyle w:val="ListParagraph"/>
              <w:numPr>
                <w:ilvl w:val="0"/>
                <w:numId w:val="54"/>
              </w:numPr>
              <w:autoSpaceDE w:val="0"/>
              <w:autoSpaceDN w:val="0"/>
              <w:adjustRightInd w:val="0"/>
              <w:spacing w:line="276" w:lineRule="auto"/>
              <w:ind w:left="317" w:hanging="317"/>
              <w:rPr>
                <w:rFonts w:ascii="Bookman Old Style" w:hAnsi="Bookman Old Style" w:cs="BookmanOldStyle"/>
                <w:szCs w:val="24"/>
                <w:lang w:val="id-ID"/>
              </w:rPr>
            </w:pPr>
            <w:r>
              <w:rPr>
                <w:rFonts w:ascii="Bookman Old Style" w:hAnsi="Bookman Old Style" w:cs="BookmanOldStyle"/>
                <w:szCs w:val="24"/>
                <w:lang w:val="id-ID"/>
              </w:rPr>
              <w:t xml:space="preserve">mengembangkan marketing elektronik; </w:t>
            </w:r>
          </w:p>
          <w:p w14:paraId="60B7E759" w14:textId="77777777" w:rsidR="00CA4D5B" w:rsidRPr="00055D6C" w:rsidRDefault="00CA4D5B" w:rsidP="00641F94">
            <w:pPr>
              <w:pStyle w:val="ListParagraph"/>
              <w:numPr>
                <w:ilvl w:val="0"/>
                <w:numId w:val="54"/>
              </w:numPr>
              <w:autoSpaceDE w:val="0"/>
              <w:autoSpaceDN w:val="0"/>
              <w:adjustRightInd w:val="0"/>
              <w:spacing w:line="276" w:lineRule="auto"/>
              <w:ind w:left="317" w:hanging="317"/>
              <w:rPr>
                <w:rFonts w:ascii="Bookman Old Style" w:hAnsi="Bookman Old Style" w:cs="BookmanOldStyle"/>
                <w:szCs w:val="24"/>
                <w:lang w:val="id-ID"/>
              </w:rPr>
            </w:pPr>
            <w:r w:rsidRPr="00055D6C">
              <w:rPr>
                <w:rFonts w:ascii="Bookman Old Style" w:hAnsi="Bookman Old Style" w:cs="BookmanOldStyle"/>
                <w:szCs w:val="24"/>
                <w:lang w:val="id-ID"/>
              </w:rPr>
              <w:t>meningkatkan kehadiran media dan dalam rangka meningkatkan citra positif pariwisata;</w:t>
            </w:r>
            <w:r w:rsidR="00320372">
              <w:rPr>
                <w:rFonts w:ascii="Bookman Old Style" w:hAnsi="Bookman Old Style" w:cs="BookmanOldStyle"/>
                <w:szCs w:val="24"/>
                <w:lang w:val="id-ID"/>
              </w:rPr>
              <w:t xml:space="preserve"> dan</w:t>
            </w:r>
          </w:p>
          <w:p w14:paraId="0A3334BA" w14:textId="77777777" w:rsidR="00CA4D5B" w:rsidRPr="00055D6C" w:rsidRDefault="00CA4D5B" w:rsidP="00641F94">
            <w:pPr>
              <w:pStyle w:val="ListParagraph"/>
              <w:numPr>
                <w:ilvl w:val="0"/>
                <w:numId w:val="54"/>
              </w:numPr>
              <w:autoSpaceDE w:val="0"/>
              <w:autoSpaceDN w:val="0"/>
              <w:adjustRightInd w:val="0"/>
              <w:spacing w:line="276" w:lineRule="auto"/>
              <w:ind w:left="317" w:hanging="317"/>
              <w:rPr>
                <w:rFonts w:ascii="Bookman Old Style" w:hAnsi="Bookman Old Style" w:cs="BookmanOldStyle"/>
                <w:szCs w:val="24"/>
                <w:lang w:val="id-ID"/>
              </w:rPr>
            </w:pPr>
            <w:r w:rsidRPr="00055D6C">
              <w:rPr>
                <w:rFonts w:ascii="Bookman Old Style" w:hAnsi="Bookman Old Style" w:cs="BookmanOldStyle"/>
                <w:szCs w:val="24"/>
                <w:lang w:val="id-ID"/>
              </w:rPr>
              <w:t>melakukan kerjasama dengan media dalam berbagai aktivitas kepariwisataan;</w:t>
            </w:r>
          </w:p>
        </w:tc>
      </w:tr>
      <w:tr w:rsidR="00CA4D5B" w:rsidRPr="00055D6C" w14:paraId="6ABF8BD5" w14:textId="77777777" w:rsidTr="0061009E">
        <w:tc>
          <w:tcPr>
            <w:tcW w:w="1698" w:type="dxa"/>
            <w:shd w:val="clear" w:color="auto" w:fill="FFFFFF" w:themeFill="background1"/>
          </w:tcPr>
          <w:p w14:paraId="18A36B24"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5051F89A" w14:textId="77777777" w:rsidR="00CA4D5B" w:rsidRPr="00055D6C" w:rsidRDefault="00CA4D5B" w:rsidP="00641F94">
            <w:pPr>
              <w:spacing w:line="276" w:lineRule="auto"/>
              <w:jc w:val="center"/>
              <w:rPr>
                <w:rFonts w:ascii="Bookman Old Style" w:hAnsi="Bookman Old Style"/>
                <w:szCs w:val="24"/>
                <w:lang w:val="id-ID"/>
              </w:rPr>
            </w:pPr>
          </w:p>
        </w:tc>
        <w:tc>
          <w:tcPr>
            <w:tcW w:w="8057" w:type="dxa"/>
            <w:gridSpan w:val="5"/>
            <w:shd w:val="clear" w:color="auto" w:fill="FFFFFF" w:themeFill="background1"/>
          </w:tcPr>
          <w:p w14:paraId="73BB1272" w14:textId="77777777" w:rsidR="00FA0013" w:rsidRPr="00FA0013" w:rsidRDefault="0061009E" w:rsidP="0061009E">
            <w:pPr>
              <w:tabs>
                <w:tab w:val="left" w:pos="3030"/>
              </w:tabs>
              <w:autoSpaceDE w:val="0"/>
              <w:autoSpaceDN w:val="0"/>
              <w:adjustRightInd w:val="0"/>
              <w:spacing w:line="276" w:lineRule="auto"/>
              <w:rPr>
                <w:rFonts w:ascii="Bookman Old Style" w:hAnsi="Bookman Old Style" w:cs="BookmanOldStyle"/>
                <w:szCs w:val="24"/>
              </w:rPr>
            </w:pPr>
            <w:r>
              <w:rPr>
                <w:rFonts w:ascii="Bookman Old Style" w:hAnsi="Bookman Old Style" w:cs="BookmanOldStyle"/>
                <w:szCs w:val="24"/>
              </w:rPr>
              <w:tab/>
            </w:r>
          </w:p>
        </w:tc>
      </w:tr>
      <w:tr w:rsidR="00CA4D5B" w:rsidRPr="00055D6C" w14:paraId="202C677B" w14:textId="77777777" w:rsidTr="0061009E">
        <w:tc>
          <w:tcPr>
            <w:tcW w:w="1698" w:type="dxa"/>
            <w:shd w:val="clear" w:color="auto" w:fill="FFFFFF" w:themeFill="background1"/>
          </w:tcPr>
          <w:p w14:paraId="51646449"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136832AB" w14:textId="77777777" w:rsidR="00CA4D5B" w:rsidRPr="00055D6C" w:rsidRDefault="00CA4D5B" w:rsidP="00641F94">
            <w:pPr>
              <w:tabs>
                <w:tab w:val="left" w:pos="960"/>
                <w:tab w:val="center" w:pos="3933"/>
              </w:tabs>
              <w:spacing w:line="276" w:lineRule="auto"/>
              <w:jc w:val="center"/>
              <w:rPr>
                <w:rFonts w:ascii="Bookman Old Style" w:hAnsi="Bookman Old Style"/>
                <w:szCs w:val="24"/>
                <w:lang w:val="id-ID"/>
              </w:rPr>
            </w:pPr>
            <w:r w:rsidRPr="00055D6C">
              <w:rPr>
                <w:rFonts w:ascii="Bookman Old Style" w:hAnsi="Bookman Old Style"/>
                <w:szCs w:val="24"/>
                <w:lang w:val="id-ID"/>
              </w:rPr>
              <w:t>Bagian Keempat</w:t>
            </w:r>
          </w:p>
          <w:p w14:paraId="1F6C7E0C" w14:textId="77777777" w:rsidR="00CA4D5B" w:rsidRPr="00055D6C" w:rsidRDefault="00CA4D5B" w:rsidP="00641F94">
            <w:pPr>
              <w:autoSpaceDE w:val="0"/>
              <w:autoSpaceDN w:val="0"/>
              <w:adjustRightInd w:val="0"/>
              <w:spacing w:line="276" w:lineRule="auto"/>
              <w:jc w:val="center"/>
              <w:rPr>
                <w:rFonts w:ascii="Bookman Old Style" w:hAnsi="Bookman Old Style"/>
                <w:szCs w:val="24"/>
                <w:lang w:val="id-ID"/>
              </w:rPr>
            </w:pPr>
            <w:r w:rsidRPr="00055D6C">
              <w:rPr>
                <w:rFonts w:ascii="Bookman Old Style" w:hAnsi="Bookman Old Style"/>
                <w:szCs w:val="24"/>
                <w:lang w:val="id-ID"/>
              </w:rPr>
              <w:t>Pembangunan Kemitraan Pemasaran Pariwisata</w:t>
            </w:r>
          </w:p>
        </w:tc>
      </w:tr>
      <w:tr w:rsidR="00CA4D5B" w:rsidRPr="00055D6C" w14:paraId="6DD473D2" w14:textId="77777777" w:rsidTr="0061009E">
        <w:tc>
          <w:tcPr>
            <w:tcW w:w="1698" w:type="dxa"/>
            <w:shd w:val="clear" w:color="auto" w:fill="auto"/>
          </w:tcPr>
          <w:p w14:paraId="628A9A58"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7A5018CD" w14:textId="77777777" w:rsidR="00CA4D5B" w:rsidRPr="00055D6C" w:rsidRDefault="003B4C7A" w:rsidP="00641F94">
            <w:pPr>
              <w:tabs>
                <w:tab w:val="left" w:pos="960"/>
                <w:tab w:val="center" w:pos="3933"/>
              </w:tabs>
              <w:spacing w:line="276" w:lineRule="auto"/>
              <w:jc w:val="center"/>
              <w:rPr>
                <w:rFonts w:ascii="Bookman Old Style" w:hAnsi="Bookman Old Style"/>
                <w:szCs w:val="24"/>
                <w:lang w:val="id-ID"/>
              </w:rPr>
            </w:pPr>
            <w:r>
              <w:rPr>
                <w:rFonts w:ascii="Bookman Old Style" w:hAnsi="Bookman Old Style"/>
                <w:szCs w:val="24"/>
                <w:lang w:val="id-ID"/>
              </w:rPr>
              <w:t>Pasal 33</w:t>
            </w:r>
          </w:p>
        </w:tc>
      </w:tr>
      <w:tr w:rsidR="00CA4D5B" w:rsidRPr="00055D6C" w14:paraId="702FF686" w14:textId="77777777" w:rsidTr="0061009E">
        <w:tc>
          <w:tcPr>
            <w:tcW w:w="1698" w:type="dxa"/>
            <w:shd w:val="clear" w:color="auto" w:fill="FFFFFF" w:themeFill="background1"/>
          </w:tcPr>
          <w:p w14:paraId="0A6C292B"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7273FD0E"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FFFFFF" w:themeFill="background1"/>
          </w:tcPr>
          <w:p w14:paraId="66C00941"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pembangunan kemitraan pemasaran pariwisata sebagaimana dimaksud dalam Pasal 2</w:t>
            </w:r>
            <w:r w:rsidR="00320372">
              <w:rPr>
                <w:rFonts w:ascii="Bookman Old Style" w:hAnsi="Bookman Old Style" w:cs="BookmanOldStyle"/>
                <w:szCs w:val="24"/>
                <w:lang w:val="id-ID"/>
              </w:rPr>
              <w:t>8</w:t>
            </w:r>
            <w:r w:rsidRPr="00055D6C">
              <w:rPr>
                <w:rFonts w:ascii="Bookman Old Style" w:hAnsi="Bookman Old Style" w:cs="BookmanOldStyle"/>
                <w:szCs w:val="24"/>
                <w:lang w:val="id-ID"/>
              </w:rPr>
              <w:t xml:space="preserve"> huruf c diwujudkan dalam bentuk pengembangan kemitraan pemasaran yang terpadu, sinergis dan berkelanjutan.</w:t>
            </w:r>
          </w:p>
        </w:tc>
      </w:tr>
      <w:tr w:rsidR="00CA4D5B" w:rsidRPr="00055D6C" w14:paraId="5CA50444" w14:textId="77777777" w:rsidTr="0061009E">
        <w:tc>
          <w:tcPr>
            <w:tcW w:w="1698" w:type="dxa"/>
            <w:shd w:val="clear" w:color="auto" w:fill="FFFFFF" w:themeFill="background1"/>
          </w:tcPr>
          <w:p w14:paraId="7B1172CE"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676E3A0D"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(2)</w:t>
            </w:r>
          </w:p>
        </w:tc>
        <w:tc>
          <w:tcPr>
            <w:tcW w:w="8057" w:type="dxa"/>
            <w:gridSpan w:val="5"/>
            <w:shd w:val="clear" w:color="auto" w:fill="FFFFFF" w:themeFill="background1"/>
          </w:tcPr>
          <w:p w14:paraId="0AB5F040"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sebagamana dimaksud ayat (1) dilakukan dengan strategi:</w:t>
            </w:r>
          </w:p>
          <w:p w14:paraId="00CE6D78" w14:textId="77777777" w:rsidR="00CA4D5B" w:rsidRPr="00055D6C" w:rsidRDefault="00CA4D5B" w:rsidP="00641F94">
            <w:pPr>
              <w:numPr>
                <w:ilvl w:val="0"/>
                <w:numId w:val="10"/>
              </w:numPr>
              <w:autoSpaceDE w:val="0"/>
              <w:autoSpaceDN w:val="0"/>
              <w:adjustRightInd w:val="0"/>
              <w:spacing w:line="276" w:lineRule="auto"/>
              <w:ind w:left="301" w:hanging="283"/>
              <w:rPr>
                <w:rFonts w:ascii="Bookman Old Style" w:hAnsi="Bookman Old Style" w:cs="BookmanOldStyle"/>
                <w:szCs w:val="24"/>
                <w:lang w:val="id-ID"/>
              </w:rPr>
            </w:pPr>
            <w:r w:rsidRPr="00055D6C">
              <w:rPr>
                <w:rFonts w:ascii="Bookman Old Style" w:hAnsi="Bookman Old Style"/>
                <w:szCs w:val="24"/>
                <w:lang w:val="id-ID"/>
              </w:rPr>
              <w:t>k</w:t>
            </w:r>
            <w:r w:rsidRPr="00055D6C">
              <w:rPr>
                <w:rFonts w:ascii="Bookman Old Style" w:hAnsi="Bookman Old Style"/>
                <w:szCs w:val="24"/>
              </w:rPr>
              <w:t>eterpaduan promosi antar pemangku kepentingan pariwisata</w:t>
            </w:r>
            <w:r w:rsidRPr="00055D6C">
              <w:rPr>
                <w:rFonts w:ascii="Bookman Old Style" w:hAnsi="Bookman Old Style"/>
                <w:szCs w:val="24"/>
                <w:lang w:val="id-ID"/>
              </w:rPr>
              <w:t>;</w:t>
            </w:r>
          </w:p>
          <w:p w14:paraId="0A4A3A23" w14:textId="77777777" w:rsidR="00CA4D5B" w:rsidRPr="00055D6C" w:rsidRDefault="00CA4D5B" w:rsidP="00641F94">
            <w:pPr>
              <w:numPr>
                <w:ilvl w:val="0"/>
                <w:numId w:val="10"/>
              </w:numPr>
              <w:autoSpaceDE w:val="0"/>
              <w:autoSpaceDN w:val="0"/>
              <w:adjustRightInd w:val="0"/>
              <w:spacing w:line="276" w:lineRule="auto"/>
              <w:ind w:left="301" w:hanging="283"/>
              <w:rPr>
                <w:rFonts w:ascii="Bookman Old Style" w:hAnsi="Bookman Old Style" w:cs="BookmanOldStyle"/>
                <w:szCs w:val="24"/>
                <w:lang w:val="id-ID"/>
              </w:rPr>
            </w:pPr>
            <w:r w:rsidRPr="00055D6C">
              <w:rPr>
                <w:rFonts w:ascii="Bookman Old Style" w:hAnsi="Bookman Old Style"/>
                <w:szCs w:val="24"/>
                <w:lang w:val="id-ID"/>
              </w:rPr>
              <w:t>s</w:t>
            </w:r>
            <w:r w:rsidRPr="00055D6C">
              <w:rPr>
                <w:rFonts w:ascii="Bookman Old Style" w:hAnsi="Bookman Old Style"/>
                <w:szCs w:val="24"/>
              </w:rPr>
              <w:t>trategi pemasaran berbasis pada pemasaran yang bertanggung jawab</w:t>
            </w:r>
            <w:r w:rsidRPr="00055D6C">
              <w:rPr>
                <w:rFonts w:ascii="Bookman Old Style" w:hAnsi="Bookman Old Style" w:cs="BookmanOldStyle"/>
                <w:szCs w:val="24"/>
                <w:lang w:val="id-ID"/>
              </w:rPr>
              <w:t>.</w:t>
            </w:r>
          </w:p>
        </w:tc>
      </w:tr>
      <w:tr w:rsidR="00CA4D5B" w:rsidRPr="00055D6C" w14:paraId="1F034077" w14:textId="77777777" w:rsidTr="0061009E">
        <w:tc>
          <w:tcPr>
            <w:tcW w:w="1698" w:type="dxa"/>
            <w:shd w:val="clear" w:color="auto" w:fill="FFFFFF" w:themeFill="background1"/>
          </w:tcPr>
          <w:p w14:paraId="41A188D8" w14:textId="77777777" w:rsidR="00CA4D5B" w:rsidRPr="00055D6C" w:rsidRDefault="00CA4D5B" w:rsidP="00641F94">
            <w:pPr>
              <w:spacing w:line="276" w:lineRule="auto"/>
              <w:jc w:val="center"/>
              <w:rPr>
                <w:rFonts w:ascii="Bookman Old Style" w:hAnsi="Bookman Old Style"/>
                <w:szCs w:val="24"/>
              </w:rPr>
            </w:pPr>
          </w:p>
        </w:tc>
        <w:tc>
          <w:tcPr>
            <w:tcW w:w="8628" w:type="dxa"/>
            <w:gridSpan w:val="8"/>
            <w:shd w:val="clear" w:color="auto" w:fill="FFFFFF" w:themeFill="background1"/>
          </w:tcPr>
          <w:p w14:paraId="6D0BAA6C" w14:textId="77777777" w:rsidR="00CA4D5B" w:rsidRDefault="00CA4D5B" w:rsidP="00641F94">
            <w:pPr>
              <w:autoSpaceDE w:val="0"/>
              <w:autoSpaceDN w:val="0"/>
              <w:adjustRightInd w:val="0"/>
              <w:spacing w:line="276" w:lineRule="auto"/>
              <w:rPr>
                <w:rFonts w:ascii="Bookman Old Style" w:hAnsi="Bookman Old Style" w:cs="BookmanOldStyle"/>
                <w:szCs w:val="24"/>
              </w:rPr>
            </w:pPr>
          </w:p>
          <w:p w14:paraId="7395D6E9" w14:textId="77777777" w:rsidR="0061009E" w:rsidRDefault="0061009E" w:rsidP="00641F94">
            <w:pPr>
              <w:autoSpaceDE w:val="0"/>
              <w:autoSpaceDN w:val="0"/>
              <w:adjustRightInd w:val="0"/>
              <w:spacing w:line="276" w:lineRule="auto"/>
              <w:rPr>
                <w:rFonts w:ascii="Bookman Old Style" w:hAnsi="Bookman Old Style" w:cs="BookmanOldStyle"/>
                <w:szCs w:val="24"/>
              </w:rPr>
            </w:pPr>
          </w:p>
          <w:p w14:paraId="56629537" w14:textId="77777777" w:rsidR="0061009E" w:rsidRPr="0061009E" w:rsidRDefault="0061009E" w:rsidP="00641F94">
            <w:pPr>
              <w:autoSpaceDE w:val="0"/>
              <w:autoSpaceDN w:val="0"/>
              <w:adjustRightInd w:val="0"/>
              <w:spacing w:line="276" w:lineRule="auto"/>
              <w:rPr>
                <w:rFonts w:ascii="Bookman Old Style" w:hAnsi="Bookman Old Style" w:cs="BookmanOldStyle"/>
                <w:szCs w:val="24"/>
              </w:rPr>
            </w:pPr>
          </w:p>
        </w:tc>
      </w:tr>
      <w:tr w:rsidR="00CA4D5B" w:rsidRPr="00055D6C" w14:paraId="1527FFEF" w14:textId="77777777" w:rsidTr="0061009E">
        <w:tc>
          <w:tcPr>
            <w:tcW w:w="1698" w:type="dxa"/>
            <w:shd w:val="clear" w:color="auto" w:fill="FFFFFF" w:themeFill="background1"/>
          </w:tcPr>
          <w:p w14:paraId="5ACCD4C5" w14:textId="77777777" w:rsidR="00CA4D5B" w:rsidRPr="00055D6C" w:rsidRDefault="00CA4D5B" w:rsidP="00641F94">
            <w:pPr>
              <w:spacing w:line="276" w:lineRule="auto"/>
              <w:jc w:val="center"/>
              <w:rPr>
                <w:rFonts w:ascii="Bookman Old Style" w:hAnsi="Bookman Old Style"/>
                <w:szCs w:val="24"/>
              </w:rPr>
            </w:pPr>
          </w:p>
        </w:tc>
        <w:tc>
          <w:tcPr>
            <w:tcW w:w="8628" w:type="dxa"/>
            <w:gridSpan w:val="8"/>
            <w:shd w:val="clear" w:color="auto" w:fill="FFFFFF" w:themeFill="background1"/>
          </w:tcPr>
          <w:p w14:paraId="7F0B649A"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Bagian Kelima</w:t>
            </w:r>
          </w:p>
          <w:p w14:paraId="731F5C62"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Pembangunan Promosi Pariwisata</w:t>
            </w:r>
          </w:p>
        </w:tc>
      </w:tr>
      <w:tr w:rsidR="00CA4D5B" w:rsidRPr="00055D6C" w14:paraId="4BDA9516" w14:textId="77777777" w:rsidTr="0061009E">
        <w:tc>
          <w:tcPr>
            <w:tcW w:w="1698" w:type="dxa"/>
            <w:shd w:val="clear" w:color="auto" w:fill="auto"/>
          </w:tcPr>
          <w:p w14:paraId="3A922FB1" w14:textId="77777777" w:rsidR="00CA4D5B" w:rsidRPr="00055D6C" w:rsidRDefault="00CA4D5B" w:rsidP="00641F94">
            <w:pPr>
              <w:spacing w:line="276" w:lineRule="auto"/>
              <w:jc w:val="center"/>
              <w:rPr>
                <w:rFonts w:ascii="Bookman Old Style" w:hAnsi="Bookman Old Style"/>
                <w:szCs w:val="24"/>
              </w:rPr>
            </w:pPr>
          </w:p>
        </w:tc>
        <w:tc>
          <w:tcPr>
            <w:tcW w:w="8628" w:type="dxa"/>
            <w:gridSpan w:val="8"/>
            <w:shd w:val="clear" w:color="auto" w:fill="auto"/>
          </w:tcPr>
          <w:p w14:paraId="153C782A" w14:textId="77777777" w:rsidR="00CA4D5B" w:rsidRPr="00055D6C" w:rsidRDefault="003B4C7A" w:rsidP="00641F94">
            <w:pPr>
              <w:spacing w:line="276" w:lineRule="auto"/>
              <w:jc w:val="center"/>
              <w:rPr>
                <w:rFonts w:ascii="Bookman Old Style" w:hAnsi="Bookman Old Style"/>
                <w:szCs w:val="24"/>
                <w:lang w:val="id-ID"/>
              </w:rPr>
            </w:pPr>
            <w:r>
              <w:rPr>
                <w:rFonts w:ascii="Bookman Old Style" w:eastAsia="Times New Roman" w:hAnsi="Bookman Old Style"/>
                <w:szCs w:val="24"/>
                <w:lang w:val="id-ID"/>
              </w:rPr>
              <w:t>Pasal 34</w:t>
            </w:r>
          </w:p>
        </w:tc>
      </w:tr>
      <w:tr w:rsidR="00CA4D5B" w:rsidRPr="00055D6C" w14:paraId="1714D0FE" w14:textId="77777777" w:rsidTr="0061009E">
        <w:tc>
          <w:tcPr>
            <w:tcW w:w="1698" w:type="dxa"/>
            <w:shd w:val="clear" w:color="auto" w:fill="FFFFFF" w:themeFill="background1"/>
          </w:tcPr>
          <w:p w14:paraId="1B963ED1" w14:textId="77777777" w:rsidR="00CA4D5B" w:rsidRPr="00055D6C" w:rsidRDefault="00CA4D5B" w:rsidP="00641F94">
            <w:pPr>
              <w:spacing w:line="276" w:lineRule="auto"/>
              <w:jc w:val="center"/>
              <w:rPr>
                <w:rFonts w:ascii="Bookman Old Style" w:hAnsi="Bookman Old Style"/>
                <w:szCs w:val="24"/>
              </w:rPr>
            </w:pPr>
          </w:p>
        </w:tc>
        <w:tc>
          <w:tcPr>
            <w:tcW w:w="571" w:type="dxa"/>
            <w:gridSpan w:val="3"/>
            <w:shd w:val="clear" w:color="auto" w:fill="FFFFFF" w:themeFill="background1"/>
          </w:tcPr>
          <w:p w14:paraId="6DF498E3" w14:textId="77777777" w:rsidR="00CA4D5B" w:rsidRPr="00055D6C" w:rsidRDefault="00CA4D5B" w:rsidP="00641F94">
            <w:pPr>
              <w:spacing w:line="276" w:lineRule="auto"/>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(1)</w:t>
            </w:r>
          </w:p>
        </w:tc>
        <w:tc>
          <w:tcPr>
            <w:tcW w:w="8057" w:type="dxa"/>
            <w:gridSpan w:val="5"/>
            <w:shd w:val="clear" w:color="auto" w:fill="FFFFFF" w:themeFill="background1"/>
          </w:tcPr>
          <w:p w14:paraId="5B9A28CF"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pembangunan promosi pariwisata seb</w:t>
            </w:r>
            <w:r w:rsidR="00320372">
              <w:rPr>
                <w:rFonts w:ascii="Bookman Old Style" w:hAnsi="Bookman Old Style" w:cs="BookmanOldStyle"/>
                <w:szCs w:val="24"/>
                <w:lang w:val="id-ID"/>
              </w:rPr>
              <w:t>agaimana dimaksud dalam Pasal 28</w:t>
            </w:r>
            <w:r w:rsidRPr="00055D6C">
              <w:rPr>
                <w:rFonts w:ascii="Bookman Old Style" w:hAnsi="Bookman Old Style" w:cs="BookmanOldStyle"/>
                <w:szCs w:val="24"/>
                <w:lang w:val="id-ID"/>
              </w:rPr>
              <w:t xml:space="preserve"> huruf d, meliputi:</w:t>
            </w:r>
          </w:p>
          <w:p w14:paraId="441C8037" w14:textId="77777777" w:rsidR="00CA4D5B" w:rsidRPr="00055D6C" w:rsidRDefault="00CA4D5B" w:rsidP="00641F94">
            <w:pPr>
              <w:pStyle w:val="ListParagraph"/>
              <w:numPr>
                <w:ilvl w:val="0"/>
                <w:numId w:val="63"/>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 xml:space="preserve">penguatan dan perluasan eksistensi </w:t>
            </w:r>
            <w:r w:rsidRPr="00055D6C">
              <w:rPr>
                <w:rFonts w:ascii="Bookman Old Style" w:hAnsi="Bookman Old Style"/>
                <w:szCs w:val="24"/>
              </w:rPr>
              <w:t>promosi pariwisata</w:t>
            </w:r>
            <w:r w:rsidRPr="00055D6C">
              <w:rPr>
                <w:rFonts w:ascii="Bookman Old Style" w:hAnsi="Bookman Old Style"/>
                <w:szCs w:val="24"/>
                <w:lang w:val="id-ID"/>
              </w:rPr>
              <w:t xml:space="preserve"> d</w:t>
            </w:r>
            <w:r w:rsidRPr="00055D6C">
              <w:rPr>
                <w:rFonts w:ascii="Bookman Old Style" w:hAnsi="Bookman Old Style"/>
                <w:szCs w:val="24"/>
              </w:rPr>
              <w:t xml:space="preserve">i </w:t>
            </w:r>
            <w:r w:rsidRPr="00055D6C">
              <w:rPr>
                <w:rFonts w:ascii="Bookman Old Style" w:hAnsi="Bookman Old Style"/>
                <w:szCs w:val="24"/>
                <w:lang w:val="id-ID"/>
              </w:rPr>
              <w:lastRenderedPageBreak/>
              <w:t>d</w:t>
            </w:r>
            <w:r w:rsidRPr="00055D6C">
              <w:rPr>
                <w:rFonts w:ascii="Bookman Old Style" w:hAnsi="Bookman Old Style"/>
                <w:szCs w:val="24"/>
              </w:rPr>
              <w:t>aera</w:t>
            </w:r>
            <w:r w:rsidRPr="00055D6C">
              <w:rPr>
                <w:rFonts w:ascii="Bookman Old Style" w:hAnsi="Bookman Old Style"/>
                <w:szCs w:val="24"/>
                <w:lang w:val="id-ID"/>
              </w:rPr>
              <w:t>h;</w:t>
            </w:r>
          </w:p>
          <w:p w14:paraId="146F90DB" w14:textId="77777777" w:rsidR="00CA4D5B" w:rsidRPr="00055D6C" w:rsidRDefault="00CA4D5B" w:rsidP="00641F94">
            <w:pPr>
              <w:pStyle w:val="ListParagraph"/>
              <w:numPr>
                <w:ilvl w:val="0"/>
                <w:numId w:val="63"/>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w:t>
            </w:r>
            <w:r w:rsidRPr="00055D6C">
              <w:rPr>
                <w:rFonts w:ascii="Bookman Old Style" w:hAnsi="Bookman Old Style"/>
                <w:szCs w:val="24"/>
              </w:rPr>
              <w:t xml:space="preserve">enguatan dan perluasan eksistensi promosi pariwisata di luar </w:t>
            </w:r>
            <w:r w:rsidRPr="00055D6C">
              <w:rPr>
                <w:rFonts w:ascii="Bookman Old Style" w:hAnsi="Bookman Old Style"/>
                <w:szCs w:val="24"/>
                <w:lang w:val="id-ID"/>
              </w:rPr>
              <w:t>d</w:t>
            </w:r>
            <w:r w:rsidRPr="00055D6C">
              <w:rPr>
                <w:rFonts w:ascii="Bookman Old Style" w:hAnsi="Bookman Old Style"/>
                <w:szCs w:val="24"/>
              </w:rPr>
              <w:t>aerah.</w:t>
            </w:r>
          </w:p>
        </w:tc>
      </w:tr>
      <w:tr w:rsidR="00CA4D5B" w:rsidRPr="00055D6C" w14:paraId="3D3F9DC9" w14:textId="77777777" w:rsidTr="0061009E">
        <w:tc>
          <w:tcPr>
            <w:tcW w:w="1698" w:type="dxa"/>
            <w:shd w:val="clear" w:color="auto" w:fill="FFFFFF" w:themeFill="background1"/>
          </w:tcPr>
          <w:p w14:paraId="14A252EE" w14:textId="77777777" w:rsidR="00CA4D5B" w:rsidRPr="00055D6C" w:rsidRDefault="00CA4D5B" w:rsidP="00641F94">
            <w:pPr>
              <w:spacing w:line="276" w:lineRule="auto"/>
              <w:jc w:val="center"/>
              <w:rPr>
                <w:rFonts w:ascii="Bookman Old Style" w:hAnsi="Bookman Old Style"/>
                <w:szCs w:val="24"/>
              </w:rPr>
            </w:pPr>
          </w:p>
        </w:tc>
        <w:tc>
          <w:tcPr>
            <w:tcW w:w="571" w:type="dxa"/>
            <w:gridSpan w:val="3"/>
            <w:shd w:val="clear" w:color="auto" w:fill="FFFFFF" w:themeFill="background1"/>
          </w:tcPr>
          <w:p w14:paraId="32541FD8" w14:textId="77777777" w:rsidR="00CA4D5B" w:rsidRPr="00055D6C" w:rsidRDefault="00CA4D5B" w:rsidP="00641F94">
            <w:pPr>
              <w:spacing w:line="276" w:lineRule="auto"/>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(2)</w:t>
            </w:r>
          </w:p>
        </w:tc>
        <w:tc>
          <w:tcPr>
            <w:tcW w:w="8057" w:type="dxa"/>
            <w:gridSpan w:val="5"/>
            <w:shd w:val="clear" w:color="auto" w:fill="FFFFFF" w:themeFill="background1"/>
          </w:tcPr>
          <w:p w14:paraId="605681D3"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Penguatan dan perluasan eksistensi promosi pariwisata di daerah sebagaimana dimaksud ayat (1) huruf a dilakukan dengan strategi:</w:t>
            </w:r>
          </w:p>
          <w:p w14:paraId="71BF6C1E" w14:textId="77777777" w:rsidR="00CA4D5B" w:rsidRPr="00055D6C" w:rsidRDefault="00CA4D5B" w:rsidP="00641F94">
            <w:pPr>
              <w:pStyle w:val="ListParagraph"/>
              <w:numPr>
                <w:ilvl w:val="0"/>
                <w:numId w:val="36"/>
              </w:numPr>
              <w:autoSpaceDE w:val="0"/>
              <w:autoSpaceDN w:val="0"/>
              <w:adjustRightInd w:val="0"/>
              <w:spacing w:line="276" w:lineRule="auto"/>
              <w:ind w:left="318" w:hanging="283"/>
              <w:rPr>
                <w:rFonts w:ascii="Bookman Old Style" w:hAnsi="Bookman Old Style" w:cs="BookmanOldStyle"/>
                <w:szCs w:val="24"/>
                <w:lang w:val="id-ID"/>
              </w:rPr>
            </w:pPr>
            <w:r w:rsidRPr="00055D6C">
              <w:rPr>
                <w:rFonts w:ascii="Bookman Old Style" w:hAnsi="Bookman Old Style" w:cs="BookmanOldStyle"/>
                <w:szCs w:val="24"/>
                <w:lang w:val="id-ID"/>
              </w:rPr>
              <w:t>penguatan fungsi dan peran promosi pariwisata di daerah; dan</w:t>
            </w:r>
          </w:p>
          <w:p w14:paraId="57A3AD63" w14:textId="77777777" w:rsidR="00CA4D5B" w:rsidRPr="00055D6C" w:rsidRDefault="00CA4D5B" w:rsidP="00641F94">
            <w:pPr>
              <w:pStyle w:val="ListParagraph"/>
              <w:numPr>
                <w:ilvl w:val="0"/>
                <w:numId w:val="36"/>
              </w:numPr>
              <w:autoSpaceDE w:val="0"/>
              <w:autoSpaceDN w:val="0"/>
              <w:adjustRightInd w:val="0"/>
              <w:spacing w:line="276" w:lineRule="auto"/>
              <w:ind w:left="318" w:hanging="283"/>
              <w:rPr>
                <w:rFonts w:ascii="Bookman Old Style" w:hAnsi="Bookman Old Style" w:cs="BookmanOldStyle"/>
                <w:szCs w:val="24"/>
                <w:lang w:val="id-ID"/>
              </w:rPr>
            </w:pPr>
            <w:r w:rsidRPr="00055D6C">
              <w:rPr>
                <w:rFonts w:ascii="Bookman Old Style" w:hAnsi="Bookman Old Style" w:cs="BookmanOldStyle"/>
                <w:szCs w:val="24"/>
                <w:lang w:val="id-ID"/>
              </w:rPr>
              <w:t>pembentukan badan promosi pariwisata daerah.</w:t>
            </w:r>
          </w:p>
        </w:tc>
      </w:tr>
      <w:tr w:rsidR="00CA4D5B" w:rsidRPr="00055D6C" w14:paraId="41E97032" w14:textId="77777777" w:rsidTr="0061009E">
        <w:tc>
          <w:tcPr>
            <w:tcW w:w="1698" w:type="dxa"/>
            <w:shd w:val="clear" w:color="auto" w:fill="FFFFFF" w:themeFill="background1"/>
          </w:tcPr>
          <w:p w14:paraId="4C94F44C" w14:textId="77777777" w:rsidR="00CA4D5B" w:rsidRPr="00055D6C" w:rsidRDefault="00CA4D5B" w:rsidP="00641F94">
            <w:pPr>
              <w:spacing w:line="276" w:lineRule="auto"/>
              <w:jc w:val="center"/>
              <w:rPr>
                <w:rFonts w:ascii="Bookman Old Style" w:hAnsi="Bookman Old Style"/>
                <w:szCs w:val="24"/>
              </w:rPr>
            </w:pPr>
          </w:p>
        </w:tc>
        <w:tc>
          <w:tcPr>
            <w:tcW w:w="571" w:type="dxa"/>
            <w:gridSpan w:val="3"/>
            <w:shd w:val="clear" w:color="auto" w:fill="FFFFFF" w:themeFill="background1"/>
          </w:tcPr>
          <w:p w14:paraId="096CDE01" w14:textId="77777777" w:rsidR="00CA4D5B" w:rsidRPr="00055D6C" w:rsidRDefault="00CA4D5B" w:rsidP="00641F94">
            <w:pPr>
              <w:spacing w:line="276" w:lineRule="auto"/>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(3)</w:t>
            </w:r>
          </w:p>
        </w:tc>
        <w:tc>
          <w:tcPr>
            <w:tcW w:w="8057" w:type="dxa"/>
            <w:gridSpan w:val="5"/>
            <w:shd w:val="clear" w:color="auto" w:fill="FFFFFF" w:themeFill="background1"/>
          </w:tcPr>
          <w:p w14:paraId="308D9066"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P</w:t>
            </w:r>
            <w:r w:rsidRPr="00055D6C">
              <w:rPr>
                <w:rFonts w:ascii="Bookman Old Style" w:hAnsi="Bookman Old Style" w:cs="BookmanOldStyle"/>
                <w:szCs w:val="24"/>
              </w:rPr>
              <w:t xml:space="preserve">enguatan dan perluasan eksistensi promosi pariwisata di luar </w:t>
            </w:r>
            <w:r w:rsidRPr="00055D6C">
              <w:rPr>
                <w:rFonts w:ascii="Bookman Old Style" w:hAnsi="Bookman Old Style" w:cs="BookmanOldStyle"/>
                <w:szCs w:val="24"/>
                <w:lang w:val="id-ID"/>
              </w:rPr>
              <w:t>d</w:t>
            </w:r>
            <w:r w:rsidRPr="00055D6C">
              <w:rPr>
                <w:rFonts w:ascii="Bookman Old Style" w:hAnsi="Bookman Old Style" w:cs="BookmanOldStyle"/>
                <w:szCs w:val="24"/>
              </w:rPr>
              <w:t>aerah</w:t>
            </w:r>
            <w:r w:rsidRPr="00055D6C">
              <w:rPr>
                <w:rFonts w:ascii="Bookman Old Style" w:hAnsi="Bookman Old Style" w:cs="BookmanOldStyle"/>
                <w:szCs w:val="24"/>
                <w:lang w:val="id-ID"/>
              </w:rPr>
              <w:t xml:space="preserve"> dilakukan dengan strategi fasilitasi, dukungan, koordinasi, dan sinkronisasi, dan kemiteraan promosi pariwisata daerah di luar daerah.</w:t>
            </w:r>
          </w:p>
        </w:tc>
      </w:tr>
      <w:tr w:rsidR="00CA4D5B" w:rsidRPr="00055D6C" w14:paraId="1FE6EF9D" w14:textId="77777777" w:rsidTr="0061009E">
        <w:tc>
          <w:tcPr>
            <w:tcW w:w="10326" w:type="dxa"/>
            <w:gridSpan w:val="9"/>
            <w:shd w:val="clear" w:color="auto" w:fill="FFFFFF" w:themeFill="background1"/>
          </w:tcPr>
          <w:p w14:paraId="33821185" w14:textId="77777777" w:rsidR="00CA4D5B" w:rsidRPr="00055D6C" w:rsidRDefault="00CA4D5B" w:rsidP="00641F94">
            <w:pPr>
              <w:spacing w:line="276" w:lineRule="auto"/>
              <w:rPr>
                <w:rFonts w:ascii="Bookman Old Style" w:hAnsi="Bookman Old Style"/>
                <w:szCs w:val="24"/>
                <w:lang w:val="id-ID"/>
              </w:rPr>
            </w:pPr>
          </w:p>
        </w:tc>
      </w:tr>
      <w:tr w:rsidR="00CA4D5B" w:rsidRPr="00055D6C" w14:paraId="270A2AEC" w14:textId="77777777" w:rsidTr="0061009E">
        <w:tc>
          <w:tcPr>
            <w:tcW w:w="1698" w:type="dxa"/>
            <w:shd w:val="clear" w:color="auto" w:fill="auto"/>
          </w:tcPr>
          <w:p w14:paraId="79831AC5" w14:textId="77777777" w:rsidR="00CA4D5B" w:rsidRPr="00055D6C" w:rsidRDefault="00CA4D5B" w:rsidP="00641F94">
            <w:pPr>
              <w:spacing w:line="276" w:lineRule="auto"/>
              <w:jc w:val="center"/>
              <w:rPr>
                <w:rFonts w:ascii="Bookman Old Style" w:hAnsi="Bookman Old Style"/>
                <w:szCs w:val="24"/>
              </w:rPr>
            </w:pPr>
          </w:p>
        </w:tc>
        <w:tc>
          <w:tcPr>
            <w:tcW w:w="8628" w:type="dxa"/>
            <w:gridSpan w:val="8"/>
            <w:shd w:val="clear" w:color="auto" w:fill="auto"/>
          </w:tcPr>
          <w:p w14:paraId="35A6F55F" w14:textId="77777777" w:rsidR="00CA4D5B" w:rsidRPr="00055D6C" w:rsidRDefault="00CA4D5B" w:rsidP="00641F94">
            <w:pPr>
              <w:widowControl w:val="0"/>
              <w:autoSpaceDE w:val="0"/>
              <w:autoSpaceDN w:val="0"/>
              <w:adjustRightInd w:val="0"/>
              <w:spacing w:line="276" w:lineRule="auto"/>
              <w:jc w:val="center"/>
              <w:rPr>
                <w:rFonts w:ascii="Bookman Old Style" w:eastAsia="Times New Roman" w:hAnsi="Bookman Old Style"/>
                <w:szCs w:val="24"/>
                <w:lang w:val="id-ID"/>
              </w:rPr>
            </w:pPr>
            <w:r>
              <w:rPr>
                <w:rFonts w:ascii="Bookman Old Style" w:eastAsia="Times New Roman" w:hAnsi="Bookman Old Style"/>
                <w:szCs w:val="24"/>
                <w:lang w:val="id-ID"/>
              </w:rPr>
              <w:t>BAB V</w:t>
            </w:r>
            <w:r w:rsidR="00641F94">
              <w:rPr>
                <w:rFonts w:ascii="Bookman Old Style" w:eastAsia="Times New Roman" w:hAnsi="Bookman Old Style"/>
                <w:szCs w:val="24"/>
                <w:lang w:val="id-ID"/>
              </w:rPr>
              <w:t>I</w:t>
            </w:r>
          </w:p>
          <w:p w14:paraId="61201673"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PEMBANGUNAN INDUSTRI PARIWISATA</w:t>
            </w:r>
          </w:p>
        </w:tc>
      </w:tr>
      <w:tr w:rsidR="00CA4D5B" w:rsidRPr="00055D6C" w14:paraId="2D988873" w14:textId="77777777" w:rsidTr="0061009E">
        <w:tc>
          <w:tcPr>
            <w:tcW w:w="1698" w:type="dxa"/>
            <w:shd w:val="clear" w:color="auto" w:fill="FFFFFF" w:themeFill="background1"/>
          </w:tcPr>
          <w:p w14:paraId="4C1D5DD9" w14:textId="77777777" w:rsidR="00CA4D5B" w:rsidRPr="00055D6C" w:rsidRDefault="00CA4D5B" w:rsidP="00641F94">
            <w:pPr>
              <w:spacing w:line="276" w:lineRule="auto"/>
              <w:jc w:val="center"/>
              <w:rPr>
                <w:rFonts w:ascii="Bookman Old Style" w:hAnsi="Bookman Old Style"/>
                <w:szCs w:val="24"/>
              </w:rPr>
            </w:pPr>
          </w:p>
        </w:tc>
        <w:tc>
          <w:tcPr>
            <w:tcW w:w="8628" w:type="dxa"/>
            <w:gridSpan w:val="8"/>
            <w:shd w:val="clear" w:color="auto" w:fill="FFFFFF" w:themeFill="background1"/>
          </w:tcPr>
          <w:p w14:paraId="1DA63DED"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Bagian Kesatu</w:t>
            </w:r>
          </w:p>
          <w:p w14:paraId="0DA27CC0"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Umum</w:t>
            </w:r>
          </w:p>
        </w:tc>
      </w:tr>
      <w:tr w:rsidR="00CA4D5B" w:rsidRPr="00055D6C" w14:paraId="76DC9E73" w14:textId="77777777" w:rsidTr="0061009E">
        <w:tc>
          <w:tcPr>
            <w:tcW w:w="1698" w:type="dxa"/>
            <w:shd w:val="clear" w:color="auto" w:fill="auto"/>
          </w:tcPr>
          <w:p w14:paraId="4FB76E2E" w14:textId="77777777" w:rsidR="00CA4D5B" w:rsidRPr="00055D6C" w:rsidRDefault="00CA4D5B" w:rsidP="00641F94">
            <w:pPr>
              <w:spacing w:line="276" w:lineRule="auto"/>
              <w:jc w:val="center"/>
              <w:rPr>
                <w:rFonts w:ascii="Bookman Old Style" w:hAnsi="Bookman Old Style"/>
                <w:szCs w:val="24"/>
              </w:rPr>
            </w:pPr>
          </w:p>
        </w:tc>
        <w:tc>
          <w:tcPr>
            <w:tcW w:w="8628" w:type="dxa"/>
            <w:gridSpan w:val="8"/>
            <w:shd w:val="clear" w:color="auto" w:fill="auto"/>
          </w:tcPr>
          <w:p w14:paraId="4B0AC2B6"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35</w:t>
            </w:r>
          </w:p>
        </w:tc>
      </w:tr>
      <w:tr w:rsidR="00CA4D5B" w:rsidRPr="00055D6C" w14:paraId="53293FAD" w14:textId="77777777" w:rsidTr="0061009E">
        <w:tc>
          <w:tcPr>
            <w:tcW w:w="1698" w:type="dxa"/>
            <w:shd w:val="clear" w:color="auto" w:fill="FFFFFF" w:themeFill="background1"/>
          </w:tcPr>
          <w:p w14:paraId="08B795EB"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FFFFFF" w:themeFill="background1"/>
          </w:tcPr>
          <w:p w14:paraId="05FF20D5"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 xml:space="preserve">Pembangunan industri pariwisata sebagaimana dimaksud dalam Pasal </w:t>
            </w:r>
            <w:r w:rsidR="00320372">
              <w:rPr>
                <w:rFonts w:ascii="Bookman Old Style" w:hAnsi="Bookman Old Style" w:cs="BookmanOldStyle"/>
                <w:szCs w:val="24"/>
                <w:lang w:val="id-ID"/>
              </w:rPr>
              <w:t>4</w:t>
            </w:r>
            <w:r w:rsidRPr="00055D6C">
              <w:rPr>
                <w:rFonts w:ascii="Bookman Old Style" w:hAnsi="Bookman Old Style" w:cs="BookmanOldStyle"/>
                <w:szCs w:val="24"/>
                <w:lang w:val="id-ID"/>
              </w:rPr>
              <w:t xml:space="preserve"> huruf c meliputi:</w:t>
            </w:r>
          </w:p>
          <w:p w14:paraId="279B314B" w14:textId="77777777" w:rsidR="00CA4D5B" w:rsidRPr="00055D6C" w:rsidRDefault="00CA4D5B" w:rsidP="00641F94">
            <w:pPr>
              <w:pStyle w:val="ListParagraph"/>
              <w:numPr>
                <w:ilvl w:val="0"/>
                <w:numId w:val="1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penguatan struktur industri pariwisata;</w:t>
            </w:r>
          </w:p>
          <w:p w14:paraId="07BEE0A4" w14:textId="77777777" w:rsidR="00CA4D5B" w:rsidRPr="00055D6C" w:rsidRDefault="00CA4D5B" w:rsidP="00641F94">
            <w:pPr>
              <w:pStyle w:val="ListParagraph"/>
              <w:numPr>
                <w:ilvl w:val="0"/>
                <w:numId w:val="1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peningkatan daya saing produk pariwisata;</w:t>
            </w:r>
          </w:p>
          <w:p w14:paraId="40BCB79D" w14:textId="77777777" w:rsidR="00CA4D5B" w:rsidRPr="00055D6C" w:rsidRDefault="00CA4D5B" w:rsidP="00641F94">
            <w:pPr>
              <w:pStyle w:val="ListParagraph"/>
              <w:numPr>
                <w:ilvl w:val="0"/>
                <w:numId w:val="1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peningkatan iklim investasi pariwisata;</w:t>
            </w:r>
          </w:p>
          <w:p w14:paraId="22DCD92E" w14:textId="77777777" w:rsidR="00CA4D5B" w:rsidRPr="00055D6C" w:rsidRDefault="00CA4D5B" w:rsidP="00641F94">
            <w:pPr>
              <w:pStyle w:val="ListParagraph"/>
              <w:numPr>
                <w:ilvl w:val="0"/>
                <w:numId w:val="1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pengembangan kemitraan usaha pariwisata;</w:t>
            </w:r>
          </w:p>
          <w:p w14:paraId="0D8476B5" w14:textId="77777777" w:rsidR="00CA4D5B" w:rsidRPr="00055D6C" w:rsidRDefault="00CA4D5B" w:rsidP="00641F94">
            <w:pPr>
              <w:pStyle w:val="ListParagraph"/>
              <w:numPr>
                <w:ilvl w:val="0"/>
                <w:numId w:val="1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penciptaan kredibilitas bisnis; dan</w:t>
            </w:r>
          </w:p>
          <w:p w14:paraId="2DCAABB0" w14:textId="77777777" w:rsidR="00CA4D5B" w:rsidRPr="00055D6C" w:rsidRDefault="00CA4D5B" w:rsidP="00641F94">
            <w:pPr>
              <w:pStyle w:val="ListParagraph"/>
              <w:numPr>
                <w:ilvl w:val="0"/>
                <w:numId w:val="1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pengembangan tanggung jawab terhadap lingkungan.</w:t>
            </w:r>
          </w:p>
        </w:tc>
      </w:tr>
      <w:tr w:rsidR="00CA4D5B" w:rsidRPr="00055D6C" w14:paraId="792A9ABF" w14:textId="77777777" w:rsidTr="0061009E">
        <w:tc>
          <w:tcPr>
            <w:tcW w:w="10326" w:type="dxa"/>
            <w:gridSpan w:val="9"/>
            <w:shd w:val="clear" w:color="auto" w:fill="FFFFFF" w:themeFill="background1"/>
          </w:tcPr>
          <w:p w14:paraId="707CA749" w14:textId="77777777" w:rsidR="00FA0013" w:rsidRPr="00FA0013" w:rsidRDefault="00FA0013" w:rsidP="00641F94">
            <w:pPr>
              <w:autoSpaceDE w:val="0"/>
              <w:autoSpaceDN w:val="0"/>
              <w:adjustRightInd w:val="0"/>
              <w:spacing w:line="276" w:lineRule="auto"/>
              <w:rPr>
                <w:rFonts w:ascii="Bookman Old Style" w:hAnsi="Bookman Old Style" w:cs="BookmanOldStyle"/>
                <w:szCs w:val="24"/>
              </w:rPr>
            </w:pPr>
          </w:p>
        </w:tc>
      </w:tr>
      <w:tr w:rsidR="00CA4D5B" w:rsidRPr="00055D6C" w14:paraId="7B1BDA1A" w14:textId="77777777" w:rsidTr="0061009E">
        <w:tc>
          <w:tcPr>
            <w:tcW w:w="1698" w:type="dxa"/>
            <w:shd w:val="clear" w:color="auto" w:fill="FFFFFF" w:themeFill="background1"/>
          </w:tcPr>
          <w:p w14:paraId="727F7BB5"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FFFFFF" w:themeFill="background1"/>
          </w:tcPr>
          <w:p w14:paraId="1FB9C55E"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Bagian Kedua</w:t>
            </w:r>
          </w:p>
          <w:p w14:paraId="34D56F4E"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Penguatan Struktur Industri Pariwisata</w:t>
            </w:r>
          </w:p>
        </w:tc>
      </w:tr>
      <w:tr w:rsidR="00CA4D5B" w:rsidRPr="00055D6C" w14:paraId="6364BD1C" w14:textId="77777777" w:rsidTr="0061009E">
        <w:tc>
          <w:tcPr>
            <w:tcW w:w="1698" w:type="dxa"/>
            <w:shd w:val="clear" w:color="auto" w:fill="FFFFFF" w:themeFill="background1"/>
          </w:tcPr>
          <w:p w14:paraId="768AFE52"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FFFFFF" w:themeFill="background1"/>
          </w:tcPr>
          <w:p w14:paraId="4D4B78C3" w14:textId="77777777" w:rsidR="00CA4D5B" w:rsidRPr="00055D6C" w:rsidRDefault="003B4C7A" w:rsidP="00641F94">
            <w:pPr>
              <w:widowControl w:val="0"/>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36</w:t>
            </w:r>
          </w:p>
        </w:tc>
      </w:tr>
      <w:tr w:rsidR="00CA4D5B" w:rsidRPr="00055D6C" w14:paraId="217E9D87" w14:textId="77777777" w:rsidTr="0061009E">
        <w:tc>
          <w:tcPr>
            <w:tcW w:w="1698" w:type="dxa"/>
            <w:shd w:val="clear" w:color="auto" w:fill="FFFFFF" w:themeFill="background1"/>
          </w:tcPr>
          <w:p w14:paraId="2AB7C712"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675CC698"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57" w:type="dxa"/>
            <w:gridSpan w:val="5"/>
            <w:shd w:val="clear" w:color="auto" w:fill="FFFFFF" w:themeFill="background1"/>
          </w:tcPr>
          <w:p w14:paraId="6D3B92E0" w14:textId="77777777" w:rsidR="00CA4D5B" w:rsidRPr="00055D6C" w:rsidRDefault="00CA4D5B" w:rsidP="00641F94">
            <w:pPr>
              <w:widowControl w:val="0"/>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penguatan struktur industri pariwisata seb</w:t>
            </w:r>
            <w:r w:rsidR="00320372">
              <w:rPr>
                <w:rFonts w:ascii="Bookman Old Style" w:hAnsi="Bookman Old Style" w:cs="BookmanOldStyle"/>
                <w:szCs w:val="24"/>
                <w:lang w:val="id-ID"/>
              </w:rPr>
              <w:t>agaimana dimaksud dalam Pasal 35</w:t>
            </w:r>
            <w:r w:rsidRPr="00055D6C">
              <w:rPr>
                <w:rFonts w:ascii="Bookman Old Style" w:hAnsi="Bookman Old Style" w:cs="BookmanOldStyle"/>
                <w:szCs w:val="24"/>
                <w:lang w:val="id-ID"/>
              </w:rPr>
              <w:t xml:space="preserve"> huruf a d</w:t>
            </w:r>
            <w:r w:rsidRPr="00055D6C">
              <w:rPr>
                <w:rFonts w:ascii="Bookman Old Style" w:hAnsi="Bookman Old Style" w:cs="BookmanOldStyle"/>
                <w:szCs w:val="24"/>
              </w:rPr>
              <w:t xml:space="preserve">alam bentuk penguatan fungsi, hierarki, dan hubungan antar mata rantai pembentuk industri pariwisata untuk meningkatkan daya saing industri pariwisata.  </w:t>
            </w:r>
          </w:p>
        </w:tc>
      </w:tr>
      <w:tr w:rsidR="00CA4D5B" w:rsidRPr="00055D6C" w14:paraId="4401ECB4" w14:textId="77777777" w:rsidTr="0061009E">
        <w:tc>
          <w:tcPr>
            <w:tcW w:w="1698" w:type="dxa"/>
            <w:shd w:val="clear" w:color="auto" w:fill="FFFFFF" w:themeFill="background1"/>
          </w:tcPr>
          <w:p w14:paraId="116E0B27"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45AE991B"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57" w:type="dxa"/>
            <w:gridSpan w:val="5"/>
            <w:shd w:val="clear" w:color="auto" w:fill="FFFFFF" w:themeFill="background1"/>
          </w:tcPr>
          <w:p w14:paraId="563474A7" w14:textId="77777777" w:rsidR="00CA4D5B" w:rsidRPr="00055D6C" w:rsidRDefault="00CA4D5B" w:rsidP="00641F94">
            <w:pPr>
              <w:widowControl w:val="0"/>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ayat (1) dilakukan dengan strategi:</w:t>
            </w:r>
          </w:p>
          <w:p w14:paraId="356C0E53" w14:textId="77777777" w:rsidR="00CA4D5B" w:rsidRPr="00055D6C" w:rsidRDefault="00CA4D5B" w:rsidP="00641F94">
            <w:pPr>
              <w:widowControl w:val="0"/>
              <w:numPr>
                <w:ilvl w:val="0"/>
                <w:numId w:val="12"/>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peningkatan sinergitas dan keadilan distributif antar mata rantai pembentuk industri pariwisata;</w:t>
            </w:r>
          </w:p>
          <w:p w14:paraId="0D6E4FF6" w14:textId="77777777" w:rsidR="00CA4D5B" w:rsidRPr="00055D6C" w:rsidRDefault="00CA4D5B" w:rsidP="00641F94">
            <w:pPr>
              <w:widowControl w:val="0"/>
              <w:numPr>
                <w:ilvl w:val="0"/>
                <w:numId w:val="12"/>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penguatan fungsi, hierarki, dan hubungan antar usaha pariwisata sejenis untuk meningkatkan daya saing; dan</w:t>
            </w:r>
          </w:p>
          <w:p w14:paraId="5BFE409F" w14:textId="77777777" w:rsidR="00CA4D5B" w:rsidRPr="00055D6C" w:rsidRDefault="00CA4D5B" w:rsidP="00641F94">
            <w:pPr>
              <w:widowControl w:val="0"/>
              <w:numPr>
                <w:ilvl w:val="0"/>
                <w:numId w:val="12"/>
              </w:numPr>
              <w:autoSpaceDE w:val="0"/>
              <w:autoSpaceDN w:val="0"/>
              <w:adjustRightInd w:val="0"/>
              <w:spacing w:line="276" w:lineRule="auto"/>
              <w:ind w:left="317" w:hanging="283"/>
              <w:rPr>
                <w:rFonts w:ascii="Bookman Old Style" w:hAnsi="Bookman Old Style" w:cs="BookmanOldStyle"/>
                <w:szCs w:val="24"/>
                <w:lang w:val="id-ID"/>
              </w:rPr>
            </w:pPr>
            <w:r>
              <w:rPr>
                <w:rFonts w:ascii="Bookman Old Style" w:hAnsi="Bookman Old Style" w:cs="BookmanOldStyle"/>
                <w:szCs w:val="24"/>
                <w:lang w:val="id-ID"/>
              </w:rPr>
              <w:t>penguatan</w:t>
            </w:r>
            <w:r w:rsidRPr="00055D6C">
              <w:rPr>
                <w:rFonts w:ascii="Bookman Old Style" w:hAnsi="Bookman Old Style" w:cs="BookmanOldStyle"/>
                <w:szCs w:val="24"/>
                <w:lang w:val="id-ID"/>
              </w:rPr>
              <w:t xml:space="preserve"> mata rantai penciptaan nilai tambah antara, pelaku wisata, pelaku usaha</w:t>
            </w:r>
            <w:r w:rsidRPr="00055D6C">
              <w:rPr>
                <w:rFonts w:ascii="Bookman Old Style" w:hAnsi="Bookman Old Style" w:cs="BookmanOldStyle"/>
                <w:szCs w:val="24"/>
              </w:rPr>
              <w:t>, masyarakat</w:t>
            </w:r>
            <w:r w:rsidRPr="00055D6C">
              <w:rPr>
                <w:rFonts w:ascii="Bookman Old Style" w:hAnsi="Bookman Old Style" w:cs="BookmanOldStyle"/>
                <w:szCs w:val="24"/>
                <w:lang w:val="id-ID"/>
              </w:rPr>
              <w:t xml:space="preserve"> dan sektor terkait.</w:t>
            </w:r>
          </w:p>
        </w:tc>
      </w:tr>
      <w:tr w:rsidR="00CA4D5B" w:rsidRPr="00055D6C" w14:paraId="12316D2E" w14:textId="77777777" w:rsidTr="0061009E">
        <w:tc>
          <w:tcPr>
            <w:tcW w:w="1698" w:type="dxa"/>
            <w:shd w:val="clear" w:color="auto" w:fill="FFFFFF" w:themeFill="background1"/>
          </w:tcPr>
          <w:p w14:paraId="18E2802C"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FFFFFF" w:themeFill="background1"/>
          </w:tcPr>
          <w:p w14:paraId="445BD61A" w14:textId="77777777" w:rsidR="00493F8C" w:rsidRPr="00FA0013" w:rsidRDefault="00493F8C" w:rsidP="00641F94">
            <w:pPr>
              <w:widowControl w:val="0"/>
              <w:autoSpaceDE w:val="0"/>
              <w:autoSpaceDN w:val="0"/>
              <w:adjustRightInd w:val="0"/>
              <w:spacing w:line="276" w:lineRule="auto"/>
              <w:rPr>
                <w:rFonts w:ascii="Bookman Old Style" w:hAnsi="Bookman Old Style" w:cs="BookmanOldStyle"/>
                <w:szCs w:val="24"/>
              </w:rPr>
            </w:pPr>
          </w:p>
        </w:tc>
      </w:tr>
      <w:tr w:rsidR="00CA4D5B" w:rsidRPr="00055D6C" w14:paraId="78AF1608" w14:textId="77777777" w:rsidTr="0061009E">
        <w:tc>
          <w:tcPr>
            <w:tcW w:w="1698" w:type="dxa"/>
            <w:shd w:val="clear" w:color="auto" w:fill="FFFFFF" w:themeFill="background1"/>
          </w:tcPr>
          <w:p w14:paraId="0D362700"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FFFFFF" w:themeFill="background1"/>
          </w:tcPr>
          <w:p w14:paraId="7182E1B2"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Bagian Ketiga</w:t>
            </w:r>
          </w:p>
          <w:p w14:paraId="45195A6E"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Peningkatan Daya Saing Produk Pariwisata</w:t>
            </w:r>
          </w:p>
        </w:tc>
      </w:tr>
      <w:tr w:rsidR="00CA4D5B" w:rsidRPr="00055D6C" w14:paraId="6C4B1134" w14:textId="77777777" w:rsidTr="0061009E">
        <w:tc>
          <w:tcPr>
            <w:tcW w:w="1698" w:type="dxa"/>
            <w:shd w:val="clear" w:color="auto" w:fill="auto"/>
          </w:tcPr>
          <w:p w14:paraId="6FED3C92"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auto"/>
          </w:tcPr>
          <w:p w14:paraId="7B399D0E"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Pasal</w:t>
            </w:r>
            <w:r w:rsidR="003B4C7A">
              <w:rPr>
                <w:rFonts w:ascii="Bookman Old Style" w:hAnsi="Bookman Old Style" w:cs="BookmanOldStyle"/>
                <w:szCs w:val="24"/>
                <w:lang w:val="id-ID"/>
              </w:rPr>
              <w:t xml:space="preserve"> 37</w:t>
            </w:r>
          </w:p>
        </w:tc>
      </w:tr>
      <w:tr w:rsidR="00CA4D5B" w:rsidRPr="00055D6C" w14:paraId="44037888" w14:textId="77777777" w:rsidTr="0061009E">
        <w:tc>
          <w:tcPr>
            <w:tcW w:w="1698" w:type="dxa"/>
            <w:shd w:val="clear" w:color="auto" w:fill="FFFFFF" w:themeFill="background1"/>
          </w:tcPr>
          <w:p w14:paraId="16DFE01E"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FFFFFF" w:themeFill="background1"/>
          </w:tcPr>
          <w:p w14:paraId="25A5ABDA"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Peningkatan daya saing produk pariwisata sebagaimana dimaksud dalam Pasal 3</w:t>
            </w:r>
            <w:r w:rsidR="00320372">
              <w:rPr>
                <w:rFonts w:ascii="Bookman Old Style" w:hAnsi="Bookman Old Style" w:cs="BookmanOldStyle"/>
                <w:szCs w:val="24"/>
                <w:lang w:val="id-ID"/>
              </w:rPr>
              <w:t>5</w:t>
            </w:r>
            <w:r w:rsidRPr="00055D6C">
              <w:rPr>
                <w:rFonts w:ascii="Bookman Old Style" w:hAnsi="Bookman Old Style" w:cs="BookmanOldStyle"/>
                <w:szCs w:val="24"/>
                <w:lang w:val="id-ID"/>
              </w:rPr>
              <w:t xml:space="preserve"> huruf b, meliputi:</w:t>
            </w:r>
          </w:p>
          <w:p w14:paraId="5FBE9293" w14:textId="77777777" w:rsidR="00CA4D5B" w:rsidRPr="00055D6C" w:rsidRDefault="00CA4D5B" w:rsidP="00641F94">
            <w:pPr>
              <w:pStyle w:val="ListParagraph"/>
              <w:numPr>
                <w:ilvl w:val="0"/>
                <w:numId w:val="6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peningkatan DTW;</w:t>
            </w:r>
          </w:p>
          <w:p w14:paraId="2D09FD13" w14:textId="77777777" w:rsidR="00CA4D5B" w:rsidRPr="00055D6C" w:rsidRDefault="00CA4D5B" w:rsidP="00641F94">
            <w:pPr>
              <w:pStyle w:val="ListParagraph"/>
              <w:numPr>
                <w:ilvl w:val="0"/>
                <w:numId w:val="6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lastRenderedPageBreak/>
              <w:t>peningkatan fasilitas pariwisata; dan</w:t>
            </w:r>
          </w:p>
          <w:p w14:paraId="733E9C6A" w14:textId="77777777" w:rsidR="00CA4D5B" w:rsidRPr="00055D6C" w:rsidRDefault="00CA4D5B" w:rsidP="00641F94">
            <w:pPr>
              <w:pStyle w:val="ListParagraph"/>
              <w:numPr>
                <w:ilvl w:val="0"/>
                <w:numId w:val="6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peningkatan aksesibilitas.</w:t>
            </w:r>
          </w:p>
        </w:tc>
      </w:tr>
      <w:tr w:rsidR="00CA4D5B" w:rsidRPr="00055D6C" w14:paraId="37C8E307" w14:textId="77777777" w:rsidTr="0061009E">
        <w:tc>
          <w:tcPr>
            <w:tcW w:w="1698" w:type="dxa"/>
            <w:shd w:val="clear" w:color="auto" w:fill="FFFFFF" w:themeFill="background1"/>
          </w:tcPr>
          <w:p w14:paraId="5433D425"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FFFFFF" w:themeFill="background1"/>
          </w:tcPr>
          <w:p w14:paraId="635E6801"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5915ED34" w14:textId="77777777" w:rsidTr="0061009E">
        <w:tc>
          <w:tcPr>
            <w:tcW w:w="1698" w:type="dxa"/>
            <w:shd w:val="clear" w:color="auto" w:fill="auto"/>
          </w:tcPr>
          <w:p w14:paraId="30BA5644"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auto"/>
          </w:tcPr>
          <w:p w14:paraId="778C368E"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38</w:t>
            </w:r>
          </w:p>
        </w:tc>
      </w:tr>
      <w:tr w:rsidR="00CA4D5B" w:rsidRPr="00055D6C" w14:paraId="1BB5D7F8" w14:textId="77777777" w:rsidTr="0061009E">
        <w:tc>
          <w:tcPr>
            <w:tcW w:w="1698" w:type="dxa"/>
            <w:shd w:val="clear" w:color="auto" w:fill="FFFFFF" w:themeFill="background1"/>
          </w:tcPr>
          <w:p w14:paraId="3939DB67" w14:textId="77777777" w:rsidR="00CA4D5B" w:rsidRPr="00055D6C" w:rsidRDefault="00CA4D5B" w:rsidP="00641F94">
            <w:pPr>
              <w:spacing w:line="276" w:lineRule="auto"/>
              <w:rPr>
                <w:rFonts w:ascii="Bookman Old Style" w:hAnsi="Bookman Old Style"/>
                <w:szCs w:val="24"/>
                <w:lang w:val="id-ID"/>
              </w:rPr>
            </w:pPr>
          </w:p>
          <w:p w14:paraId="7BA2CD64" w14:textId="77777777" w:rsidR="00CA4D5B" w:rsidRPr="00055D6C" w:rsidRDefault="00CA4D5B" w:rsidP="00641F94">
            <w:pPr>
              <w:spacing w:line="276" w:lineRule="auto"/>
              <w:rPr>
                <w:rFonts w:ascii="Bookman Old Style" w:hAnsi="Bookman Old Style"/>
                <w:szCs w:val="24"/>
                <w:lang w:val="id-ID"/>
              </w:rPr>
            </w:pPr>
          </w:p>
          <w:p w14:paraId="2FAE6067"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4FB5189F"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57" w:type="dxa"/>
            <w:gridSpan w:val="5"/>
            <w:shd w:val="clear" w:color="auto" w:fill="FFFFFF" w:themeFill="background1"/>
          </w:tcPr>
          <w:p w14:paraId="717E775B"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peningkatan daya tarik wisata sebag</w:t>
            </w:r>
            <w:r w:rsidR="00320372">
              <w:rPr>
                <w:rFonts w:ascii="Bookman Old Style" w:hAnsi="Bookman Old Style" w:cs="BookmanOldStyle"/>
                <w:szCs w:val="24"/>
                <w:lang w:val="id-ID"/>
              </w:rPr>
              <w:t>aimana dimaksud dalam Pasal 37</w:t>
            </w:r>
            <w:r w:rsidRPr="00055D6C">
              <w:rPr>
                <w:rFonts w:ascii="Bookman Old Style" w:hAnsi="Bookman Old Style" w:cs="BookmanOldStyle"/>
                <w:szCs w:val="24"/>
                <w:lang w:val="id-ID"/>
              </w:rPr>
              <w:t xml:space="preserve"> huruf a diwujudkan dalam bentuk pengembangan kualitas dan keragaman usaha daya tarik wisata.</w:t>
            </w:r>
          </w:p>
        </w:tc>
      </w:tr>
      <w:tr w:rsidR="00CA4D5B" w:rsidRPr="00055D6C" w14:paraId="6C1CA43A" w14:textId="77777777" w:rsidTr="0061009E">
        <w:tc>
          <w:tcPr>
            <w:tcW w:w="1698" w:type="dxa"/>
            <w:shd w:val="clear" w:color="auto" w:fill="FFFFFF" w:themeFill="background1"/>
          </w:tcPr>
          <w:p w14:paraId="2A2B0CF4"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509CA789"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57" w:type="dxa"/>
            <w:gridSpan w:val="5"/>
            <w:shd w:val="clear" w:color="auto" w:fill="FFFFFF" w:themeFill="background1"/>
          </w:tcPr>
          <w:p w14:paraId="24D403C5"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Strategi untuk pengembangan kualitas dan keragaman usaha daya tarik wisata sebagaimana dimaksud pada ayat (1), meliputi kegiatan:</w:t>
            </w:r>
          </w:p>
          <w:p w14:paraId="74A15D9A"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 mengembangkan manajemen atraksi;</w:t>
            </w:r>
          </w:p>
          <w:p w14:paraId="6D90D042"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b. memperbaiki kualitas interpretasi;</w:t>
            </w:r>
          </w:p>
          <w:p w14:paraId="679262CB"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c. menguatkan kualitas produk wisata; dan</w:t>
            </w:r>
          </w:p>
          <w:p w14:paraId="75E4F875"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d. meningkatkan pengemasan produk wisata.</w:t>
            </w:r>
          </w:p>
        </w:tc>
      </w:tr>
      <w:tr w:rsidR="00CA4D5B" w:rsidRPr="00055D6C" w14:paraId="09F28CAB" w14:textId="77777777" w:rsidTr="0061009E">
        <w:tc>
          <w:tcPr>
            <w:tcW w:w="10326" w:type="dxa"/>
            <w:gridSpan w:val="9"/>
            <w:shd w:val="clear" w:color="auto" w:fill="FFFFFF" w:themeFill="background1"/>
          </w:tcPr>
          <w:p w14:paraId="21D52B80"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053BF01E" w14:textId="77777777" w:rsidTr="0061009E">
        <w:tc>
          <w:tcPr>
            <w:tcW w:w="1698" w:type="dxa"/>
            <w:shd w:val="clear" w:color="auto" w:fill="auto"/>
          </w:tcPr>
          <w:p w14:paraId="390B3451"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auto"/>
          </w:tcPr>
          <w:p w14:paraId="7DE2EA1A"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39</w:t>
            </w:r>
          </w:p>
        </w:tc>
      </w:tr>
      <w:tr w:rsidR="00CA4D5B" w:rsidRPr="00055D6C" w14:paraId="452F47FE" w14:textId="77777777" w:rsidTr="0061009E">
        <w:tc>
          <w:tcPr>
            <w:tcW w:w="1698" w:type="dxa"/>
            <w:shd w:val="clear" w:color="auto" w:fill="FFFFFF" w:themeFill="background1"/>
          </w:tcPr>
          <w:p w14:paraId="67776E5C"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6BD1B9DA"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57" w:type="dxa"/>
            <w:gridSpan w:val="5"/>
            <w:shd w:val="clear" w:color="auto" w:fill="FFFFFF" w:themeFill="background1"/>
          </w:tcPr>
          <w:p w14:paraId="67D3D8C1"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peningkatan daya saing fasilitas pariwisata sebagaimana dima</w:t>
            </w:r>
            <w:r w:rsidR="00320372">
              <w:rPr>
                <w:rFonts w:ascii="Bookman Old Style" w:hAnsi="Bookman Old Style" w:cs="BookmanOldStyle"/>
                <w:szCs w:val="24"/>
                <w:lang w:val="id-ID"/>
              </w:rPr>
              <w:t>ksud dalam Pasal 37</w:t>
            </w:r>
            <w:r w:rsidRPr="00055D6C">
              <w:rPr>
                <w:rFonts w:ascii="Bookman Old Style" w:hAnsi="Bookman Old Style" w:cs="BookmanOldStyle"/>
                <w:szCs w:val="24"/>
                <w:lang w:val="id-ID"/>
              </w:rPr>
              <w:t xml:space="preserve"> huruf b diwujudkan dalam bentuk pengembangan kapasitas dan kualitas fungsi dan layanan fasilitas pariwisata yang memenuhi standar internasional dan mengangkat unsur keunikan dan kekhasan lokal.</w:t>
            </w:r>
          </w:p>
        </w:tc>
      </w:tr>
      <w:tr w:rsidR="00CA4D5B" w:rsidRPr="00055D6C" w14:paraId="7323121D" w14:textId="77777777" w:rsidTr="0061009E">
        <w:tc>
          <w:tcPr>
            <w:tcW w:w="1698" w:type="dxa"/>
            <w:shd w:val="clear" w:color="auto" w:fill="FFFFFF" w:themeFill="background1"/>
          </w:tcPr>
          <w:p w14:paraId="41E9B9FC"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3E90C2CD"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57" w:type="dxa"/>
            <w:gridSpan w:val="5"/>
            <w:shd w:val="clear" w:color="auto" w:fill="FFFFFF" w:themeFill="background1"/>
          </w:tcPr>
          <w:p w14:paraId="528E0C89"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Strategi untuk pengembangan kapasitas dan kualitas fungsi dan layanan fasilitas pariwisata sebagaimana dimaksud pada ayat (1) meliputi kegiatan:</w:t>
            </w:r>
          </w:p>
          <w:p w14:paraId="2E83CA59" w14:textId="77777777" w:rsidR="00CA4D5B" w:rsidRPr="00055D6C" w:rsidRDefault="00CA4D5B" w:rsidP="00641F94">
            <w:pPr>
              <w:pStyle w:val="ListParagraph"/>
              <w:numPr>
                <w:ilvl w:val="0"/>
                <w:numId w:val="13"/>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mendorong dan meningkatkan standardisasi dan sertifikasi usaha pariwisata;</w:t>
            </w:r>
          </w:p>
          <w:p w14:paraId="10F6855D" w14:textId="77777777" w:rsidR="00CA4D5B" w:rsidRPr="00055D6C" w:rsidRDefault="00CA4D5B" w:rsidP="00641F94">
            <w:pPr>
              <w:pStyle w:val="ListParagraph"/>
              <w:numPr>
                <w:ilvl w:val="0"/>
                <w:numId w:val="13"/>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mengembangkan skema fasilitasi untuk mendorong pertumbuhan usaha pariwisata skala usaha mikro, kecil dan menengah; dan</w:t>
            </w:r>
          </w:p>
          <w:p w14:paraId="5C66E9C5" w14:textId="77777777" w:rsidR="00CA4D5B" w:rsidRPr="00055D6C" w:rsidRDefault="00CA4D5B" w:rsidP="00641F94">
            <w:pPr>
              <w:pStyle w:val="ListParagraph"/>
              <w:numPr>
                <w:ilvl w:val="0"/>
                <w:numId w:val="13"/>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mendorong pemberian insentif untuk menggunakan produk dan tema yang memiliki keunikan dan kekhasan lokal.</w:t>
            </w:r>
          </w:p>
        </w:tc>
      </w:tr>
      <w:tr w:rsidR="00CA4D5B" w:rsidRPr="00055D6C" w14:paraId="3C817C99" w14:textId="77777777" w:rsidTr="0061009E">
        <w:tc>
          <w:tcPr>
            <w:tcW w:w="10326" w:type="dxa"/>
            <w:gridSpan w:val="9"/>
            <w:shd w:val="clear" w:color="auto" w:fill="FFFFFF" w:themeFill="background1"/>
          </w:tcPr>
          <w:p w14:paraId="237AE3CA"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57198D5E" w14:textId="77777777" w:rsidTr="0061009E">
        <w:tc>
          <w:tcPr>
            <w:tcW w:w="1698" w:type="dxa"/>
            <w:shd w:val="clear" w:color="auto" w:fill="auto"/>
          </w:tcPr>
          <w:p w14:paraId="4E95C69C"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auto"/>
          </w:tcPr>
          <w:p w14:paraId="62F11E05"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40</w:t>
            </w:r>
          </w:p>
        </w:tc>
      </w:tr>
      <w:tr w:rsidR="00CA4D5B" w:rsidRPr="00055D6C" w14:paraId="447C1361" w14:textId="77777777" w:rsidTr="0061009E">
        <w:tc>
          <w:tcPr>
            <w:tcW w:w="1698" w:type="dxa"/>
            <w:shd w:val="clear" w:color="auto" w:fill="FFFFFF" w:themeFill="background1"/>
          </w:tcPr>
          <w:p w14:paraId="0A512A0A"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66C681C5"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57" w:type="dxa"/>
            <w:gridSpan w:val="5"/>
            <w:shd w:val="clear" w:color="auto" w:fill="FFFFFF" w:themeFill="background1"/>
          </w:tcPr>
          <w:p w14:paraId="686D4EFC"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peningkatan daya saing aksesibilitas sebagaimana dimaksud dalam Pasal</w:t>
            </w:r>
            <w:r w:rsidR="00320372">
              <w:rPr>
                <w:rFonts w:ascii="Bookman Old Style" w:hAnsi="Bookman Old Style" w:cs="BookmanOldStyle"/>
                <w:szCs w:val="24"/>
                <w:lang w:val="id-ID"/>
              </w:rPr>
              <w:t xml:space="preserve"> 37</w:t>
            </w:r>
            <w:r w:rsidRPr="00055D6C">
              <w:rPr>
                <w:rFonts w:ascii="Bookman Old Style" w:hAnsi="Bookman Old Style" w:cs="BookmanOldStyle"/>
                <w:szCs w:val="24"/>
                <w:lang w:val="id-ID"/>
              </w:rPr>
              <w:t xml:space="preserve"> huruf c diwujudkan dalam bentuk pengembangan kapasitas dan kualitas layanan jasa transportasi yang mendukung kemudahan perjalanan wisatawan.</w:t>
            </w:r>
          </w:p>
        </w:tc>
      </w:tr>
      <w:tr w:rsidR="00CA4D5B" w:rsidRPr="00055D6C" w14:paraId="5C9A1215" w14:textId="77777777" w:rsidTr="0061009E">
        <w:tc>
          <w:tcPr>
            <w:tcW w:w="1698" w:type="dxa"/>
            <w:shd w:val="clear" w:color="auto" w:fill="FFFFFF" w:themeFill="background1"/>
          </w:tcPr>
          <w:p w14:paraId="6700576A"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13265BEC"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57" w:type="dxa"/>
            <w:gridSpan w:val="5"/>
            <w:shd w:val="clear" w:color="auto" w:fill="FFFFFF" w:themeFill="background1"/>
          </w:tcPr>
          <w:p w14:paraId="41A11B1D"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Strategi untuk pengembangan kapasitas dan kualitas layanan jasa transportasi sebagaimana dimaksud pada ayat (1) dilaksanakan melalui peningkatan etika bisnis dalam pelayanan usaha transportasi pariwisata.</w:t>
            </w:r>
          </w:p>
        </w:tc>
      </w:tr>
      <w:tr w:rsidR="00CA4D5B" w:rsidRPr="00055D6C" w14:paraId="52B8A95C" w14:textId="77777777" w:rsidTr="0061009E">
        <w:tc>
          <w:tcPr>
            <w:tcW w:w="10326" w:type="dxa"/>
            <w:gridSpan w:val="9"/>
            <w:shd w:val="clear" w:color="auto" w:fill="FFFFFF" w:themeFill="background1"/>
          </w:tcPr>
          <w:p w14:paraId="1DB494B6" w14:textId="77777777" w:rsidR="00CA4D5B" w:rsidRDefault="00CA4D5B" w:rsidP="00641F94">
            <w:pPr>
              <w:autoSpaceDE w:val="0"/>
              <w:autoSpaceDN w:val="0"/>
              <w:adjustRightInd w:val="0"/>
              <w:spacing w:line="276" w:lineRule="auto"/>
              <w:rPr>
                <w:rFonts w:ascii="Bookman Old Style" w:hAnsi="Bookman Old Style" w:cs="BookmanOldStyle"/>
                <w:szCs w:val="24"/>
              </w:rPr>
            </w:pPr>
          </w:p>
          <w:p w14:paraId="33B9BEDE" w14:textId="77777777" w:rsidR="0061009E" w:rsidRDefault="0061009E" w:rsidP="00641F94">
            <w:pPr>
              <w:autoSpaceDE w:val="0"/>
              <w:autoSpaceDN w:val="0"/>
              <w:adjustRightInd w:val="0"/>
              <w:spacing w:line="276" w:lineRule="auto"/>
              <w:rPr>
                <w:rFonts w:ascii="Bookman Old Style" w:hAnsi="Bookman Old Style" w:cs="BookmanOldStyle"/>
                <w:szCs w:val="24"/>
              </w:rPr>
            </w:pPr>
          </w:p>
          <w:p w14:paraId="77DC1FB0" w14:textId="77777777" w:rsidR="0061009E" w:rsidRPr="0061009E" w:rsidRDefault="0061009E" w:rsidP="00641F94">
            <w:pPr>
              <w:autoSpaceDE w:val="0"/>
              <w:autoSpaceDN w:val="0"/>
              <w:adjustRightInd w:val="0"/>
              <w:spacing w:line="276" w:lineRule="auto"/>
              <w:rPr>
                <w:rFonts w:ascii="Bookman Old Style" w:hAnsi="Bookman Old Style" w:cs="BookmanOldStyle"/>
                <w:szCs w:val="24"/>
              </w:rPr>
            </w:pPr>
          </w:p>
        </w:tc>
      </w:tr>
      <w:tr w:rsidR="00CA4D5B" w:rsidRPr="00055D6C" w14:paraId="75F36F1E" w14:textId="77777777" w:rsidTr="0061009E">
        <w:trPr>
          <w:trHeight w:val="263"/>
        </w:trPr>
        <w:tc>
          <w:tcPr>
            <w:tcW w:w="1698" w:type="dxa"/>
            <w:shd w:val="clear" w:color="auto" w:fill="FFFFFF" w:themeFill="background1"/>
          </w:tcPr>
          <w:p w14:paraId="1146032B"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auto"/>
          </w:tcPr>
          <w:p w14:paraId="45F44CCE"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Bagian Keempat</w:t>
            </w:r>
          </w:p>
          <w:p w14:paraId="48335FEA"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Peningkatan Iklim Investasi Pariwisata</w:t>
            </w:r>
          </w:p>
        </w:tc>
      </w:tr>
      <w:tr w:rsidR="00CA4D5B" w:rsidRPr="00055D6C" w14:paraId="3FAF1C28" w14:textId="77777777" w:rsidTr="0061009E">
        <w:tc>
          <w:tcPr>
            <w:tcW w:w="1698" w:type="dxa"/>
            <w:shd w:val="clear" w:color="auto" w:fill="auto"/>
          </w:tcPr>
          <w:p w14:paraId="16FACD4F"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auto"/>
          </w:tcPr>
          <w:p w14:paraId="2EA30978"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 xml:space="preserve">Pasal </w:t>
            </w:r>
            <w:r w:rsidR="003B4C7A">
              <w:rPr>
                <w:rFonts w:ascii="Bookman Old Style" w:hAnsi="Bookman Old Style" w:cs="BookmanOldStyle"/>
                <w:szCs w:val="24"/>
                <w:lang w:val="id-ID"/>
              </w:rPr>
              <w:t>41</w:t>
            </w:r>
          </w:p>
        </w:tc>
      </w:tr>
      <w:tr w:rsidR="00CA4D5B" w:rsidRPr="00055D6C" w14:paraId="595E22BE" w14:textId="77777777" w:rsidTr="0061009E">
        <w:tc>
          <w:tcPr>
            <w:tcW w:w="1698" w:type="dxa"/>
            <w:shd w:val="clear" w:color="auto" w:fill="auto"/>
          </w:tcPr>
          <w:p w14:paraId="3BD80306"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auto"/>
          </w:tcPr>
          <w:p w14:paraId="68F8C482"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57" w:type="dxa"/>
            <w:gridSpan w:val="5"/>
            <w:shd w:val="clear" w:color="auto" w:fill="auto"/>
          </w:tcPr>
          <w:p w14:paraId="2A97AC6F" w14:textId="77777777" w:rsidR="00CA4D5B" w:rsidRPr="00055D6C" w:rsidRDefault="00CA4D5B" w:rsidP="00641F94">
            <w:pPr>
              <w:widowControl w:val="0"/>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peningkatan iklim investasi pariwisata sebagaimana dimaksud dalam Pasal 3</w:t>
            </w:r>
            <w:r w:rsidR="00320372">
              <w:rPr>
                <w:rFonts w:ascii="Bookman Old Style" w:hAnsi="Bookman Old Style" w:cs="BookmanOldStyle"/>
                <w:szCs w:val="24"/>
                <w:lang w:val="id-ID"/>
              </w:rPr>
              <w:t>5</w:t>
            </w:r>
            <w:r w:rsidRPr="00055D6C">
              <w:rPr>
                <w:rFonts w:ascii="Bookman Old Style" w:hAnsi="Bookman Old Style" w:cs="BookmanOldStyle"/>
                <w:szCs w:val="24"/>
                <w:lang w:val="id-ID"/>
              </w:rPr>
              <w:t xml:space="preserve"> huruf c diwujudkan dalam bentuk:</w:t>
            </w:r>
          </w:p>
          <w:p w14:paraId="17BEE5CF" w14:textId="77777777" w:rsidR="00CA4D5B" w:rsidRPr="00055D6C" w:rsidRDefault="00CA4D5B" w:rsidP="00641F94">
            <w:pPr>
              <w:pStyle w:val="ListParagraph"/>
              <w:widowControl w:val="0"/>
              <w:numPr>
                <w:ilvl w:val="0"/>
                <w:numId w:val="45"/>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lastRenderedPageBreak/>
              <w:t>peningkatan pemberian insentif investasi di bidang pariwisata sesuai dengan ketentuan peraturan perundang-undangan;</w:t>
            </w:r>
          </w:p>
          <w:p w14:paraId="1182F49E" w14:textId="77777777" w:rsidR="00CA4D5B" w:rsidRPr="00055D6C" w:rsidRDefault="00CA4D5B" w:rsidP="00641F94">
            <w:pPr>
              <w:pStyle w:val="ListParagraph"/>
              <w:widowControl w:val="0"/>
              <w:numPr>
                <w:ilvl w:val="0"/>
                <w:numId w:val="45"/>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peningkatan kemudahan investasi di bidang pariwisata, khususnya bagi pelaku usaha lokal; dan</w:t>
            </w:r>
          </w:p>
          <w:p w14:paraId="67EF10A3" w14:textId="77777777" w:rsidR="00CA4D5B" w:rsidRPr="00055D6C" w:rsidRDefault="00CA4D5B" w:rsidP="00641F94">
            <w:pPr>
              <w:pStyle w:val="ListParagraph"/>
              <w:widowControl w:val="0"/>
              <w:numPr>
                <w:ilvl w:val="0"/>
                <w:numId w:val="45"/>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peningkatan promosi investasi di bidang pariwisata.</w:t>
            </w:r>
          </w:p>
        </w:tc>
      </w:tr>
      <w:tr w:rsidR="00CA4D5B" w:rsidRPr="00055D6C" w14:paraId="7BA9C0B4" w14:textId="77777777" w:rsidTr="0061009E">
        <w:tc>
          <w:tcPr>
            <w:tcW w:w="1698" w:type="dxa"/>
            <w:shd w:val="clear" w:color="auto" w:fill="FFFFFF" w:themeFill="background1"/>
          </w:tcPr>
          <w:p w14:paraId="0B67B196"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241483D0"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57" w:type="dxa"/>
            <w:gridSpan w:val="5"/>
            <w:shd w:val="clear" w:color="auto" w:fill="FFFFFF" w:themeFill="background1"/>
          </w:tcPr>
          <w:p w14:paraId="42117E81" w14:textId="77777777" w:rsidR="00CA4D5B" w:rsidRPr="00055D6C" w:rsidRDefault="00CA4D5B" w:rsidP="00641F94">
            <w:pPr>
              <w:widowControl w:val="0"/>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pada ayat (1) huruf a dilakukan dengan strategi:</w:t>
            </w:r>
          </w:p>
          <w:p w14:paraId="342F00B1" w14:textId="77777777" w:rsidR="00CA4D5B" w:rsidRPr="00055D6C" w:rsidRDefault="00CA4D5B" w:rsidP="00641F94">
            <w:pPr>
              <w:pStyle w:val="ListParagraph"/>
              <w:widowControl w:val="0"/>
              <w:numPr>
                <w:ilvl w:val="0"/>
                <w:numId w:val="46"/>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 xml:space="preserve">menarik investasi modal </w:t>
            </w:r>
            <w:r w:rsidRPr="00055D6C">
              <w:rPr>
                <w:rFonts w:ascii="Bookman Old Style" w:hAnsi="Bookman Old Style" w:cs="BookmanOldStyle"/>
                <w:szCs w:val="24"/>
              </w:rPr>
              <w:t>dalam negeri dan</w:t>
            </w:r>
            <w:r w:rsidRPr="00055D6C">
              <w:rPr>
                <w:rFonts w:ascii="Bookman Old Style" w:hAnsi="Bookman Old Style" w:cs="BookmanOldStyle"/>
                <w:szCs w:val="24"/>
                <w:lang w:val="id-ID"/>
              </w:rPr>
              <w:t>/atau modal asing;</w:t>
            </w:r>
          </w:p>
          <w:p w14:paraId="0A3A5A60" w14:textId="77777777" w:rsidR="00CA4D5B" w:rsidRPr="00055D6C" w:rsidRDefault="00CA4D5B" w:rsidP="00641F94">
            <w:pPr>
              <w:pStyle w:val="ListParagraph"/>
              <w:widowControl w:val="0"/>
              <w:numPr>
                <w:ilvl w:val="0"/>
                <w:numId w:val="46"/>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mendorong investasi daerah; dan</w:t>
            </w:r>
          </w:p>
        </w:tc>
      </w:tr>
      <w:tr w:rsidR="00CA4D5B" w:rsidRPr="00055D6C" w14:paraId="76B10926" w14:textId="77777777" w:rsidTr="0061009E">
        <w:tc>
          <w:tcPr>
            <w:tcW w:w="1698" w:type="dxa"/>
            <w:shd w:val="clear" w:color="auto" w:fill="FFFFFF" w:themeFill="background1"/>
          </w:tcPr>
          <w:p w14:paraId="3A52C38F"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14251CB1"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(3)</w:t>
            </w:r>
          </w:p>
        </w:tc>
        <w:tc>
          <w:tcPr>
            <w:tcW w:w="8057" w:type="dxa"/>
            <w:gridSpan w:val="5"/>
            <w:shd w:val="clear" w:color="auto" w:fill="FFFFFF" w:themeFill="background1"/>
          </w:tcPr>
          <w:p w14:paraId="6ECA80AC" w14:textId="77777777" w:rsidR="00CA4D5B" w:rsidRPr="00055D6C" w:rsidRDefault="00CA4D5B" w:rsidP="00641F94">
            <w:pPr>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pada ayat (1) huruf b dilakukan dengan strategi:</w:t>
            </w:r>
          </w:p>
          <w:p w14:paraId="69B74689" w14:textId="77777777" w:rsidR="00CA4D5B" w:rsidRPr="00055D6C" w:rsidRDefault="00CA4D5B" w:rsidP="00641F94">
            <w:pPr>
              <w:pStyle w:val="ListParagraph"/>
              <w:widowControl w:val="0"/>
              <w:numPr>
                <w:ilvl w:val="0"/>
                <w:numId w:val="55"/>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membuat regulasi yang mempermudah perizinan pariwisata; dan</w:t>
            </w:r>
          </w:p>
          <w:p w14:paraId="3719DFF2" w14:textId="77777777" w:rsidR="00CA4D5B" w:rsidRPr="00055D6C" w:rsidRDefault="00CA4D5B" w:rsidP="00641F94">
            <w:pPr>
              <w:pStyle w:val="ListParagraph"/>
              <w:widowControl w:val="0"/>
              <w:numPr>
                <w:ilvl w:val="0"/>
                <w:numId w:val="55"/>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pengurusan izin investasi yang mudah, transparan dan bertanggungjawab.</w:t>
            </w:r>
          </w:p>
        </w:tc>
      </w:tr>
      <w:tr w:rsidR="00CA4D5B" w:rsidRPr="00055D6C" w14:paraId="6DCBD763" w14:textId="77777777" w:rsidTr="0061009E">
        <w:tc>
          <w:tcPr>
            <w:tcW w:w="1698" w:type="dxa"/>
            <w:shd w:val="clear" w:color="auto" w:fill="FFFFFF" w:themeFill="background1"/>
          </w:tcPr>
          <w:p w14:paraId="00B8E687"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507075ED"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(4)</w:t>
            </w:r>
          </w:p>
        </w:tc>
        <w:tc>
          <w:tcPr>
            <w:tcW w:w="8057" w:type="dxa"/>
            <w:gridSpan w:val="5"/>
            <w:shd w:val="clear" w:color="auto" w:fill="FFFFFF" w:themeFill="background1"/>
          </w:tcPr>
          <w:p w14:paraId="0568D760" w14:textId="77777777" w:rsidR="00CA4D5B" w:rsidRPr="00055D6C" w:rsidRDefault="00CA4D5B" w:rsidP="00641F94">
            <w:pPr>
              <w:widowControl w:val="0"/>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pada ayat (1) huruf c dilakukan dengan strategi:</w:t>
            </w:r>
          </w:p>
          <w:p w14:paraId="221B2763" w14:textId="77777777" w:rsidR="00CA4D5B" w:rsidRPr="00055D6C" w:rsidRDefault="00CA4D5B" w:rsidP="00641F94">
            <w:pPr>
              <w:pStyle w:val="ListParagraph"/>
              <w:widowControl w:val="0"/>
              <w:numPr>
                <w:ilvl w:val="0"/>
                <w:numId w:val="47"/>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 xml:space="preserve">penyediaan informasi peluang investasi di </w:t>
            </w:r>
            <w:r w:rsidRPr="00055D6C">
              <w:rPr>
                <w:rFonts w:ascii="Bookman Old Style" w:hAnsi="Bookman Old Style" w:cs="BookmanOldStyle"/>
                <w:szCs w:val="24"/>
              </w:rPr>
              <w:t>DP</w:t>
            </w:r>
            <w:r w:rsidR="002D7616">
              <w:rPr>
                <w:rFonts w:ascii="Bookman Old Style" w:hAnsi="Bookman Old Style" w:cs="BookmanOldStyle"/>
                <w:szCs w:val="24"/>
                <w:lang w:val="id-ID"/>
              </w:rPr>
              <w:t>PS</w:t>
            </w:r>
            <w:r w:rsidRPr="00055D6C">
              <w:rPr>
                <w:rFonts w:ascii="Bookman Old Style" w:hAnsi="Bookman Old Style" w:cs="BookmanOldStyle"/>
                <w:szCs w:val="24"/>
                <w:lang w:val="id-ID"/>
              </w:rPr>
              <w:t>;</w:t>
            </w:r>
          </w:p>
          <w:p w14:paraId="06C2CC92" w14:textId="77777777" w:rsidR="00CA4D5B" w:rsidRPr="00055D6C" w:rsidRDefault="00CA4D5B" w:rsidP="00641F94">
            <w:pPr>
              <w:pStyle w:val="ListParagraph"/>
              <w:widowControl w:val="0"/>
              <w:numPr>
                <w:ilvl w:val="0"/>
                <w:numId w:val="47"/>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peningkatan promosi investasi di bidang pariwisata di dalam negeri dan luar negeri; dan</w:t>
            </w:r>
          </w:p>
          <w:p w14:paraId="7A2EBB14" w14:textId="77777777" w:rsidR="00CA4D5B" w:rsidRPr="00055D6C" w:rsidRDefault="00CA4D5B" w:rsidP="00641F94">
            <w:pPr>
              <w:pStyle w:val="ListParagraph"/>
              <w:widowControl w:val="0"/>
              <w:numPr>
                <w:ilvl w:val="0"/>
                <w:numId w:val="47"/>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meningkatkan sinergi promosi investasi di bidang pariwisata dengan sektor terkait.</w:t>
            </w:r>
          </w:p>
        </w:tc>
      </w:tr>
      <w:tr w:rsidR="00CA4D5B" w:rsidRPr="00055D6C" w14:paraId="13D3E31D" w14:textId="77777777" w:rsidTr="0061009E">
        <w:tc>
          <w:tcPr>
            <w:tcW w:w="1698" w:type="dxa"/>
            <w:shd w:val="clear" w:color="auto" w:fill="FFFFFF" w:themeFill="background1"/>
          </w:tcPr>
          <w:p w14:paraId="4012EB2C"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30D4DAB7"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p>
        </w:tc>
        <w:tc>
          <w:tcPr>
            <w:tcW w:w="8057" w:type="dxa"/>
            <w:gridSpan w:val="5"/>
            <w:shd w:val="clear" w:color="auto" w:fill="FFFFFF" w:themeFill="background1"/>
          </w:tcPr>
          <w:p w14:paraId="70D76F40" w14:textId="77777777" w:rsidR="00FA0013" w:rsidRPr="00FA0013" w:rsidRDefault="00FA0013" w:rsidP="00641F94">
            <w:pPr>
              <w:widowControl w:val="0"/>
              <w:autoSpaceDE w:val="0"/>
              <w:autoSpaceDN w:val="0"/>
              <w:adjustRightInd w:val="0"/>
              <w:spacing w:line="276" w:lineRule="auto"/>
              <w:rPr>
                <w:rFonts w:ascii="Bookman Old Style" w:hAnsi="Bookman Old Style" w:cs="BookmanOldStyle"/>
                <w:szCs w:val="24"/>
              </w:rPr>
            </w:pPr>
          </w:p>
        </w:tc>
      </w:tr>
      <w:tr w:rsidR="00CA4D5B" w:rsidRPr="00055D6C" w14:paraId="75E54170" w14:textId="77777777" w:rsidTr="0061009E">
        <w:tc>
          <w:tcPr>
            <w:tcW w:w="1698" w:type="dxa"/>
            <w:shd w:val="clear" w:color="auto" w:fill="FFFFFF" w:themeFill="background1"/>
          </w:tcPr>
          <w:p w14:paraId="42BC8290"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FFFFFF" w:themeFill="background1"/>
          </w:tcPr>
          <w:p w14:paraId="54E99C89"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Bagian Kelima</w:t>
            </w:r>
          </w:p>
          <w:p w14:paraId="212725E3"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Pengembangan Kemit</w:t>
            </w:r>
            <w:r>
              <w:rPr>
                <w:rFonts w:ascii="Bookman Old Style" w:hAnsi="Bookman Old Style" w:cs="BookmanOldStyle"/>
                <w:szCs w:val="24"/>
                <w:lang w:val="id-ID"/>
              </w:rPr>
              <w:t>e</w:t>
            </w:r>
            <w:r w:rsidRPr="00055D6C">
              <w:rPr>
                <w:rFonts w:ascii="Bookman Old Style" w:hAnsi="Bookman Old Style" w:cs="BookmanOldStyle"/>
                <w:szCs w:val="24"/>
                <w:lang w:val="id-ID"/>
              </w:rPr>
              <w:t>raan Usaha Pariwisata</w:t>
            </w:r>
          </w:p>
        </w:tc>
      </w:tr>
      <w:tr w:rsidR="00CA4D5B" w:rsidRPr="00055D6C" w14:paraId="6CC3A28E" w14:textId="77777777" w:rsidTr="0061009E">
        <w:tc>
          <w:tcPr>
            <w:tcW w:w="1698" w:type="dxa"/>
            <w:shd w:val="clear" w:color="auto" w:fill="auto"/>
          </w:tcPr>
          <w:p w14:paraId="770C6CEE"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auto"/>
          </w:tcPr>
          <w:p w14:paraId="32BBE16B" w14:textId="77777777" w:rsidR="00CA4D5B" w:rsidRPr="00055D6C" w:rsidRDefault="003B4C7A" w:rsidP="00641F94">
            <w:pPr>
              <w:widowControl w:val="0"/>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42</w:t>
            </w:r>
          </w:p>
        </w:tc>
      </w:tr>
      <w:tr w:rsidR="00CA4D5B" w:rsidRPr="00055D6C" w14:paraId="7EEBE44D" w14:textId="77777777" w:rsidTr="0061009E">
        <w:tc>
          <w:tcPr>
            <w:tcW w:w="1698" w:type="dxa"/>
            <w:shd w:val="clear" w:color="auto" w:fill="FFFFFF" w:themeFill="background1"/>
          </w:tcPr>
          <w:p w14:paraId="284015E0"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3D94089E"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57" w:type="dxa"/>
            <w:gridSpan w:val="5"/>
            <w:shd w:val="clear" w:color="auto" w:fill="FFFFFF" w:themeFill="background1"/>
          </w:tcPr>
          <w:p w14:paraId="731B71DB" w14:textId="77777777" w:rsidR="00CA4D5B" w:rsidRPr="00055D6C" w:rsidRDefault="00CA4D5B" w:rsidP="00641F94">
            <w:pPr>
              <w:widowControl w:val="0"/>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pengembangan kemitraan usaha pariwisata seb</w:t>
            </w:r>
            <w:r w:rsidR="00320372">
              <w:rPr>
                <w:rFonts w:ascii="Bookman Old Style" w:hAnsi="Bookman Old Style" w:cs="BookmanOldStyle"/>
                <w:szCs w:val="24"/>
                <w:lang w:val="id-ID"/>
              </w:rPr>
              <w:t>agaimana dimaksud dalam Pasal 35</w:t>
            </w:r>
            <w:r w:rsidRPr="00055D6C">
              <w:rPr>
                <w:rFonts w:ascii="Bookman Old Style" w:hAnsi="Bookman Old Style" w:cs="BookmanOldStyle"/>
                <w:szCs w:val="24"/>
                <w:lang w:val="id-ID"/>
              </w:rPr>
              <w:t xml:space="preserve"> huruf d diwujudkan dalam bentuk p</w:t>
            </w:r>
            <w:r w:rsidRPr="00055D6C">
              <w:rPr>
                <w:rFonts w:ascii="Bookman Old Style" w:hAnsi="Bookman Old Style"/>
                <w:szCs w:val="24"/>
              </w:rPr>
              <w:t xml:space="preserve">engembangan skema kerja sama antara pemerintah daerah, </w:t>
            </w:r>
            <w:r w:rsidRPr="00055D6C">
              <w:rPr>
                <w:rFonts w:ascii="Bookman Old Style" w:hAnsi="Bookman Old Style"/>
                <w:szCs w:val="24"/>
                <w:lang w:val="id-ID"/>
              </w:rPr>
              <w:t>pelaku</w:t>
            </w:r>
            <w:r w:rsidRPr="00055D6C">
              <w:rPr>
                <w:rFonts w:ascii="Bookman Old Style" w:hAnsi="Bookman Old Style"/>
                <w:szCs w:val="24"/>
              </w:rPr>
              <w:t xml:space="preserve"> </w:t>
            </w:r>
            <w:r w:rsidRPr="00055D6C">
              <w:rPr>
                <w:rFonts w:ascii="Bookman Old Style" w:hAnsi="Bookman Old Style"/>
                <w:szCs w:val="24"/>
                <w:lang w:val="id-ID"/>
              </w:rPr>
              <w:t xml:space="preserve">wisata, pelaku </w:t>
            </w:r>
            <w:r w:rsidRPr="00055D6C">
              <w:rPr>
                <w:rFonts w:ascii="Bookman Old Style" w:hAnsi="Bookman Old Style"/>
                <w:szCs w:val="24"/>
              </w:rPr>
              <w:t>usaha, dan masyarakat</w:t>
            </w:r>
            <w:r w:rsidRPr="00055D6C">
              <w:rPr>
                <w:rFonts w:ascii="Bookman Old Style" w:hAnsi="Bookman Old Style"/>
                <w:szCs w:val="24"/>
                <w:lang w:val="id-ID"/>
              </w:rPr>
              <w:t>.</w:t>
            </w:r>
          </w:p>
        </w:tc>
      </w:tr>
      <w:tr w:rsidR="00CA4D5B" w:rsidRPr="00055D6C" w14:paraId="1F8A9FDA" w14:textId="77777777" w:rsidTr="0061009E">
        <w:tc>
          <w:tcPr>
            <w:tcW w:w="1698" w:type="dxa"/>
            <w:shd w:val="clear" w:color="auto" w:fill="FFFFFF" w:themeFill="background1"/>
          </w:tcPr>
          <w:p w14:paraId="3AA26704"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0356E6D7"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57" w:type="dxa"/>
            <w:gridSpan w:val="5"/>
            <w:shd w:val="clear" w:color="auto" w:fill="FFFFFF" w:themeFill="background1"/>
          </w:tcPr>
          <w:p w14:paraId="37E2662D" w14:textId="77777777" w:rsidR="00CA4D5B" w:rsidRPr="00055D6C" w:rsidRDefault="00CA4D5B" w:rsidP="00641F94">
            <w:pPr>
              <w:widowControl w:val="0"/>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pada ayat (1) dilakukan dengan strategi:</w:t>
            </w:r>
          </w:p>
          <w:p w14:paraId="03769C4D" w14:textId="77777777" w:rsidR="00CA4D5B" w:rsidRPr="00055D6C" w:rsidRDefault="00CA4D5B" w:rsidP="00641F94">
            <w:pPr>
              <w:numPr>
                <w:ilvl w:val="0"/>
                <w:numId w:val="64"/>
              </w:numPr>
              <w:spacing w:line="276" w:lineRule="auto"/>
              <w:ind w:left="317" w:hanging="283"/>
              <w:rPr>
                <w:rFonts w:ascii="Bookman Old Style" w:hAnsi="Bookman Old Style"/>
                <w:szCs w:val="24"/>
              </w:rPr>
            </w:pPr>
            <w:r w:rsidRPr="00055D6C">
              <w:rPr>
                <w:rFonts w:ascii="Bookman Old Style" w:hAnsi="Bookman Old Style"/>
                <w:szCs w:val="24"/>
                <w:lang w:val="id-ID"/>
              </w:rPr>
              <w:t>p</w:t>
            </w:r>
            <w:r w:rsidRPr="00055D6C">
              <w:rPr>
                <w:rFonts w:ascii="Bookman Old Style" w:hAnsi="Bookman Old Style"/>
                <w:szCs w:val="24"/>
              </w:rPr>
              <w:t xml:space="preserve">enguatan kerjasama </w:t>
            </w:r>
            <w:r w:rsidRPr="00055D6C">
              <w:rPr>
                <w:rFonts w:ascii="Bookman Old Style" w:hAnsi="Bookman Old Style"/>
                <w:szCs w:val="24"/>
                <w:lang w:val="id-ID"/>
              </w:rPr>
              <w:t>p</w:t>
            </w:r>
            <w:r w:rsidRPr="00055D6C">
              <w:rPr>
                <w:rFonts w:ascii="Bookman Old Style" w:hAnsi="Bookman Old Style"/>
                <w:szCs w:val="24"/>
              </w:rPr>
              <w:t>emerintah daerah</w:t>
            </w:r>
            <w:r w:rsidRPr="00055D6C">
              <w:rPr>
                <w:rFonts w:ascii="Bookman Old Style" w:hAnsi="Bookman Old Style"/>
                <w:szCs w:val="24"/>
                <w:lang w:val="id-ID"/>
              </w:rPr>
              <w:t>, pelaku wisata, pelaku</w:t>
            </w:r>
            <w:r w:rsidRPr="00055D6C">
              <w:rPr>
                <w:rFonts w:ascii="Bookman Old Style" w:hAnsi="Bookman Old Style"/>
                <w:szCs w:val="24"/>
              </w:rPr>
              <w:t xml:space="preserve"> usaha dan masyarakat</w:t>
            </w:r>
            <w:r w:rsidRPr="00055D6C">
              <w:rPr>
                <w:rFonts w:ascii="Bookman Old Style" w:hAnsi="Bookman Old Style"/>
                <w:szCs w:val="24"/>
                <w:lang w:val="id-ID"/>
              </w:rPr>
              <w:t>;</w:t>
            </w:r>
          </w:p>
          <w:p w14:paraId="7856E22D" w14:textId="77777777" w:rsidR="00CA4D5B" w:rsidRPr="00055D6C" w:rsidRDefault="00CA4D5B" w:rsidP="00641F94">
            <w:pPr>
              <w:numPr>
                <w:ilvl w:val="0"/>
                <w:numId w:val="64"/>
              </w:numPr>
              <w:spacing w:line="276" w:lineRule="auto"/>
              <w:ind w:left="317" w:hanging="283"/>
              <w:rPr>
                <w:rFonts w:ascii="Bookman Old Style" w:hAnsi="Bookman Old Style"/>
                <w:szCs w:val="24"/>
              </w:rPr>
            </w:pPr>
            <w:r w:rsidRPr="00055D6C">
              <w:rPr>
                <w:rFonts w:ascii="Bookman Old Style" w:hAnsi="Bookman Old Style"/>
                <w:szCs w:val="24"/>
                <w:lang w:val="id-ID"/>
              </w:rPr>
              <w:t>p</w:t>
            </w:r>
            <w:r w:rsidRPr="00055D6C">
              <w:rPr>
                <w:rFonts w:ascii="Bookman Old Style" w:hAnsi="Bookman Old Style"/>
                <w:szCs w:val="24"/>
              </w:rPr>
              <w:t xml:space="preserve">enguatan implementasi kerjasama </w:t>
            </w:r>
            <w:r w:rsidRPr="00055D6C">
              <w:rPr>
                <w:rFonts w:ascii="Bookman Old Style" w:hAnsi="Bookman Old Style"/>
                <w:szCs w:val="24"/>
                <w:lang w:val="id-ID"/>
              </w:rPr>
              <w:t>p</w:t>
            </w:r>
            <w:r w:rsidRPr="00055D6C">
              <w:rPr>
                <w:rFonts w:ascii="Bookman Old Style" w:hAnsi="Bookman Old Style"/>
                <w:szCs w:val="24"/>
              </w:rPr>
              <w:t>emerintah daerah</w:t>
            </w:r>
            <w:r w:rsidRPr="00055D6C">
              <w:rPr>
                <w:rFonts w:ascii="Bookman Old Style" w:hAnsi="Bookman Old Style"/>
                <w:szCs w:val="24"/>
                <w:lang w:val="id-ID"/>
              </w:rPr>
              <w:t>, pelaku wisata, pelaku</w:t>
            </w:r>
            <w:r w:rsidRPr="00055D6C">
              <w:rPr>
                <w:rFonts w:ascii="Bookman Old Style" w:hAnsi="Bookman Old Style"/>
                <w:szCs w:val="24"/>
              </w:rPr>
              <w:t xml:space="preserve"> usaha dan masyarakat</w:t>
            </w:r>
            <w:r w:rsidRPr="00055D6C">
              <w:rPr>
                <w:rFonts w:ascii="Bookman Old Style" w:hAnsi="Bookman Old Style"/>
                <w:szCs w:val="24"/>
                <w:lang w:val="id-ID"/>
              </w:rPr>
              <w:t>; dan</w:t>
            </w:r>
          </w:p>
          <w:p w14:paraId="382FDEFF" w14:textId="77777777" w:rsidR="00CA4D5B" w:rsidRPr="00055D6C" w:rsidRDefault="00CA4D5B" w:rsidP="00641F94">
            <w:pPr>
              <w:numPr>
                <w:ilvl w:val="0"/>
                <w:numId w:val="64"/>
              </w:numPr>
              <w:spacing w:line="276" w:lineRule="auto"/>
              <w:ind w:left="317" w:hanging="283"/>
              <w:rPr>
                <w:rFonts w:ascii="Bookman Old Style" w:hAnsi="Bookman Old Style"/>
                <w:szCs w:val="24"/>
              </w:rPr>
            </w:pPr>
            <w:r w:rsidRPr="00055D6C">
              <w:rPr>
                <w:rFonts w:ascii="Bookman Old Style" w:hAnsi="Bookman Old Style"/>
                <w:szCs w:val="24"/>
                <w:lang w:val="id-ID"/>
              </w:rPr>
              <w:t>P</w:t>
            </w:r>
            <w:r w:rsidRPr="00055D6C">
              <w:rPr>
                <w:rFonts w:ascii="Bookman Old Style" w:hAnsi="Bookman Old Style"/>
                <w:szCs w:val="24"/>
              </w:rPr>
              <w:t xml:space="preserve">enguatan monitoring dan evaluasi kerjasama </w:t>
            </w:r>
            <w:r w:rsidRPr="00055D6C">
              <w:rPr>
                <w:rFonts w:ascii="Bookman Old Style" w:hAnsi="Bookman Old Style"/>
                <w:szCs w:val="24"/>
                <w:lang w:val="id-ID"/>
              </w:rPr>
              <w:t>P</w:t>
            </w:r>
            <w:r w:rsidRPr="00055D6C">
              <w:rPr>
                <w:rFonts w:ascii="Bookman Old Style" w:hAnsi="Bookman Old Style"/>
                <w:szCs w:val="24"/>
              </w:rPr>
              <w:t>e</w:t>
            </w:r>
            <w:r w:rsidRPr="00055D6C">
              <w:rPr>
                <w:rFonts w:ascii="Bookman Old Style" w:hAnsi="Bookman Old Style"/>
                <w:szCs w:val="24"/>
                <w:lang w:val="id-ID"/>
              </w:rPr>
              <w:t xml:space="preserve"> p</w:t>
            </w:r>
            <w:r w:rsidRPr="00055D6C">
              <w:rPr>
                <w:rFonts w:ascii="Bookman Old Style" w:hAnsi="Bookman Old Style"/>
                <w:szCs w:val="24"/>
              </w:rPr>
              <w:t>emerintah daerah</w:t>
            </w:r>
            <w:r w:rsidRPr="00055D6C">
              <w:rPr>
                <w:rFonts w:ascii="Bookman Old Style" w:hAnsi="Bookman Old Style"/>
                <w:szCs w:val="24"/>
                <w:lang w:val="id-ID"/>
              </w:rPr>
              <w:t>, pelaku wisata, pelaku</w:t>
            </w:r>
            <w:r w:rsidRPr="00055D6C">
              <w:rPr>
                <w:rFonts w:ascii="Bookman Old Style" w:hAnsi="Bookman Old Style"/>
                <w:szCs w:val="24"/>
              </w:rPr>
              <w:t xml:space="preserve"> usaha dan masyarakat</w:t>
            </w:r>
            <w:r w:rsidRPr="00055D6C">
              <w:rPr>
                <w:rFonts w:ascii="Bookman Old Style" w:hAnsi="Bookman Old Style"/>
                <w:szCs w:val="24"/>
                <w:lang w:val="id-ID"/>
              </w:rPr>
              <w:t>.</w:t>
            </w:r>
          </w:p>
        </w:tc>
      </w:tr>
      <w:tr w:rsidR="00CA4D5B" w:rsidRPr="00055D6C" w14:paraId="726AF9AE" w14:textId="77777777" w:rsidTr="0061009E">
        <w:tc>
          <w:tcPr>
            <w:tcW w:w="10326" w:type="dxa"/>
            <w:gridSpan w:val="9"/>
            <w:shd w:val="clear" w:color="auto" w:fill="FFFFFF" w:themeFill="background1"/>
          </w:tcPr>
          <w:p w14:paraId="24231F0D" w14:textId="77777777" w:rsidR="00CA4D5B" w:rsidRPr="00055D6C" w:rsidRDefault="00CA4D5B" w:rsidP="00641F94">
            <w:pPr>
              <w:widowControl w:val="0"/>
              <w:autoSpaceDE w:val="0"/>
              <w:autoSpaceDN w:val="0"/>
              <w:adjustRightInd w:val="0"/>
              <w:spacing w:line="276" w:lineRule="auto"/>
              <w:jc w:val="center"/>
              <w:rPr>
                <w:rFonts w:ascii="Bookman Old Style" w:eastAsia="Times New Roman" w:hAnsi="Bookman Old Style"/>
                <w:szCs w:val="24"/>
                <w:lang w:val="id-ID"/>
              </w:rPr>
            </w:pPr>
          </w:p>
        </w:tc>
      </w:tr>
      <w:tr w:rsidR="00CA4D5B" w:rsidRPr="00055D6C" w14:paraId="24161F4C" w14:textId="77777777" w:rsidTr="0061009E">
        <w:tc>
          <w:tcPr>
            <w:tcW w:w="1698" w:type="dxa"/>
            <w:shd w:val="clear" w:color="auto" w:fill="FFFFFF" w:themeFill="background1"/>
          </w:tcPr>
          <w:p w14:paraId="0CF97EC0"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FFFFFF" w:themeFill="background1"/>
          </w:tcPr>
          <w:p w14:paraId="5A804D03"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Bagian Keenam</w:t>
            </w:r>
          </w:p>
          <w:p w14:paraId="07174DF3"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Penciptaan Kredibilitas Bisnis</w:t>
            </w:r>
          </w:p>
        </w:tc>
      </w:tr>
      <w:tr w:rsidR="00CA4D5B" w:rsidRPr="00055D6C" w14:paraId="11712C90" w14:textId="77777777" w:rsidTr="0061009E">
        <w:tc>
          <w:tcPr>
            <w:tcW w:w="1698" w:type="dxa"/>
            <w:shd w:val="clear" w:color="auto" w:fill="auto"/>
          </w:tcPr>
          <w:p w14:paraId="7FBB6D0A"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auto"/>
          </w:tcPr>
          <w:p w14:paraId="54530EF2" w14:textId="77777777" w:rsidR="00CA4D5B" w:rsidRPr="00055D6C" w:rsidRDefault="003B4C7A" w:rsidP="00641F94">
            <w:pPr>
              <w:widowControl w:val="0"/>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43</w:t>
            </w:r>
          </w:p>
        </w:tc>
      </w:tr>
      <w:tr w:rsidR="00CA4D5B" w:rsidRPr="00055D6C" w14:paraId="5DE172D7" w14:textId="77777777" w:rsidTr="0061009E">
        <w:tc>
          <w:tcPr>
            <w:tcW w:w="1698" w:type="dxa"/>
            <w:shd w:val="clear" w:color="auto" w:fill="FFFFFF" w:themeFill="background1"/>
          </w:tcPr>
          <w:p w14:paraId="3DC75133"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2282F6E8"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57" w:type="dxa"/>
            <w:gridSpan w:val="5"/>
            <w:shd w:val="clear" w:color="auto" w:fill="FFFFFF" w:themeFill="background1"/>
          </w:tcPr>
          <w:p w14:paraId="1546F2E8" w14:textId="77777777" w:rsidR="00CA4D5B" w:rsidRPr="00055D6C" w:rsidRDefault="00CA4D5B" w:rsidP="00641F94">
            <w:pPr>
              <w:widowControl w:val="0"/>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penciptaan kredibilitas bisnis sebagaimana dimaksud dalam Pasal 3</w:t>
            </w:r>
            <w:r w:rsidR="00320372">
              <w:rPr>
                <w:rFonts w:ascii="Bookman Old Style" w:hAnsi="Bookman Old Style" w:cs="BookmanOldStyle"/>
                <w:szCs w:val="24"/>
                <w:lang w:val="id-ID"/>
              </w:rPr>
              <w:t>5</w:t>
            </w:r>
            <w:r w:rsidRPr="00055D6C">
              <w:rPr>
                <w:rFonts w:ascii="Bookman Old Style" w:hAnsi="Bookman Old Style" w:cs="BookmanOldStyle"/>
                <w:szCs w:val="24"/>
                <w:lang w:val="id-ID"/>
              </w:rPr>
              <w:t xml:space="preserve"> huruf </w:t>
            </w:r>
            <w:r w:rsidRPr="00055D6C">
              <w:rPr>
                <w:rFonts w:ascii="Bookman Old Style" w:hAnsi="Bookman Old Style" w:cs="BookmanOldStyle"/>
                <w:szCs w:val="24"/>
              </w:rPr>
              <w:t>e</w:t>
            </w:r>
            <w:r w:rsidRPr="00055D6C">
              <w:rPr>
                <w:rFonts w:ascii="Bookman Old Style" w:hAnsi="Bookman Old Style" w:cs="BookmanOldStyle"/>
                <w:szCs w:val="24"/>
                <w:lang w:val="id-ID"/>
              </w:rPr>
              <w:t>, diwujudkan dalam bentuk pengembangan manajemen dan pelayanan usaha pariwisata yang kredibel dan berkualitas.</w:t>
            </w:r>
          </w:p>
        </w:tc>
      </w:tr>
      <w:tr w:rsidR="00CA4D5B" w:rsidRPr="00055D6C" w14:paraId="678E12DC" w14:textId="77777777" w:rsidTr="0061009E">
        <w:tc>
          <w:tcPr>
            <w:tcW w:w="1698" w:type="dxa"/>
            <w:shd w:val="clear" w:color="auto" w:fill="FFFFFF" w:themeFill="background1"/>
          </w:tcPr>
          <w:p w14:paraId="2CFF83AA"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616AD743"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57" w:type="dxa"/>
            <w:gridSpan w:val="5"/>
            <w:shd w:val="clear" w:color="auto" w:fill="FFFFFF" w:themeFill="background1"/>
          </w:tcPr>
          <w:p w14:paraId="5AD1229E"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pada ayat (1) dilakukan dengan strategi:</w:t>
            </w:r>
          </w:p>
          <w:p w14:paraId="2429FC37" w14:textId="77777777" w:rsidR="00CA4D5B" w:rsidRPr="00055D6C" w:rsidRDefault="00CA4D5B" w:rsidP="00641F94">
            <w:pPr>
              <w:pStyle w:val="ListParagraph"/>
              <w:numPr>
                <w:ilvl w:val="0"/>
                <w:numId w:val="14"/>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w:t>
            </w:r>
            <w:r w:rsidRPr="00055D6C">
              <w:rPr>
                <w:rFonts w:ascii="Bookman Old Style" w:hAnsi="Bookman Old Style"/>
                <w:szCs w:val="24"/>
              </w:rPr>
              <w:t xml:space="preserve">enerapan standardisasi dan </w:t>
            </w:r>
            <w:r w:rsidRPr="00055D6C">
              <w:rPr>
                <w:rFonts w:ascii="Bookman Old Style" w:hAnsi="Bookman Old Style"/>
                <w:szCs w:val="24"/>
                <w:lang w:val="id-ID"/>
              </w:rPr>
              <w:t>s</w:t>
            </w:r>
            <w:r w:rsidRPr="00055D6C">
              <w:rPr>
                <w:rFonts w:ascii="Bookman Old Style" w:hAnsi="Bookman Old Style"/>
                <w:szCs w:val="24"/>
              </w:rPr>
              <w:t xml:space="preserve">ertifikasi </w:t>
            </w:r>
            <w:r w:rsidRPr="00055D6C">
              <w:rPr>
                <w:rFonts w:ascii="Bookman Old Style" w:hAnsi="Bookman Old Style"/>
                <w:szCs w:val="24"/>
                <w:lang w:val="id-ID"/>
              </w:rPr>
              <w:t>u</w:t>
            </w:r>
            <w:r w:rsidRPr="00055D6C">
              <w:rPr>
                <w:rFonts w:ascii="Bookman Old Style" w:hAnsi="Bookman Old Style"/>
                <w:szCs w:val="24"/>
              </w:rPr>
              <w:t xml:space="preserve">saha </w:t>
            </w:r>
            <w:r w:rsidRPr="00055D6C">
              <w:rPr>
                <w:rFonts w:ascii="Bookman Old Style" w:hAnsi="Bookman Old Style"/>
                <w:szCs w:val="24"/>
                <w:lang w:val="id-ID"/>
              </w:rPr>
              <w:t>p</w:t>
            </w:r>
            <w:r w:rsidRPr="00055D6C">
              <w:rPr>
                <w:rFonts w:ascii="Bookman Old Style" w:hAnsi="Bookman Old Style"/>
                <w:szCs w:val="24"/>
              </w:rPr>
              <w:t xml:space="preserve">ariwisata yang </w:t>
            </w:r>
            <w:r w:rsidRPr="00055D6C">
              <w:rPr>
                <w:rFonts w:ascii="Bookman Old Style" w:hAnsi="Bookman Old Style"/>
                <w:szCs w:val="24"/>
              </w:rPr>
              <w:lastRenderedPageBreak/>
              <w:t>mengacu pada prinsip-prinsip dan standar nasio</w:t>
            </w:r>
            <w:r w:rsidRPr="00055D6C">
              <w:rPr>
                <w:rFonts w:ascii="Bookman Old Style" w:hAnsi="Bookman Old Style"/>
                <w:szCs w:val="24"/>
                <w:lang w:val="id-ID"/>
              </w:rPr>
              <w:t>n</w:t>
            </w:r>
            <w:r w:rsidRPr="00055D6C">
              <w:rPr>
                <w:rFonts w:ascii="Bookman Old Style" w:hAnsi="Bookman Old Style"/>
                <w:szCs w:val="24"/>
              </w:rPr>
              <w:t>al dengan mengoptimalkan pemanfaatan sumber daya lo</w:t>
            </w:r>
            <w:r w:rsidRPr="00055D6C">
              <w:rPr>
                <w:rFonts w:ascii="Bookman Old Style" w:hAnsi="Bookman Old Style"/>
                <w:szCs w:val="24"/>
                <w:lang w:val="id-ID"/>
              </w:rPr>
              <w:t>kal;</w:t>
            </w:r>
          </w:p>
          <w:p w14:paraId="79BD8446" w14:textId="77777777" w:rsidR="00CA4D5B" w:rsidRPr="00055D6C" w:rsidRDefault="00CA4D5B" w:rsidP="00641F94">
            <w:pPr>
              <w:pStyle w:val="ListParagraph"/>
              <w:numPr>
                <w:ilvl w:val="0"/>
                <w:numId w:val="14"/>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d</w:t>
            </w:r>
            <w:r w:rsidRPr="00055D6C">
              <w:rPr>
                <w:rFonts w:ascii="Bookman Old Style" w:hAnsi="Bookman Old Style"/>
                <w:szCs w:val="24"/>
              </w:rPr>
              <w:t>orongan penerapan sistem yang aman dan terpercaya dalam transaksi bisnis secara elektronik</w:t>
            </w:r>
            <w:r w:rsidRPr="00055D6C">
              <w:rPr>
                <w:rFonts w:ascii="Bookman Old Style" w:hAnsi="Bookman Old Style"/>
                <w:szCs w:val="24"/>
                <w:lang w:val="id-ID"/>
              </w:rPr>
              <w:t>;</w:t>
            </w:r>
          </w:p>
          <w:p w14:paraId="76885767" w14:textId="77777777" w:rsidR="00CA4D5B" w:rsidRPr="00055D6C" w:rsidRDefault="00CA4D5B" w:rsidP="00641F94">
            <w:pPr>
              <w:pStyle w:val="ListParagraph"/>
              <w:numPr>
                <w:ilvl w:val="0"/>
                <w:numId w:val="14"/>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d</w:t>
            </w:r>
            <w:r w:rsidRPr="00055D6C">
              <w:rPr>
                <w:rFonts w:ascii="Bookman Old Style" w:hAnsi="Bookman Old Style"/>
                <w:szCs w:val="24"/>
              </w:rPr>
              <w:t>ukungan penjaminan usaha melalui regulasi dan fasilitasi</w:t>
            </w:r>
            <w:r w:rsidRPr="00055D6C">
              <w:rPr>
                <w:rFonts w:ascii="Bookman Old Style" w:hAnsi="Bookman Old Style"/>
                <w:szCs w:val="24"/>
                <w:lang w:val="id-ID"/>
              </w:rPr>
              <w:t>.</w:t>
            </w:r>
          </w:p>
        </w:tc>
      </w:tr>
      <w:tr w:rsidR="00CA4D5B" w:rsidRPr="00055D6C" w14:paraId="6C17A68E" w14:textId="77777777" w:rsidTr="0061009E">
        <w:tc>
          <w:tcPr>
            <w:tcW w:w="10326" w:type="dxa"/>
            <w:gridSpan w:val="9"/>
            <w:shd w:val="clear" w:color="auto" w:fill="FFFFFF" w:themeFill="background1"/>
          </w:tcPr>
          <w:p w14:paraId="50767948"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03857F90" w14:textId="77777777" w:rsidTr="0061009E">
        <w:tc>
          <w:tcPr>
            <w:tcW w:w="1698" w:type="dxa"/>
            <w:shd w:val="clear" w:color="auto" w:fill="FFFFFF" w:themeFill="background1"/>
          </w:tcPr>
          <w:p w14:paraId="625D88E6"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FFFFFF" w:themeFill="background1"/>
          </w:tcPr>
          <w:p w14:paraId="3959CE60" w14:textId="77777777" w:rsidR="00CA4D5B" w:rsidRPr="00055D6C" w:rsidRDefault="00CA4D5B" w:rsidP="00641F94">
            <w:pPr>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Bagian Ketujuh</w:t>
            </w:r>
          </w:p>
          <w:p w14:paraId="454F0527"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Pengembangan Tanggung Jawab Terhadap Lingkungan</w:t>
            </w:r>
          </w:p>
        </w:tc>
      </w:tr>
      <w:tr w:rsidR="00CA4D5B" w:rsidRPr="00055D6C" w14:paraId="3111F150" w14:textId="77777777" w:rsidTr="0061009E">
        <w:tc>
          <w:tcPr>
            <w:tcW w:w="1698" w:type="dxa"/>
            <w:shd w:val="clear" w:color="auto" w:fill="auto"/>
          </w:tcPr>
          <w:p w14:paraId="337B7B59" w14:textId="77777777" w:rsidR="00CA4D5B" w:rsidRPr="00055D6C" w:rsidRDefault="00CA4D5B" w:rsidP="00641F94">
            <w:pPr>
              <w:spacing w:line="276" w:lineRule="auto"/>
              <w:rPr>
                <w:rFonts w:ascii="Bookman Old Style" w:hAnsi="Bookman Old Style"/>
                <w:szCs w:val="24"/>
                <w:lang w:val="id-ID"/>
              </w:rPr>
            </w:pPr>
          </w:p>
        </w:tc>
        <w:tc>
          <w:tcPr>
            <w:tcW w:w="8628" w:type="dxa"/>
            <w:gridSpan w:val="8"/>
            <w:shd w:val="clear" w:color="auto" w:fill="auto"/>
          </w:tcPr>
          <w:p w14:paraId="2337DC7A" w14:textId="77777777" w:rsidR="00CA4D5B" w:rsidRPr="00055D6C" w:rsidRDefault="003B4C7A" w:rsidP="00641F94">
            <w:pPr>
              <w:spacing w:line="276" w:lineRule="auto"/>
              <w:jc w:val="center"/>
              <w:rPr>
                <w:rFonts w:ascii="Bookman Old Style" w:hAnsi="Bookman Old Style" w:cs="BookmanOldStyle"/>
                <w:szCs w:val="24"/>
                <w:lang w:val="id-ID"/>
              </w:rPr>
            </w:pPr>
            <w:r>
              <w:rPr>
                <w:rFonts w:ascii="Bookman Old Style" w:eastAsia="Times New Roman" w:hAnsi="Bookman Old Style"/>
                <w:szCs w:val="24"/>
                <w:lang w:val="id-ID"/>
              </w:rPr>
              <w:t>Pasal 44</w:t>
            </w:r>
          </w:p>
        </w:tc>
      </w:tr>
      <w:tr w:rsidR="00CA4D5B" w:rsidRPr="00055D6C" w14:paraId="2D80781C" w14:textId="77777777" w:rsidTr="0061009E">
        <w:tc>
          <w:tcPr>
            <w:tcW w:w="1698" w:type="dxa"/>
            <w:shd w:val="clear" w:color="auto" w:fill="FFFFFF" w:themeFill="background1"/>
          </w:tcPr>
          <w:p w14:paraId="18635E5C"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3727B029" w14:textId="77777777" w:rsidR="00CA4D5B" w:rsidRPr="00055D6C" w:rsidRDefault="00CA4D5B" w:rsidP="00641F94">
            <w:pPr>
              <w:spacing w:line="276" w:lineRule="auto"/>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(1)</w:t>
            </w:r>
          </w:p>
        </w:tc>
        <w:tc>
          <w:tcPr>
            <w:tcW w:w="8057" w:type="dxa"/>
            <w:gridSpan w:val="5"/>
            <w:shd w:val="clear" w:color="auto" w:fill="FFFFFF" w:themeFill="background1"/>
          </w:tcPr>
          <w:p w14:paraId="089DEC57" w14:textId="77777777" w:rsidR="00CA4D5B" w:rsidRPr="00055D6C" w:rsidRDefault="00CA4D5B" w:rsidP="00641F94">
            <w:pPr>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pengembangan tanggung jawab terhadap lingkungan sebagaimana dimaksud dalam Pasal 3</w:t>
            </w:r>
            <w:r w:rsidR="00320372">
              <w:rPr>
                <w:rFonts w:ascii="Bookman Old Style" w:hAnsi="Bookman Old Style" w:cs="BookmanOldStyle"/>
                <w:szCs w:val="24"/>
                <w:lang w:val="id-ID"/>
              </w:rPr>
              <w:t>5</w:t>
            </w:r>
            <w:r w:rsidRPr="00055D6C">
              <w:rPr>
                <w:rFonts w:ascii="Bookman Old Style" w:hAnsi="Bookman Old Style" w:cs="BookmanOldStyle"/>
                <w:szCs w:val="24"/>
                <w:lang w:val="id-ID"/>
              </w:rPr>
              <w:t xml:space="preserve"> huruf </w:t>
            </w:r>
            <w:r w:rsidRPr="00055D6C">
              <w:rPr>
                <w:rFonts w:ascii="Bookman Old Style" w:hAnsi="Bookman Old Style" w:cs="BookmanOldStyle"/>
                <w:szCs w:val="24"/>
              </w:rPr>
              <w:t>f</w:t>
            </w:r>
            <w:r w:rsidRPr="00055D6C">
              <w:rPr>
                <w:rFonts w:ascii="Bookman Old Style" w:hAnsi="Bookman Old Style" w:cs="BookmanOldStyle"/>
                <w:szCs w:val="24"/>
                <w:lang w:val="id-ID"/>
              </w:rPr>
              <w:t xml:space="preserve"> diwujudkan dalam bentuk </w:t>
            </w:r>
            <w:r w:rsidRPr="00055D6C">
              <w:rPr>
                <w:rFonts w:ascii="Bookman Old Style" w:hAnsi="Bookman Old Style" w:cs="BookmanOldStyle"/>
                <w:szCs w:val="24"/>
              </w:rPr>
              <w:t xml:space="preserve">pengembangan manajemen usaha pariwisata yang mengacu kepada prinsip-prinsip </w:t>
            </w:r>
            <w:r w:rsidRPr="00055D6C">
              <w:rPr>
                <w:rFonts w:ascii="Bookman Old Style" w:hAnsi="Bookman Old Style" w:cs="BookmanOldStyle"/>
                <w:szCs w:val="24"/>
                <w:lang w:val="id-ID"/>
              </w:rPr>
              <w:t>p</w:t>
            </w:r>
            <w:r w:rsidRPr="00055D6C">
              <w:rPr>
                <w:rFonts w:ascii="Bookman Old Style" w:hAnsi="Bookman Old Style" w:cs="BookmanOldStyle"/>
                <w:szCs w:val="24"/>
              </w:rPr>
              <w:t xml:space="preserve">embangunan pariwisata berkelanjutan dan ekonomi hijau.  </w:t>
            </w:r>
          </w:p>
        </w:tc>
      </w:tr>
      <w:tr w:rsidR="00CA4D5B" w:rsidRPr="00055D6C" w14:paraId="639B2949" w14:textId="77777777" w:rsidTr="0061009E">
        <w:tc>
          <w:tcPr>
            <w:tcW w:w="1698" w:type="dxa"/>
            <w:shd w:val="clear" w:color="auto" w:fill="FFFFFF" w:themeFill="background1"/>
          </w:tcPr>
          <w:p w14:paraId="348C8DFC" w14:textId="77777777" w:rsidR="00CA4D5B" w:rsidRPr="00055D6C" w:rsidRDefault="00CA4D5B" w:rsidP="00641F94">
            <w:pPr>
              <w:spacing w:line="276" w:lineRule="auto"/>
              <w:rPr>
                <w:rFonts w:ascii="Bookman Old Style" w:hAnsi="Bookman Old Style"/>
                <w:szCs w:val="24"/>
                <w:lang w:val="id-ID"/>
              </w:rPr>
            </w:pPr>
          </w:p>
        </w:tc>
        <w:tc>
          <w:tcPr>
            <w:tcW w:w="571" w:type="dxa"/>
            <w:gridSpan w:val="3"/>
            <w:shd w:val="clear" w:color="auto" w:fill="FFFFFF" w:themeFill="background1"/>
          </w:tcPr>
          <w:p w14:paraId="0F2FBEC9" w14:textId="77777777" w:rsidR="00CA4D5B" w:rsidRPr="00055D6C" w:rsidRDefault="00CA4D5B" w:rsidP="00641F94">
            <w:pPr>
              <w:spacing w:line="276" w:lineRule="auto"/>
              <w:rPr>
                <w:rFonts w:ascii="Bookman Old Style" w:eastAsia="Times New Roman" w:hAnsi="Bookman Old Style"/>
                <w:szCs w:val="24"/>
                <w:lang w:val="id-ID"/>
              </w:rPr>
            </w:pPr>
            <w:r w:rsidRPr="00055D6C">
              <w:rPr>
                <w:rFonts w:ascii="Bookman Old Style" w:eastAsia="Times New Roman" w:hAnsi="Bookman Old Style"/>
                <w:szCs w:val="24"/>
                <w:lang w:val="id-ID"/>
              </w:rPr>
              <w:t>(2)</w:t>
            </w:r>
          </w:p>
        </w:tc>
        <w:tc>
          <w:tcPr>
            <w:tcW w:w="8057" w:type="dxa"/>
            <w:gridSpan w:val="5"/>
            <w:shd w:val="clear" w:color="auto" w:fill="FFFFFF" w:themeFill="background1"/>
          </w:tcPr>
          <w:p w14:paraId="35B6EE60"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pada ayat (1) dilakukan dengan strategi:</w:t>
            </w:r>
          </w:p>
          <w:p w14:paraId="45E3AC0C" w14:textId="77777777" w:rsidR="00CA4D5B" w:rsidRPr="00CF198A" w:rsidRDefault="00CA4D5B" w:rsidP="00641F94">
            <w:pPr>
              <w:pStyle w:val="ListParagraph"/>
              <w:numPr>
                <w:ilvl w:val="0"/>
                <w:numId w:val="15"/>
              </w:numPr>
              <w:autoSpaceDE w:val="0"/>
              <w:autoSpaceDN w:val="0"/>
              <w:adjustRightInd w:val="0"/>
              <w:spacing w:line="276" w:lineRule="auto"/>
              <w:ind w:left="317" w:hanging="283"/>
              <w:rPr>
                <w:rFonts w:ascii="Bookman Old Style" w:hAnsi="Bookman Old Style" w:cs="BookmanOldStyle"/>
                <w:szCs w:val="24"/>
                <w:lang w:val="id-ID"/>
              </w:rPr>
            </w:pPr>
            <w:r>
              <w:rPr>
                <w:rFonts w:ascii="Bookman Old Style" w:hAnsi="Bookman Old Style"/>
                <w:szCs w:val="24"/>
                <w:lang w:val="id-ID"/>
              </w:rPr>
              <w:t xml:space="preserve">mendorong </w:t>
            </w:r>
            <w:r w:rsidRPr="00055D6C">
              <w:rPr>
                <w:rFonts w:ascii="Bookman Old Style" w:hAnsi="Bookman Old Style"/>
                <w:szCs w:val="24"/>
              </w:rPr>
              <w:t>tumbuhnya ekonomi hijau di sepanjang mata rantai usaha pariwisat</w:t>
            </w:r>
            <w:r w:rsidRPr="00055D6C">
              <w:rPr>
                <w:rFonts w:ascii="Bookman Old Style" w:hAnsi="Bookman Old Style"/>
                <w:szCs w:val="24"/>
                <w:lang w:val="id-ID"/>
              </w:rPr>
              <w:t>a</w:t>
            </w:r>
            <w:r>
              <w:rPr>
                <w:rFonts w:ascii="Bookman Old Style" w:hAnsi="Bookman Old Style"/>
                <w:szCs w:val="24"/>
                <w:lang w:val="id-ID"/>
              </w:rPr>
              <w:t>; dan</w:t>
            </w:r>
          </w:p>
          <w:p w14:paraId="4A4C13A9" w14:textId="77777777" w:rsidR="00CA4D5B" w:rsidRPr="00CF198A" w:rsidRDefault="00CA4D5B" w:rsidP="00641F94">
            <w:pPr>
              <w:pStyle w:val="ListParagraph"/>
              <w:numPr>
                <w:ilvl w:val="0"/>
                <w:numId w:val="15"/>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w:t>
            </w:r>
            <w:r w:rsidRPr="00055D6C">
              <w:rPr>
                <w:rFonts w:ascii="Bookman Old Style" w:hAnsi="Bookman Old Style"/>
                <w:szCs w:val="24"/>
              </w:rPr>
              <w:t xml:space="preserve">engembangan manajemen </w:t>
            </w:r>
            <w:r w:rsidRPr="00055D6C">
              <w:rPr>
                <w:rFonts w:ascii="Bookman Old Style" w:hAnsi="Bookman Old Style"/>
                <w:szCs w:val="24"/>
                <w:lang w:val="id-ID"/>
              </w:rPr>
              <w:t>u</w:t>
            </w:r>
            <w:r w:rsidRPr="00055D6C">
              <w:rPr>
                <w:rFonts w:ascii="Bookman Old Style" w:hAnsi="Bookman Old Style"/>
                <w:szCs w:val="24"/>
              </w:rPr>
              <w:t xml:space="preserve">saha </w:t>
            </w:r>
            <w:r w:rsidRPr="00055D6C">
              <w:rPr>
                <w:rFonts w:ascii="Bookman Old Style" w:hAnsi="Bookman Old Style"/>
                <w:szCs w:val="24"/>
                <w:lang w:val="id-ID"/>
              </w:rPr>
              <w:t>p</w:t>
            </w:r>
            <w:r w:rsidRPr="00055D6C">
              <w:rPr>
                <w:rFonts w:ascii="Bookman Old Style" w:hAnsi="Bookman Old Style"/>
                <w:szCs w:val="24"/>
              </w:rPr>
              <w:t>ariwisata yang peduli terhadap pelestarian lingkungan dan budaya</w:t>
            </w:r>
            <w:r>
              <w:rPr>
                <w:rFonts w:ascii="Bookman Old Style" w:hAnsi="Bookman Old Style"/>
                <w:szCs w:val="24"/>
                <w:lang w:val="id-ID"/>
              </w:rPr>
              <w:t>;</w:t>
            </w:r>
          </w:p>
        </w:tc>
      </w:tr>
      <w:tr w:rsidR="00CA4D5B" w:rsidRPr="00055D6C" w14:paraId="5895F742" w14:textId="77777777" w:rsidTr="0061009E">
        <w:tc>
          <w:tcPr>
            <w:tcW w:w="10326" w:type="dxa"/>
            <w:gridSpan w:val="9"/>
            <w:shd w:val="clear" w:color="auto" w:fill="FFFFFF" w:themeFill="background1"/>
          </w:tcPr>
          <w:p w14:paraId="528BCF21" w14:textId="77777777" w:rsidR="00FA0013" w:rsidRPr="00FA0013" w:rsidRDefault="00FA0013" w:rsidP="00641F94">
            <w:pPr>
              <w:spacing w:line="276" w:lineRule="auto"/>
              <w:rPr>
                <w:rFonts w:ascii="Bookman Old Style" w:hAnsi="Bookman Old Style"/>
                <w:szCs w:val="24"/>
              </w:rPr>
            </w:pPr>
          </w:p>
        </w:tc>
      </w:tr>
      <w:tr w:rsidR="00CA4D5B" w:rsidRPr="00055D6C" w14:paraId="535BAD82" w14:textId="77777777" w:rsidTr="0061009E">
        <w:tc>
          <w:tcPr>
            <w:tcW w:w="1698" w:type="dxa"/>
            <w:shd w:val="clear" w:color="auto" w:fill="auto"/>
          </w:tcPr>
          <w:p w14:paraId="0C3B89C1" w14:textId="77777777" w:rsidR="00CA4D5B" w:rsidRPr="00055D6C" w:rsidRDefault="00CA4D5B" w:rsidP="00641F94">
            <w:pPr>
              <w:spacing w:line="276" w:lineRule="auto"/>
              <w:jc w:val="center"/>
              <w:rPr>
                <w:rFonts w:ascii="Bookman Old Style" w:hAnsi="Bookman Old Style"/>
                <w:szCs w:val="24"/>
              </w:rPr>
            </w:pPr>
          </w:p>
        </w:tc>
        <w:tc>
          <w:tcPr>
            <w:tcW w:w="8628" w:type="dxa"/>
            <w:gridSpan w:val="8"/>
            <w:shd w:val="clear" w:color="auto" w:fill="auto"/>
          </w:tcPr>
          <w:p w14:paraId="63205E5E" w14:textId="77777777" w:rsidR="00CA4D5B" w:rsidRPr="00055D6C" w:rsidRDefault="00CA4D5B" w:rsidP="00641F94">
            <w:pPr>
              <w:widowControl w:val="0"/>
              <w:autoSpaceDE w:val="0"/>
              <w:autoSpaceDN w:val="0"/>
              <w:adjustRightInd w:val="0"/>
              <w:spacing w:line="276" w:lineRule="auto"/>
              <w:contextualSpacing/>
              <w:jc w:val="center"/>
              <w:rPr>
                <w:rFonts w:ascii="Bookman Old Style" w:eastAsia="Times New Roman" w:hAnsi="Bookman Old Style"/>
                <w:szCs w:val="24"/>
                <w:lang w:val="id-ID"/>
              </w:rPr>
            </w:pPr>
            <w:r>
              <w:rPr>
                <w:rFonts w:ascii="Bookman Old Style" w:eastAsia="Times New Roman" w:hAnsi="Bookman Old Style"/>
                <w:szCs w:val="24"/>
                <w:lang w:val="id-ID"/>
              </w:rPr>
              <w:t>BAB VI</w:t>
            </w:r>
            <w:r w:rsidR="00641F94">
              <w:rPr>
                <w:rFonts w:ascii="Bookman Old Style" w:eastAsia="Times New Roman" w:hAnsi="Bookman Old Style"/>
                <w:szCs w:val="24"/>
                <w:lang w:val="id-ID"/>
              </w:rPr>
              <w:t>I</w:t>
            </w:r>
          </w:p>
          <w:p w14:paraId="6BD13142" w14:textId="77777777" w:rsidR="00CA4D5B" w:rsidRPr="00055D6C" w:rsidRDefault="00CA4D5B" w:rsidP="00641F94">
            <w:pPr>
              <w:widowControl w:val="0"/>
              <w:autoSpaceDE w:val="0"/>
              <w:autoSpaceDN w:val="0"/>
              <w:adjustRightInd w:val="0"/>
              <w:spacing w:line="276" w:lineRule="auto"/>
              <w:contextualSpacing/>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PEMBANGUNAN KELEMBAGAAN KEPARIWISATAAN</w:t>
            </w:r>
          </w:p>
        </w:tc>
      </w:tr>
      <w:tr w:rsidR="00CA4D5B" w:rsidRPr="00055D6C" w14:paraId="610E9E64" w14:textId="77777777" w:rsidTr="0061009E">
        <w:tc>
          <w:tcPr>
            <w:tcW w:w="1698" w:type="dxa"/>
            <w:shd w:val="clear" w:color="auto" w:fill="FFFFFF" w:themeFill="background1"/>
          </w:tcPr>
          <w:p w14:paraId="7F1C29DE"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767F1B16" w14:textId="77777777" w:rsidR="00CA4D5B" w:rsidRPr="00055D6C" w:rsidRDefault="00CA4D5B" w:rsidP="00641F94">
            <w:pPr>
              <w:widowControl w:val="0"/>
              <w:autoSpaceDE w:val="0"/>
              <w:autoSpaceDN w:val="0"/>
              <w:adjustRightInd w:val="0"/>
              <w:spacing w:line="276" w:lineRule="auto"/>
              <w:contextualSpacing/>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Bagian Kesatu</w:t>
            </w:r>
          </w:p>
          <w:p w14:paraId="053F1B80" w14:textId="77777777" w:rsidR="00CA4D5B" w:rsidRPr="00055D6C" w:rsidRDefault="00CA4D5B" w:rsidP="00641F94">
            <w:pPr>
              <w:widowControl w:val="0"/>
              <w:autoSpaceDE w:val="0"/>
              <w:autoSpaceDN w:val="0"/>
              <w:adjustRightInd w:val="0"/>
              <w:spacing w:line="276" w:lineRule="auto"/>
              <w:contextualSpacing/>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Umum</w:t>
            </w:r>
          </w:p>
        </w:tc>
      </w:tr>
      <w:tr w:rsidR="00CA4D5B" w:rsidRPr="00055D6C" w14:paraId="19DA4E33" w14:textId="77777777" w:rsidTr="0061009E">
        <w:tc>
          <w:tcPr>
            <w:tcW w:w="1698" w:type="dxa"/>
            <w:shd w:val="clear" w:color="auto" w:fill="auto"/>
          </w:tcPr>
          <w:p w14:paraId="08DF5892"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7B557E46" w14:textId="77777777" w:rsidR="00CA4D5B" w:rsidRPr="00055D6C" w:rsidRDefault="003B4C7A" w:rsidP="00641F94">
            <w:pPr>
              <w:widowControl w:val="0"/>
              <w:autoSpaceDE w:val="0"/>
              <w:autoSpaceDN w:val="0"/>
              <w:adjustRightInd w:val="0"/>
              <w:spacing w:line="276" w:lineRule="auto"/>
              <w:contextualSpacing/>
              <w:jc w:val="center"/>
              <w:rPr>
                <w:rFonts w:ascii="Bookman Old Style" w:eastAsia="Times New Roman" w:hAnsi="Bookman Old Style"/>
                <w:szCs w:val="24"/>
                <w:lang w:val="id-ID"/>
              </w:rPr>
            </w:pPr>
            <w:r>
              <w:rPr>
                <w:rFonts w:ascii="Bookman Old Style" w:eastAsia="Times New Roman" w:hAnsi="Bookman Old Style"/>
                <w:szCs w:val="24"/>
                <w:lang w:val="id-ID"/>
              </w:rPr>
              <w:t>Pasal 45</w:t>
            </w:r>
          </w:p>
        </w:tc>
      </w:tr>
      <w:tr w:rsidR="00CA4D5B" w:rsidRPr="00055D6C" w14:paraId="0EAF18D9" w14:textId="77777777" w:rsidTr="0061009E">
        <w:tc>
          <w:tcPr>
            <w:tcW w:w="1698" w:type="dxa"/>
            <w:shd w:val="clear" w:color="auto" w:fill="FFFFFF" w:themeFill="background1"/>
          </w:tcPr>
          <w:p w14:paraId="66F6BD49"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22C893A8"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 xml:space="preserve">Pembangunan kelembagaan kepariwisataan sebagaimana </w:t>
            </w:r>
            <w:r w:rsidR="00320372">
              <w:rPr>
                <w:rFonts w:ascii="Bookman Old Style" w:hAnsi="Bookman Old Style" w:cs="BookmanOldStyle"/>
                <w:szCs w:val="24"/>
                <w:lang w:val="id-ID"/>
              </w:rPr>
              <w:t>dimaksud dalam Pasal 4</w:t>
            </w:r>
            <w:r w:rsidRPr="00055D6C">
              <w:rPr>
                <w:rFonts w:ascii="Bookman Old Style" w:hAnsi="Bookman Old Style" w:cs="BookmanOldStyle"/>
                <w:szCs w:val="24"/>
                <w:lang w:val="id-ID"/>
              </w:rPr>
              <w:t xml:space="preserve"> huruf d meliputi:</w:t>
            </w:r>
          </w:p>
          <w:p w14:paraId="03D54A5C" w14:textId="77777777" w:rsidR="00CA4D5B" w:rsidRPr="00055D6C" w:rsidRDefault="00CA4D5B" w:rsidP="00641F94">
            <w:pPr>
              <w:pStyle w:val="ListParagraph"/>
              <w:numPr>
                <w:ilvl w:val="0"/>
                <w:numId w:val="53"/>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penguatan organisasi kepariwisataan;</w:t>
            </w:r>
          </w:p>
          <w:p w14:paraId="289252FC" w14:textId="77777777" w:rsidR="00CA4D5B" w:rsidRPr="00055D6C" w:rsidRDefault="00CA4D5B" w:rsidP="00641F94">
            <w:pPr>
              <w:pStyle w:val="ListParagraph"/>
              <w:numPr>
                <w:ilvl w:val="0"/>
                <w:numId w:val="53"/>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 xml:space="preserve">pembangunan SDM pariwisata; dan </w:t>
            </w:r>
          </w:p>
          <w:p w14:paraId="108663CB" w14:textId="77777777" w:rsidR="00CA4D5B" w:rsidRPr="00055D6C" w:rsidRDefault="00CA4D5B" w:rsidP="00641F94">
            <w:pPr>
              <w:pStyle w:val="ListParagraph"/>
              <w:numPr>
                <w:ilvl w:val="0"/>
                <w:numId w:val="53"/>
              </w:numPr>
              <w:autoSpaceDE w:val="0"/>
              <w:autoSpaceDN w:val="0"/>
              <w:adjustRightInd w:val="0"/>
              <w:spacing w:line="276" w:lineRule="auto"/>
              <w:ind w:left="321" w:hanging="283"/>
              <w:rPr>
                <w:rFonts w:ascii="Bookman Old Style" w:hAnsi="Bookman Old Style" w:cs="BookmanOldStyle"/>
                <w:szCs w:val="24"/>
                <w:lang w:val="id-ID"/>
              </w:rPr>
            </w:pPr>
            <w:r w:rsidRPr="00055D6C">
              <w:rPr>
                <w:rFonts w:ascii="Bookman Old Style" w:hAnsi="Bookman Old Style" w:cs="BookmanOldStyle"/>
                <w:szCs w:val="24"/>
                <w:lang w:val="id-ID"/>
              </w:rPr>
              <w:t>penyelenggaraan penelitian dan pengembangan.</w:t>
            </w:r>
          </w:p>
        </w:tc>
      </w:tr>
      <w:tr w:rsidR="00CA4D5B" w:rsidRPr="00055D6C" w14:paraId="65DC8ECD" w14:textId="77777777" w:rsidTr="0061009E">
        <w:tc>
          <w:tcPr>
            <w:tcW w:w="10326" w:type="dxa"/>
            <w:gridSpan w:val="9"/>
            <w:shd w:val="clear" w:color="auto" w:fill="FFFFFF" w:themeFill="background1"/>
          </w:tcPr>
          <w:p w14:paraId="6E58F5DA"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286DC938" w14:textId="77777777" w:rsidTr="0061009E">
        <w:tc>
          <w:tcPr>
            <w:tcW w:w="1698" w:type="dxa"/>
            <w:shd w:val="clear" w:color="auto" w:fill="FFFFFF" w:themeFill="background1"/>
          </w:tcPr>
          <w:p w14:paraId="595F29CF"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32D3D426" w14:textId="77777777" w:rsidR="00CA4D5B" w:rsidRPr="00055D6C" w:rsidRDefault="00CA4D5B" w:rsidP="00641F94">
            <w:pPr>
              <w:spacing w:line="276" w:lineRule="auto"/>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Bagian Kedua</w:t>
            </w:r>
          </w:p>
          <w:p w14:paraId="037E8981" w14:textId="77777777" w:rsidR="00CA4D5B" w:rsidRPr="00055D6C" w:rsidRDefault="00CA4D5B" w:rsidP="00641F94">
            <w:pPr>
              <w:autoSpaceDE w:val="0"/>
              <w:autoSpaceDN w:val="0"/>
              <w:adjustRightInd w:val="0"/>
              <w:spacing w:line="276" w:lineRule="auto"/>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Penguatan Organisasi Kepariwisataan</w:t>
            </w:r>
            <w:r w:rsidRPr="00055D6C">
              <w:rPr>
                <w:rFonts w:ascii="Bookman Old Style" w:hAnsi="Bookman Old Style"/>
                <w:szCs w:val="24"/>
              </w:rPr>
              <w:t xml:space="preserve">  </w:t>
            </w:r>
          </w:p>
        </w:tc>
      </w:tr>
      <w:tr w:rsidR="00CA4D5B" w:rsidRPr="00055D6C" w14:paraId="060DFB27" w14:textId="77777777" w:rsidTr="0061009E">
        <w:tc>
          <w:tcPr>
            <w:tcW w:w="1698" w:type="dxa"/>
            <w:shd w:val="clear" w:color="auto" w:fill="auto"/>
          </w:tcPr>
          <w:p w14:paraId="16CD3B65"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5A6C4132" w14:textId="77777777" w:rsidR="00CA4D5B" w:rsidRPr="00055D6C" w:rsidRDefault="003B4C7A" w:rsidP="00641F94">
            <w:pPr>
              <w:spacing w:line="276" w:lineRule="auto"/>
              <w:jc w:val="center"/>
              <w:rPr>
                <w:rFonts w:ascii="Bookman Old Style" w:eastAsia="Times New Roman" w:hAnsi="Bookman Old Style"/>
                <w:szCs w:val="24"/>
                <w:lang w:val="id-ID"/>
              </w:rPr>
            </w:pPr>
            <w:r>
              <w:rPr>
                <w:rFonts w:ascii="Bookman Old Style" w:eastAsia="Times New Roman" w:hAnsi="Bookman Old Style"/>
                <w:szCs w:val="24"/>
                <w:lang w:val="id-ID"/>
              </w:rPr>
              <w:t>Pasal 46</w:t>
            </w:r>
          </w:p>
        </w:tc>
      </w:tr>
      <w:tr w:rsidR="00CA4D5B" w:rsidRPr="00055D6C" w14:paraId="1DA54D7A" w14:textId="77777777" w:rsidTr="0061009E">
        <w:tc>
          <w:tcPr>
            <w:tcW w:w="1698" w:type="dxa"/>
            <w:shd w:val="clear" w:color="auto" w:fill="FFFFFF" w:themeFill="background1"/>
          </w:tcPr>
          <w:p w14:paraId="6168AE6E" w14:textId="77777777" w:rsidR="00CA4D5B" w:rsidRPr="00055D6C" w:rsidRDefault="00CA4D5B" w:rsidP="00641F94">
            <w:pPr>
              <w:spacing w:line="276" w:lineRule="auto"/>
              <w:rPr>
                <w:rFonts w:ascii="Bookman Old Style" w:hAnsi="Bookman Old Style"/>
                <w:szCs w:val="24"/>
              </w:rPr>
            </w:pPr>
          </w:p>
        </w:tc>
        <w:tc>
          <w:tcPr>
            <w:tcW w:w="585" w:type="dxa"/>
            <w:gridSpan w:val="4"/>
            <w:shd w:val="clear" w:color="auto" w:fill="FFFFFF" w:themeFill="background1"/>
          </w:tcPr>
          <w:p w14:paraId="07F892B2" w14:textId="77777777" w:rsidR="00CA4D5B" w:rsidRPr="00055D6C" w:rsidRDefault="00CA4D5B" w:rsidP="00641F94">
            <w:pPr>
              <w:spacing w:line="276" w:lineRule="auto"/>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(1)</w:t>
            </w:r>
          </w:p>
        </w:tc>
        <w:tc>
          <w:tcPr>
            <w:tcW w:w="8043" w:type="dxa"/>
            <w:gridSpan w:val="4"/>
            <w:shd w:val="clear" w:color="auto" w:fill="FFFFFF" w:themeFill="background1"/>
          </w:tcPr>
          <w:p w14:paraId="66207D3F"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penguatan organisasi kepariwisataan seb</w:t>
            </w:r>
            <w:r w:rsidR="00320372">
              <w:rPr>
                <w:rFonts w:ascii="Bookman Old Style" w:hAnsi="Bookman Old Style" w:cs="BookmanOldStyle"/>
                <w:szCs w:val="24"/>
                <w:lang w:val="id-ID"/>
              </w:rPr>
              <w:t>agaimana dimaksud dalam Pasal 45</w:t>
            </w:r>
            <w:r w:rsidRPr="00055D6C">
              <w:rPr>
                <w:rFonts w:ascii="Bookman Old Style" w:hAnsi="Bookman Old Style" w:cs="BookmanOldStyle"/>
                <w:szCs w:val="24"/>
                <w:lang w:val="id-ID"/>
              </w:rPr>
              <w:t xml:space="preserve"> huruf a, meliputi strategi:</w:t>
            </w:r>
          </w:p>
          <w:p w14:paraId="0771B7C7" w14:textId="77777777" w:rsidR="00CA4D5B" w:rsidRPr="00055D6C" w:rsidRDefault="00CA4D5B" w:rsidP="00641F94">
            <w:pPr>
              <w:pStyle w:val="ListParagraph"/>
              <w:numPr>
                <w:ilvl w:val="0"/>
                <w:numId w:val="16"/>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a</w:t>
            </w:r>
            <w:r w:rsidRPr="00055D6C">
              <w:rPr>
                <w:rFonts w:ascii="Bookman Old Style" w:hAnsi="Bookman Old Style"/>
                <w:szCs w:val="24"/>
              </w:rPr>
              <w:t xml:space="preserve">kselerasi penataan </w:t>
            </w:r>
            <w:r>
              <w:rPr>
                <w:rFonts w:ascii="Bookman Old Style" w:hAnsi="Bookman Old Style"/>
                <w:szCs w:val="24"/>
                <w:lang w:val="id-ID"/>
              </w:rPr>
              <w:t xml:space="preserve">dan pemantapan </w:t>
            </w:r>
            <w:r w:rsidRPr="00055D6C">
              <w:rPr>
                <w:rFonts w:ascii="Bookman Old Style" w:hAnsi="Bookman Old Style"/>
                <w:szCs w:val="24"/>
              </w:rPr>
              <w:t>kelembagaan dan penguatan mekanisme kinerja organisasi</w:t>
            </w:r>
            <w:r w:rsidRPr="00055D6C">
              <w:rPr>
                <w:rFonts w:ascii="Bookman Old Style" w:hAnsi="Bookman Old Style"/>
                <w:szCs w:val="24"/>
                <w:lang w:val="id-ID"/>
              </w:rPr>
              <w:t>;</w:t>
            </w:r>
          </w:p>
          <w:p w14:paraId="30A3F143" w14:textId="77777777" w:rsidR="00CA4D5B" w:rsidRPr="00055D6C" w:rsidRDefault="00CA4D5B" w:rsidP="00641F94">
            <w:pPr>
              <w:pStyle w:val="ListParagraph"/>
              <w:numPr>
                <w:ilvl w:val="0"/>
                <w:numId w:val="16"/>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rPr>
              <w:t>pengembangan dan penguatan organisasi kepariwisataan yang menangani bidang Destinasi Pariwisata</w:t>
            </w:r>
          </w:p>
          <w:p w14:paraId="1C6B5203" w14:textId="77777777" w:rsidR="00CA4D5B" w:rsidRPr="00055D6C" w:rsidRDefault="00CA4D5B" w:rsidP="00641F94">
            <w:pPr>
              <w:pStyle w:val="ListParagraph"/>
              <w:numPr>
                <w:ilvl w:val="0"/>
                <w:numId w:val="16"/>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rPr>
              <w:t>pengembangan dan penguatan organisasi kepariwisataan yang menangani bidang Pemasaran Pariwisata</w:t>
            </w:r>
            <w:r w:rsidRPr="00055D6C">
              <w:rPr>
                <w:rFonts w:ascii="Bookman Old Style" w:hAnsi="Bookman Old Style"/>
                <w:szCs w:val="24"/>
                <w:lang w:val="id-ID"/>
              </w:rPr>
              <w:t>;</w:t>
            </w:r>
          </w:p>
          <w:p w14:paraId="5C35F92E" w14:textId="77777777" w:rsidR="00CA4D5B" w:rsidRPr="00055D6C" w:rsidRDefault="00CA4D5B" w:rsidP="00641F94">
            <w:pPr>
              <w:pStyle w:val="ListParagraph"/>
              <w:numPr>
                <w:ilvl w:val="0"/>
                <w:numId w:val="16"/>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rPr>
              <w:t xml:space="preserve">pengembangan dan penguatan organisasi kepariwisataan yang menangani bidang industri </w:t>
            </w:r>
            <w:r w:rsidRPr="00055D6C">
              <w:rPr>
                <w:rFonts w:ascii="Bookman Old Style" w:hAnsi="Bookman Old Style"/>
                <w:szCs w:val="24"/>
                <w:lang w:val="id-ID"/>
              </w:rPr>
              <w:t>p</w:t>
            </w:r>
            <w:r w:rsidRPr="00055D6C">
              <w:rPr>
                <w:rFonts w:ascii="Bookman Old Style" w:hAnsi="Bookman Old Style"/>
                <w:szCs w:val="24"/>
              </w:rPr>
              <w:t>ariwisata</w:t>
            </w:r>
            <w:r w:rsidRPr="00055D6C">
              <w:rPr>
                <w:rFonts w:ascii="Bookman Old Style" w:hAnsi="Bookman Old Style"/>
                <w:szCs w:val="24"/>
                <w:lang w:val="id-ID"/>
              </w:rPr>
              <w:t>;</w:t>
            </w:r>
          </w:p>
        </w:tc>
      </w:tr>
      <w:tr w:rsidR="00CA4D5B" w:rsidRPr="00055D6C" w14:paraId="6302BE26" w14:textId="77777777" w:rsidTr="0061009E">
        <w:tc>
          <w:tcPr>
            <w:tcW w:w="1698" w:type="dxa"/>
            <w:shd w:val="clear" w:color="auto" w:fill="FFFFFF" w:themeFill="background1"/>
          </w:tcPr>
          <w:p w14:paraId="699A0D25" w14:textId="77777777" w:rsidR="00CA4D5B" w:rsidRPr="00055D6C" w:rsidRDefault="00CA4D5B" w:rsidP="00641F94">
            <w:pPr>
              <w:spacing w:line="276" w:lineRule="auto"/>
              <w:rPr>
                <w:rFonts w:ascii="Bookman Old Style" w:hAnsi="Bookman Old Style"/>
                <w:szCs w:val="24"/>
              </w:rPr>
            </w:pPr>
          </w:p>
        </w:tc>
        <w:tc>
          <w:tcPr>
            <w:tcW w:w="585" w:type="dxa"/>
            <w:gridSpan w:val="4"/>
            <w:shd w:val="clear" w:color="auto" w:fill="FFFFFF" w:themeFill="background1"/>
          </w:tcPr>
          <w:p w14:paraId="55F73DC0" w14:textId="77777777" w:rsidR="00CA4D5B" w:rsidRPr="00055D6C" w:rsidRDefault="00CA4D5B" w:rsidP="00641F94">
            <w:pPr>
              <w:spacing w:line="276" w:lineRule="auto"/>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(2)</w:t>
            </w:r>
          </w:p>
        </w:tc>
        <w:tc>
          <w:tcPr>
            <w:tcW w:w="8043" w:type="dxa"/>
            <w:gridSpan w:val="4"/>
            <w:shd w:val="clear" w:color="auto" w:fill="FFFFFF" w:themeFill="background1"/>
          </w:tcPr>
          <w:p w14:paraId="0908CB84"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pada ayat (1) huruf a dilakukan dengan strategi:</w:t>
            </w:r>
          </w:p>
          <w:p w14:paraId="3174357C" w14:textId="77777777" w:rsidR="00CA4D5B" w:rsidRPr="00055D6C" w:rsidRDefault="00CA4D5B" w:rsidP="00641F94">
            <w:pPr>
              <w:pStyle w:val="ListParagraph"/>
              <w:numPr>
                <w:ilvl w:val="0"/>
                <w:numId w:val="17"/>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w:t>
            </w:r>
            <w:r w:rsidRPr="00055D6C">
              <w:rPr>
                <w:rFonts w:ascii="Bookman Old Style" w:hAnsi="Bookman Old Style"/>
                <w:szCs w:val="24"/>
              </w:rPr>
              <w:t>enguatan tata kelola organisasi kepariwisataan dalam struktur Dina</w:t>
            </w:r>
            <w:r w:rsidRPr="00055D6C">
              <w:rPr>
                <w:rFonts w:ascii="Bookman Old Style" w:hAnsi="Bookman Old Style"/>
                <w:szCs w:val="24"/>
                <w:lang w:val="id-ID"/>
              </w:rPr>
              <w:t>s</w:t>
            </w:r>
            <w:r>
              <w:rPr>
                <w:rFonts w:ascii="Bookman Old Style" w:hAnsi="Bookman Old Style"/>
                <w:szCs w:val="24"/>
                <w:lang w:val="id-ID"/>
              </w:rPr>
              <w:t>;</w:t>
            </w:r>
          </w:p>
          <w:p w14:paraId="5234A82B" w14:textId="77777777" w:rsidR="00CA4D5B" w:rsidRPr="00055D6C" w:rsidRDefault="00CA4D5B" w:rsidP="00641F94">
            <w:pPr>
              <w:pStyle w:val="ListParagraph"/>
              <w:numPr>
                <w:ilvl w:val="0"/>
                <w:numId w:val="17"/>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w:t>
            </w:r>
            <w:r w:rsidRPr="00055D6C">
              <w:rPr>
                <w:rFonts w:ascii="Bookman Old Style" w:hAnsi="Bookman Old Style"/>
                <w:szCs w:val="24"/>
              </w:rPr>
              <w:t xml:space="preserve">enguatan kemampuan perencanaan, pelaksanaan, dan </w:t>
            </w:r>
            <w:r w:rsidRPr="00055D6C">
              <w:rPr>
                <w:rFonts w:ascii="Bookman Old Style" w:hAnsi="Bookman Old Style"/>
                <w:szCs w:val="24"/>
              </w:rPr>
              <w:lastRenderedPageBreak/>
              <w:t>pengawasan program Pembangunan Kepariwisataan</w:t>
            </w:r>
            <w:r>
              <w:rPr>
                <w:rFonts w:ascii="Bookman Old Style" w:hAnsi="Bookman Old Style"/>
                <w:szCs w:val="24"/>
                <w:lang w:val="id-ID"/>
              </w:rPr>
              <w:t>;</w:t>
            </w:r>
          </w:p>
          <w:p w14:paraId="49245675" w14:textId="77777777" w:rsidR="00CA4D5B" w:rsidRPr="00AF2F86" w:rsidRDefault="00CA4D5B" w:rsidP="00641F94">
            <w:pPr>
              <w:numPr>
                <w:ilvl w:val="0"/>
                <w:numId w:val="94"/>
              </w:numPr>
              <w:spacing w:line="276" w:lineRule="auto"/>
              <w:ind w:left="303" w:hanging="283"/>
              <w:rPr>
                <w:rFonts w:ascii="Bookman Old Style" w:hAnsi="Bookman Old Style"/>
                <w:szCs w:val="24"/>
              </w:rPr>
            </w:pPr>
            <w:r w:rsidRPr="00055D6C">
              <w:rPr>
                <w:rFonts w:ascii="Bookman Old Style" w:hAnsi="Bookman Old Style"/>
                <w:szCs w:val="24"/>
                <w:lang w:val="id-ID"/>
              </w:rPr>
              <w:t>P</w:t>
            </w:r>
            <w:r w:rsidRPr="00055D6C">
              <w:rPr>
                <w:rFonts w:ascii="Bookman Old Style" w:hAnsi="Bookman Old Style"/>
                <w:szCs w:val="24"/>
              </w:rPr>
              <w:t>enguatan mekanisme sinkronisasi dan harmonisasi program Pembangunan Kepariwisataan baik secara internal Dinas maupun lintas sektor.</w:t>
            </w:r>
          </w:p>
          <w:p w14:paraId="1215A25E" w14:textId="77777777" w:rsidR="00CA4D5B" w:rsidRPr="00AF2F86" w:rsidRDefault="00CA4D5B" w:rsidP="00641F94">
            <w:pPr>
              <w:numPr>
                <w:ilvl w:val="0"/>
                <w:numId w:val="94"/>
              </w:numPr>
              <w:spacing w:line="276" w:lineRule="auto"/>
              <w:ind w:left="303" w:hanging="283"/>
              <w:rPr>
                <w:rFonts w:ascii="Bookman Old Style" w:hAnsi="Bookman Old Style"/>
                <w:szCs w:val="24"/>
              </w:rPr>
            </w:pPr>
            <w:r w:rsidRPr="00055D6C">
              <w:rPr>
                <w:rFonts w:ascii="Bookman Old Style" w:hAnsi="Bookman Old Style"/>
                <w:szCs w:val="24"/>
                <w:lang w:val="id-ID"/>
              </w:rPr>
              <w:t>P</w:t>
            </w:r>
            <w:r w:rsidRPr="00055D6C">
              <w:rPr>
                <w:rFonts w:ascii="Bookman Old Style" w:hAnsi="Bookman Old Style"/>
                <w:szCs w:val="24"/>
              </w:rPr>
              <w:t>enguatan fungsi strategis Kepariwisataan dalam menghasilkan devis</w:t>
            </w:r>
            <w:r>
              <w:rPr>
                <w:rFonts w:ascii="Bookman Old Style" w:hAnsi="Bookman Old Style"/>
                <w:szCs w:val="24"/>
                <w:lang w:val="id-ID"/>
              </w:rPr>
              <w:t>a.</w:t>
            </w:r>
          </w:p>
        </w:tc>
      </w:tr>
      <w:tr w:rsidR="00CA4D5B" w:rsidRPr="00055D6C" w14:paraId="0BC10A75" w14:textId="77777777" w:rsidTr="0061009E">
        <w:tc>
          <w:tcPr>
            <w:tcW w:w="1698" w:type="dxa"/>
            <w:shd w:val="clear" w:color="auto" w:fill="FFFFFF" w:themeFill="background1"/>
          </w:tcPr>
          <w:p w14:paraId="7B459503" w14:textId="77777777" w:rsidR="00CA4D5B" w:rsidRPr="00055D6C" w:rsidRDefault="00CA4D5B" w:rsidP="00641F94">
            <w:pPr>
              <w:spacing w:line="276" w:lineRule="auto"/>
              <w:rPr>
                <w:rFonts w:ascii="Bookman Old Style" w:hAnsi="Bookman Old Style"/>
                <w:szCs w:val="24"/>
                <w:lang w:val="id-ID"/>
              </w:rPr>
            </w:pPr>
          </w:p>
          <w:p w14:paraId="377292CB" w14:textId="77777777" w:rsidR="00CA4D5B" w:rsidRPr="00055D6C" w:rsidRDefault="00CA4D5B" w:rsidP="00641F94">
            <w:pPr>
              <w:spacing w:line="276" w:lineRule="auto"/>
              <w:rPr>
                <w:rFonts w:ascii="Bookman Old Style" w:hAnsi="Bookman Old Style"/>
                <w:szCs w:val="24"/>
                <w:lang w:val="id-ID"/>
              </w:rPr>
            </w:pPr>
          </w:p>
          <w:p w14:paraId="41765594" w14:textId="77777777" w:rsidR="00CA4D5B" w:rsidRPr="00055D6C" w:rsidRDefault="00CA4D5B" w:rsidP="00641F94">
            <w:pPr>
              <w:spacing w:line="276" w:lineRule="auto"/>
              <w:rPr>
                <w:rFonts w:ascii="Bookman Old Style" w:hAnsi="Bookman Old Style"/>
                <w:szCs w:val="24"/>
                <w:lang w:val="id-ID"/>
              </w:rPr>
            </w:pPr>
          </w:p>
        </w:tc>
        <w:tc>
          <w:tcPr>
            <w:tcW w:w="585" w:type="dxa"/>
            <w:gridSpan w:val="4"/>
            <w:shd w:val="clear" w:color="auto" w:fill="FFFFFF" w:themeFill="background1"/>
          </w:tcPr>
          <w:p w14:paraId="73BDF4D1" w14:textId="77777777" w:rsidR="00CA4D5B" w:rsidRPr="00055D6C" w:rsidRDefault="00CA4D5B" w:rsidP="00641F94">
            <w:pPr>
              <w:spacing w:line="276" w:lineRule="auto"/>
              <w:jc w:val="center"/>
              <w:rPr>
                <w:rFonts w:ascii="Bookman Old Style" w:eastAsia="Times New Roman" w:hAnsi="Bookman Old Style"/>
                <w:szCs w:val="24"/>
                <w:lang w:val="id-ID"/>
              </w:rPr>
            </w:pPr>
            <w:r>
              <w:rPr>
                <w:rFonts w:ascii="Bookman Old Style" w:eastAsia="Times New Roman" w:hAnsi="Bookman Old Style"/>
                <w:szCs w:val="24"/>
                <w:lang w:val="id-ID"/>
              </w:rPr>
              <w:t>(3</w:t>
            </w:r>
            <w:r w:rsidRPr="00055D6C">
              <w:rPr>
                <w:rFonts w:ascii="Bookman Old Style" w:eastAsia="Times New Roman" w:hAnsi="Bookman Old Style"/>
                <w:szCs w:val="24"/>
                <w:lang w:val="id-ID"/>
              </w:rPr>
              <w:t>)</w:t>
            </w:r>
          </w:p>
        </w:tc>
        <w:tc>
          <w:tcPr>
            <w:tcW w:w="8043" w:type="dxa"/>
            <w:gridSpan w:val="4"/>
            <w:shd w:val="clear" w:color="auto" w:fill="FFFFFF" w:themeFill="background1"/>
          </w:tcPr>
          <w:p w14:paraId="5965DEE6"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w:t>
            </w:r>
            <w:r>
              <w:rPr>
                <w:rFonts w:ascii="Bookman Old Style" w:hAnsi="Bookman Old Style" w:cs="BookmanOldStyle"/>
                <w:szCs w:val="24"/>
                <w:lang w:val="id-ID"/>
              </w:rPr>
              <w:t xml:space="preserve">imana dimaksud ayat (1) huruf b </w:t>
            </w:r>
            <w:r w:rsidRPr="00055D6C">
              <w:rPr>
                <w:rFonts w:ascii="Bookman Old Style" w:hAnsi="Bookman Old Style" w:cs="BookmanOldStyle"/>
                <w:szCs w:val="24"/>
                <w:lang w:val="id-ID"/>
              </w:rPr>
              <w:t>dilakukan dengan strategi:</w:t>
            </w:r>
          </w:p>
          <w:p w14:paraId="342509D4" w14:textId="77777777" w:rsidR="00CA4D5B" w:rsidRPr="00055D6C" w:rsidRDefault="00CA4D5B" w:rsidP="00641F94">
            <w:pPr>
              <w:pStyle w:val="ListParagraph"/>
              <w:numPr>
                <w:ilvl w:val="0"/>
                <w:numId w:val="75"/>
              </w:numPr>
              <w:autoSpaceDE w:val="0"/>
              <w:autoSpaceDN w:val="0"/>
              <w:adjustRightInd w:val="0"/>
              <w:spacing w:line="276" w:lineRule="auto"/>
              <w:ind w:left="303" w:hanging="283"/>
              <w:rPr>
                <w:rFonts w:ascii="Bookman Old Style" w:hAnsi="Bookman Old Style" w:cs="BookmanOldStyle"/>
                <w:szCs w:val="24"/>
                <w:lang w:val="id-ID"/>
              </w:rPr>
            </w:pPr>
            <w:r w:rsidRPr="00055D6C">
              <w:rPr>
                <w:rFonts w:ascii="Bookman Old Style" w:hAnsi="Bookman Old Style"/>
                <w:szCs w:val="24"/>
                <w:lang w:val="id-ID"/>
              </w:rPr>
              <w:t>P</w:t>
            </w:r>
            <w:r w:rsidRPr="00055D6C">
              <w:rPr>
                <w:rFonts w:ascii="Bookman Old Style" w:hAnsi="Bookman Old Style"/>
                <w:szCs w:val="24"/>
              </w:rPr>
              <w:t>enguatan struktur dan fungsi organisasi bidang pengembangan destinasi</w:t>
            </w:r>
            <w:r>
              <w:rPr>
                <w:rFonts w:ascii="Bookman Old Style" w:hAnsi="Bookman Old Style"/>
                <w:szCs w:val="24"/>
                <w:lang w:val="id-ID"/>
              </w:rPr>
              <w:t>;</w:t>
            </w:r>
          </w:p>
          <w:p w14:paraId="0BF6CF8D" w14:textId="77777777" w:rsidR="00CA4D5B" w:rsidRPr="00055D6C" w:rsidRDefault="00CA4D5B" w:rsidP="00641F94">
            <w:pPr>
              <w:pStyle w:val="ListParagraph"/>
              <w:numPr>
                <w:ilvl w:val="0"/>
                <w:numId w:val="75"/>
              </w:numPr>
              <w:autoSpaceDE w:val="0"/>
              <w:autoSpaceDN w:val="0"/>
              <w:adjustRightInd w:val="0"/>
              <w:spacing w:line="276" w:lineRule="auto"/>
              <w:ind w:left="303" w:hanging="283"/>
              <w:rPr>
                <w:rFonts w:ascii="Bookman Old Style" w:hAnsi="Bookman Old Style" w:cs="BookmanOldStyle"/>
                <w:szCs w:val="24"/>
                <w:lang w:val="id-ID"/>
              </w:rPr>
            </w:pPr>
            <w:r w:rsidRPr="00055D6C">
              <w:rPr>
                <w:rFonts w:ascii="Bookman Old Style" w:hAnsi="Bookman Old Style"/>
                <w:szCs w:val="24"/>
                <w:lang w:val="id-ID"/>
              </w:rPr>
              <w:t>F</w:t>
            </w:r>
            <w:r w:rsidRPr="00055D6C">
              <w:rPr>
                <w:rFonts w:ascii="Bookman Old Style" w:hAnsi="Bookman Old Style"/>
                <w:szCs w:val="24"/>
              </w:rPr>
              <w:t>asilitasi terbentuknya organisasi pengembangan destinas</w:t>
            </w:r>
            <w:r>
              <w:rPr>
                <w:rFonts w:ascii="Bookman Old Style" w:hAnsi="Bookman Old Style"/>
                <w:szCs w:val="24"/>
                <w:lang w:val="id-ID"/>
              </w:rPr>
              <w:t>i;</w:t>
            </w:r>
          </w:p>
          <w:p w14:paraId="16851D48" w14:textId="77777777" w:rsidR="00CA4D5B" w:rsidRPr="00055D6C" w:rsidRDefault="00CA4D5B" w:rsidP="00641F94">
            <w:pPr>
              <w:pStyle w:val="ListParagraph"/>
              <w:numPr>
                <w:ilvl w:val="0"/>
                <w:numId w:val="75"/>
              </w:numPr>
              <w:autoSpaceDE w:val="0"/>
              <w:autoSpaceDN w:val="0"/>
              <w:adjustRightInd w:val="0"/>
              <w:spacing w:line="276" w:lineRule="auto"/>
              <w:ind w:left="303" w:hanging="283"/>
              <w:rPr>
                <w:rFonts w:ascii="Bookman Old Style" w:hAnsi="Bookman Old Style" w:cs="BookmanOldStyle"/>
                <w:szCs w:val="24"/>
                <w:lang w:val="id-ID"/>
              </w:rPr>
            </w:pPr>
            <w:r w:rsidRPr="00055D6C">
              <w:rPr>
                <w:rFonts w:ascii="Bookman Old Style" w:hAnsi="Bookman Old Style"/>
                <w:szCs w:val="24"/>
                <w:lang w:val="id-ID"/>
              </w:rPr>
              <w:t>P</w:t>
            </w:r>
            <w:r w:rsidRPr="00055D6C">
              <w:rPr>
                <w:rFonts w:ascii="Bookman Old Style" w:hAnsi="Bookman Old Style"/>
                <w:szCs w:val="24"/>
              </w:rPr>
              <w:t>enguatan kemitraan antara organisasi pengembangan destinasi dan Pemerintah Daerah dalam Pembangunan Kepariwisataan.</w:t>
            </w:r>
          </w:p>
        </w:tc>
      </w:tr>
      <w:tr w:rsidR="00CA4D5B" w:rsidRPr="00055D6C" w14:paraId="18F129C7" w14:textId="77777777" w:rsidTr="0061009E">
        <w:tc>
          <w:tcPr>
            <w:tcW w:w="1698" w:type="dxa"/>
            <w:shd w:val="clear" w:color="auto" w:fill="FFFFFF" w:themeFill="background1"/>
          </w:tcPr>
          <w:p w14:paraId="07BADFEE" w14:textId="77777777" w:rsidR="00CA4D5B" w:rsidRPr="00055D6C" w:rsidRDefault="00CA4D5B" w:rsidP="00641F94">
            <w:pPr>
              <w:spacing w:line="276" w:lineRule="auto"/>
              <w:rPr>
                <w:rFonts w:ascii="Bookman Old Style" w:hAnsi="Bookman Old Style"/>
                <w:szCs w:val="24"/>
              </w:rPr>
            </w:pPr>
          </w:p>
        </w:tc>
        <w:tc>
          <w:tcPr>
            <w:tcW w:w="585" w:type="dxa"/>
            <w:gridSpan w:val="4"/>
            <w:shd w:val="clear" w:color="auto" w:fill="FFFFFF" w:themeFill="background1"/>
          </w:tcPr>
          <w:p w14:paraId="272D747F" w14:textId="77777777" w:rsidR="00CA4D5B" w:rsidRPr="00055D6C" w:rsidRDefault="00CA4D5B" w:rsidP="00641F94">
            <w:pPr>
              <w:spacing w:line="276" w:lineRule="auto"/>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(5)</w:t>
            </w:r>
          </w:p>
        </w:tc>
        <w:tc>
          <w:tcPr>
            <w:tcW w:w="8043" w:type="dxa"/>
            <w:gridSpan w:val="4"/>
            <w:shd w:val="clear" w:color="auto" w:fill="FFFFFF" w:themeFill="background1"/>
          </w:tcPr>
          <w:p w14:paraId="15DAE71C"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w:t>
            </w:r>
            <w:r>
              <w:rPr>
                <w:rFonts w:ascii="Bookman Old Style" w:hAnsi="Bookman Old Style" w:cs="BookmanOldStyle"/>
                <w:szCs w:val="24"/>
                <w:lang w:val="id-ID"/>
              </w:rPr>
              <w:t>aimana dimaksud ayat (1) huruf c</w:t>
            </w:r>
            <w:r w:rsidRPr="00055D6C">
              <w:rPr>
                <w:rFonts w:ascii="Bookman Old Style" w:hAnsi="Bookman Old Style" w:cs="BookmanOldStyle"/>
                <w:szCs w:val="24"/>
                <w:lang w:val="id-ID"/>
              </w:rPr>
              <w:t xml:space="preserve"> dilakukan dengan strategi:</w:t>
            </w:r>
          </w:p>
          <w:p w14:paraId="09E0CEC7" w14:textId="77777777" w:rsidR="00CA4D5B" w:rsidRPr="00055D6C" w:rsidRDefault="00CA4D5B" w:rsidP="00641F94">
            <w:pPr>
              <w:pStyle w:val="ListParagraph"/>
              <w:numPr>
                <w:ilvl w:val="0"/>
                <w:numId w:val="37"/>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szCs w:val="24"/>
                <w:lang w:val="id-ID"/>
              </w:rPr>
              <w:t>P</w:t>
            </w:r>
            <w:r w:rsidRPr="00055D6C">
              <w:rPr>
                <w:rFonts w:ascii="Bookman Old Style" w:hAnsi="Bookman Old Style"/>
                <w:szCs w:val="24"/>
              </w:rPr>
              <w:t>enguatan struktur dan fungsi organisasi bidang pemasaran di tingkat Pemerintah Daera</w:t>
            </w:r>
            <w:r>
              <w:rPr>
                <w:rFonts w:ascii="Bookman Old Style" w:hAnsi="Bookman Old Style"/>
                <w:szCs w:val="24"/>
                <w:lang w:val="id-ID"/>
              </w:rPr>
              <w:t>h;</w:t>
            </w:r>
          </w:p>
          <w:p w14:paraId="10696537" w14:textId="77777777" w:rsidR="00CA4D5B" w:rsidRPr="00055D6C" w:rsidRDefault="00CA4D5B" w:rsidP="00641F94">
            <w:pPr>
              <w:pStyle w:val="ListParagraph"/>
              <w:numPr>
                <w:ilvl w:val="0"/>
                <w:numId w:val="37"/>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szCs w:val="24"/>
                <w:lang w:val="id-ID"/>
              </w:rPr>
              <w:t>F</w:t>
            </w:r>
            <w:r w:rsidRPr="00055D6C">
              <w:rPr>
                <w:rFonts w:ascii="Bookman Old Style" w:hAnsi="Bookman Old Style"/>
                <w:szCs w:val="24"/>
              </w:rPr>
              <w:t>asilitasi terbentuknya Badan Promosi Pariwisata Daerah</w:t>
            </w:r>
            <w:r>
              <w:rPr>
                <w:rFonts w:ascii="Bookman Old Style" w:hAnsi="Bookman Old Style"/>
                <w:szCs w:val="24"/>
                <w:lang w:val="id-ID"/>
              </w:rPr>
              <w:t>;</w:t>
            </w:r>
          </w:p>
          <w:p w14:paraId="365C95F2" w14:textId="77777777" w:rsidR="00CA4D5B" w:rsidRPr="00055D6C" w:rsidRDefault="00CA4D5B" w:rsidP="00641F94">
            <w:pPr>
              <w:pStyle w:val="ListParagraph"/>
              <w:numPr>
                <w:ilvl w:val="0"/>
                <w:numId w:val="37"/>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szCs w:val="24"/>
                <w:lang w:val="id-ID"/>
              </w:rPr>
              <w:t>P</w:t>
            </w:r>
            <w:r w:rsidRPr="00055D6C">
              <w:rPr>
                <w:rFonts w:ascii="Bookman Old Style" w:hAnsi="Bookman Old Style"/>
                <w:szCs w:val="24"/>
              </w:rPr>
              <w:t>enguatan kemitraan antara Badan Promosi Pariwisata Daerah</w:t>
            </w:r>
            <w:r w:rsidRPr="00055D6C">
              <w:rPr>
                <w:rFonts w:ascii="Bookman Old Style" w:hAnsi="Bookman Old Style"/>
                <w:szCs w:val="24"/>
                <w:lang w:val="id-ID"/>
              </w:rPr>
              <w:t xml:space="preserve"> </w:t>
            </w:r>
            <w:r w:rsidRPr="00055D6C">
              <w:rPr>
                <w:rFonts w:ascii="Bookman Old Style" w:hAnsi="Bookman Old Style"/>
                <w:szCs w:val="24"/>
              </w:rPr>
              <w:t>dan Pemerintah Daerah dalam Pembangunan Kepariwisataan</w:t>
            </w:r>
            <w:r>
              <w:rPr>
                <w:rFonts w:ascii="Bookman Old Style" w:hAnsi="Bookman Old Style"/>
                <w:szCs w:val="24"/>
                <w:lang w:val="id-ID"/>
              </w:rPr>
              <w:t>;</w:t>
            </w:r>
          </w:p>
        </w:tc>
      </w:tr>
      <w:tr w:rsidR="00CA4D5B" w:rsidRPr="00055D6C" w14:paraId="6AF8CA21" w14:textId="77777777" w:rsidTr="0061009E">
        <w:tc>
          <w:tcPr>
            <w:tcW w:w="1698" w:type="dxa"/>
            <w:shd w:val="clear" w:color="auto" w:fill="FFFFFF" w:themeFill="background1"/>
          </w:tcPr>
          <w:p w14:paraId="76DC67FE" w14:textId="77777777" w:rsidR="00CA4D5B" w:rsidRPr="00055D6C" w:rsidRDefault="00CA4D5B" w:rsidP="00641F94">
            <w:pPr>
              <w:spacing w:line="276" w:lineRule="auto"/>
              <w:rPr>
                <w:rFonts w:ascii="Bookman Old Style" w:hAnsi="Bookman Old Style"/>
                <w:szCs w:val="24"/>
              </w:rPr>
            </w:pPr>
          </w:p>
        </w:tc>
        <w:tc>
          <w:tcPr>
            <w:tcW w:w="585" w:type="dxa"/>
            <w:gridSpan w:val="4"/>
            <w:shd w:val="clear" w:color="auto" w:fill="FFFFFF" w:themeFill="background1"/>
          </w:tcPr>
          <w:p w14:paraId="008E7E07" w14:textId="77777777" w:rsidR="00CA4D5B" w:rsidRPr="00055D6C" w:rsidRDefault="00CA4D5B" w:rsidP="00641F94">
            <w:pPr>
              <w:spacing w:line="276" w:lineRule="auto"/>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(6)</w:t>
            </w:r>
          </w:p>
        </w:tc>
        <w:tc>
          <w:tcPr>
            <w:tcW w:w="8043" w:type="dxa"/>
            <w:gridSpan w:val="4"/>
            <w:shd w:val="clear" w:color="auto" w:fill="FFFFFF" w:themeFill="background1"/>
          </w:tcPr>
          <w:p w14:paraId="758584AB"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w:t>
            </w:r>
            <w:r>
              <w:rPr>
                <w:rFonts w:ascii="Bookman Old Style" w:hAnsi="Bookman Old Style" w:cs="BookmanOldStyle"/>
                <w:szCs w:val="24"/>
                <w:lang w:val="id-ID"/>
              </w:rPr>
              <w:t>aimana dimaksud ayat (1) huruf d</w:t>
            </w:r>
            <w:r w:rsidRPr="00055D6C">
              <w:rPr>
                <w:rFonts w:ascii="Bookman Old Style" w:hAnsi="Bookman Old Style" w:cs="BookmanOldStyle"/>
                <w:szCs w:val="24"/>
                <w:lang w:val="id-ID"/>
              </w:rPr>
              <w:t xml:space="preserve"> dilakukan dengan strategi:</w:t>
            </w:r>
          </w:p>
          <w:p w14:paraId="1E3F81D2" w14:textId="77777777" w:rsidR="00CA4D5B" w:rsidRPr="00055D6C" w:rsidRDefault="00CA4D5B" w:rsidP="00641F94">
            <w:pPr>
              <w:pStyle w:val="ListParagraph"/>
              <w:numPr>
                <w:ilvl w:val="0"/>
                <w:numId w:val="38"/>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szCs w:val="24"/>
                <w:lang w:val="id-ID"/>
              </w:rPr>
              <w:t>F</w:t>
            </w:r>
            <w:r w:rsidRPr="00055D6C">
              <w:rPr>
                <w:rFonts w:ascii="Bookman Old Style" w:hAnsi="Bookman Old Style"/>
                <w:szCs w:val="24"/>
              </w:rPr>
              <w:t>asilitasi pembentukan Gabungan Industri Pariwisata Daerah</w:t>
            </w:r>
            <w:r w:rsidR="00845D4D">
              <w:rPr>
                <w:rFonts w:ascii="Bookman Old Style" w:hAnsi="Bookman Old Style"/>
                <w:szCs w:val="24"/>
                <w:lang w:val="id-ID"/>
              </w:rPr>
              <w:t>;</w:t>
            </w:r>
          </w:p>
          <w:p w14:paraId="0564114F" w14:textId="77777777" w:rsidR="00CA4D5B" w:rsidRPr="00055D6C" w:rsidRDefault="00CA4D5B" w:rsidP="00641F94">
            <w:pPr>
              <w:pStyle w:val="ListParagraph"/>
              <w:numPr>
                <w:ilvl w:val="0"/>
                <w:numId w:val="38"/>
              </w:numPr>
              <w:autoSpaceDE w:val="0"/>
              <w:autoSpaceDN w:val="0"/>
              <w:adjustRightInd w:val="0"/>
              <w:spacing w:line="276" w:lineRule="auto"/>
              <w:ind w:left="314" w:hanging="283"/>
              <w:rPr>
                <w:rFonts w:ascii="Bookman Old Style" w:hAnsi="Bookman Old Style" w:cs="BookmanOldStyle"/>
                <w:szCs w:val="24"/>
                <w:lang w:val="id-ID"/>
              </w:rPr>
            </w:pPr>
            <w:r w:rsidRPr="00055D6C">
              <w:rPr>
                <w:rFonts w:ascii="Bookman Old Style" w:hAnsi="Bookman Old Style"/>
                <w:szCs w:val="24"/>
                <w:lang w:val="id-ID"/>
              </w:rPr>
              <w:t>P</w:t>
            </w:r>
            <w:r w:rsidRPr="00055D6C">
              <w:rPr>
                <w:rFonts w:ascii="Bookman Old Style" w:hAnsi="Bookman Old Style"/>
                <w:szCs w:val="24"/>
              </w:rPr>
              <w:t>enguatan kemitraan antara Gabunga</w:t>
            </w:r>
            <w:r>
              <w:rPr>
                <w:rFonts w:ascii="Bookman Old Style" w:hAnsi="Bookman Old Style"/>
                <w:szCs w:val="24"/>
              </w:rPr>
              <w:t>n Industri Pariwisata Daerah d</w:t>
            </w:r>
            <w:r>
              <w:rPr>
                <w:rFonts w:ascii="Bookman Old Style" w:hAnsi="Bookman Old Style"/>
                <w:szCs w:val="24"/>
                <w:lang w:val="id-ID"/>
              </w:rPr>
              <w:t>engan</w:t>
            </w:r>
            <w:r w:rsidRPr="00055D6C">
              <w:rPr>
                <w:rFonts w:ascii="Bookman Old Style" w:hAnsi="Bookman Old Style"/>
                <w:szCs w:val="24"/>
              </w:rPr>
              <w:t xml:space="preserve"> Pemerintah Daerah.  </w:t>
            </w:r>
          </w:p>
        </w:tc>
      </w:tr>
      <w:tr w:rsidR="00CA4D5B" w:rsidRPr="00055D6C" w14:paraId="79823E9E" w14:textId="77777777" w:rsidTr="0061009E">
        <w:trPr>
          <w:trHeight w:val="268"/>
        </w:trPr>
        <w:tc>
          <w:tcPr>
            <w:tcW w:w="10326" w:type="dxa"/>
            <w:gridSpan w:val="9"/>
            <w:shd w:val="clear" w:color="auto" w:fill="FFFFFF" w:themeFill="background1"/>
          </w:tcPr>
          <w:p w14:paraId="656F4A4C"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40020DDE" w14:textId="77777777" w:rsidTr="0061009E">
        <w:tc>
          <w:tcPr>
            <w:tcW w:w="1698" w:type="dxa"/>
            <w:shd w:val="clear" w:color="auto" w:fill="FFFFFF" w:themeFill="background1"/>
          </w:tcPr>
          <w:p w14:paraId="14A91AA7"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367037D5" w14:textId="77777777" w:rsidR="00CA4D5B" w:rsidRPr="00055D6C" w:rsidRDefault="00CA4D5B" w:rsidP="00641F94">
            <w:pPr>
              <w:widowControl w:val="0"/>
              <w:autoSpaceDE w:val="0"/>
              <w:autoSpaceDN w:val="0"/>
              <w:adjustRightInd w:val="0"/>
              <w:spacing w:line="276" w:lineRule="auto"/>
              <w:contextualSpacing/>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Bagian Ketiga</w:t>
            </w:r>
          </w:p>
          <w:p w14:paraId="0A1AC4F1" w14:textId="77777777" w:rsidR="00CA4D5B" w:rsidRPr="00055D6C" w:rsidRDefault="00CA4D5B" w:rsidP="00641F94">
            <w:pPr>
              <w:widowControl w:val="0"/>
              <w:autoSpaceDE w:val="0"/>
              <w:autoSpaceDN w:val="0"/>
              <w:adjustRightInd w:val="0"/>
              <w:spacing w:line="276" w:lineRule="auto"/>
              <w:contextualSpacing/>
              <w:jc w:val="center"/>
              <w:rPr>
                <w:rFonts w:ascii="Bookman Old Style" w:eastAsia="Times New Roman" w:hAnsi="Bookman Old Style"/>
                <w:szCs w:val="24"/>
                <w:lang w:val="id-ID"/>
              </w:rPr>
            </w:pPr>
            <w:r w:rsidRPr="00055D6C">
              <w:rPr>
                <w:rFonts w:ascii="Bookman Old Style" w:eastAsia="Times New Roman" w:hAnsi="Bookman Old Style"/>
                <w:szCs w:val="24"/>
                <w:lang w:val="id-ID"/>
              </w:rPr>
              <w:t>Pembangunan SDM Pariwisata</w:t>
            </w:r>
          </w:p>
        </w:tc>
      </w:tr>
      <w:tr w:rsidR="00CA4D5B" w:rsidRPr="00055D6C" w14:paraId="2816C4AA" w14:textId="77777777" w:rsidTr="0061009E">
        <w:tc>
          <w:tcPr>
            <w:tcW w:w="1698" w:type="dxa"/>
            <w:shd w:val="clear" w:color="auto" w:fill="auto"/>
          </w:tcPr>
          <w:p w14:paraId="29DADFF5"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4CCE7978" w14:textId="77777777" w:rsidR="00CA4D5B" w:rsidRPr="00055D6C" w:rsidRDefault="003B4C7A" w:rsidP="00641F94">
            <w:pPr>
              <w:widowControl w:val="0"/>
              <w:autoSpaceDE w:val="0"/>
              <w:autoSpaceDN w:val="0"/>
              <w:adjustRightInd w:val="0"/>
              <w:spacing w:line="276" w:lineRule="auto"/>
              <w:contextualSpacing/>
              <w:jc w:val="center"/>
              <w:rPr>
                <w:rFonts w:ascii="Bookman Old Style" w:eastAsia="Times New Roman" w:hAnsi="Bookman Old Style"/>
                <w:szCs w:val="24"/>
                <w:lang w:val="id-ID"/>
              </w:rPr>
            </w:pPr>
            <w:r>
              <w:rPr>
                <w:rFonts w:ascii="Bookman Old Style" w:eastAsia="Times New Roman" w:hAnsi="Bookman Old Style"/>
                <w:szCs w:val="24"/>
                <w:lang w:val="id-ID"/>
              </w:rPr>
              <w:t>Pasal 47</w:t>
            </w:r>
          </w:p>
        </w:tc>
      </w:tr>
      <w:tr w:rsidR="00CA4D5B" w:rsidRPr="00055D6C" w14:paraId="36CEC21F" w14:textId="77777777" w:rsidTr="0061009E">
        <w:tc>
          <w:tcPr>
            <w:tcW w:w="1698" w:type="dxa"/>
            <w:shd w:val="clear" w:color="auto" w:fill="FFFFFF" w:themeFill="background1"/>
          </w:tcPr>
          <w:p w14:paraId="0C837FF5"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2BD09772"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Pembangunan SDM bidang kepariwisataan seb</w:t>
            </w:r>
            <w:r w:rsidR="00320372">
              <w:rPr>
                <w:rFonts w:ascii="Bookman Old Style" w:hAnsi="Bookman Old Style" w:cs="BookmanOldStyle"/>
                <w:szCs w:val="24"/>
                <w:lang w:val="id-ID"/>
              </w:rPr>
              <w:t>agaimana dimaksud dalam Pasal 45</w:t>
            </w:r>
            <w:r w:rsidRPr="00055D6C">
              <w:rPr>
                <w:rFonts w:ascii="Bookman Old Style" w:hAnsi="Bookman Old Style" w:cs="BookmanOldStyle"/>
                <w:szCs w:val="24"/>
                <w:lang w:val="id-ID"/>
              </w:rPr>
              <w:t xml:space="preserve"> huruf b, meliputi:</w:t>
            </w:r>
          </w:p>
          <w:p w14:paraId="7C4EC827" w14:textId="77777777" w:rsidR="00CA4D5B" w:rsidRPr="00055D6C" w:rsidRDefault="00CA4D5B" w:rsidP="00641F94">
            <w:pPr>
              <w:pStyle w:val="ListParagraph"/>
              <w:numPr>
                <w:ilvl w:val="0"/>
                <w:numId w:val="1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sumber daya manusia pemerintah daerah pada dinas pariwisata; dan</w:t>
            </w:r>
          </w:p>
          <w:p w14:paraId="756174E7" w14:textId="77777777" w:rsidR="00CA4D5B" w:rsidRPr="00AF2F86" w:rsidRDefault="00CA4D5B" w:rsidP="00641F94">
            <w:pPr>
              <w:pStyle w:val="ListParagraph"/>
              <w:numPr>
                <w:ilvl w:val="0"/>
                <w:numId w:val="1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 xml:space="preserve">sumber daya manusia </w:t>
            </w:r>
            <w:r>
              <w:rPr>
                <w:rFonts w:ascii="Bookman Old Style" w:hAnsi="Bookman Old Style" w:cs="BookmanOldStyle"/>
                <w:szCs w:val="24"/>
                <w:lang w:val="id-ID"/>
              </w:rPr>
              <w:t>pengelola</w:t>
            </w:r>
            <w:r w:rsidRPr="00055D6C">
              <w:rPr>
                <w:rFonts w:ascii="Bookman Old Style" w:hAnsi="Bookman Old Style" w:cs="BookmanOldStyle"/>
                <w:szCs w:val="24"/>
                <w:lang w:val="id-ID"/>
              </w:rPr>
              <w:t xml:space="preserve"> wisata</w:t>
            </w:r>
            <w:r>
              <w:rPr>
                <w:rFonts w:ascii="Bookman Old Style" w:hAnsi="Bookman Old Style" w:cs="BookmanOldStyle"/>
                <w:szCs w:val="24"/>
                <w:lang w:val="id-ID"/>
              </w:rPr>
              <w:t xml:space="preserve"> dan pengelola usaha pariwisata.</w:t>
            </w:r>
          </w:p>
        </w:tc>
      </w:tr>
      <w:tr w:rsidR="00CA4D5B" w:rsidRPr="00055D6C" w14:paraId="739FBA15" w14:textId="77777777" w:rsidTr="0061009E">
        <w:tc>
          <w:tcPr>
            <w:tcW w:w="10326" w:type="dxa"/>
            <w:gridSpan w:val="9"/>
            <w:shd w:val="clear" w:color="auto" w:fill="FFFFFF" w:themeFill="background1"/>
          </w:tcPr>
          <w:p w14:paraId="34F9F102"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p>
        </w:tc>
      </w:tr>
      <w:tr w:rsidR="00CA4D5B" w:rsidRPr="00055D6C" w14:paraId="480A26F1" w14:textId="77777777" w:rsidTr="0061009E">
        <w:tc>
          <w:tcPr>
            <w:tcW w:w="1698" w:type="dxa"/>
            <w:shd w:val="clear" w:color="auto" w:fill="auto"/>
          </w:tcPr>
          <w:p w14:paraId="51B2A818"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4DE79349"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48</w:t>
            </w:r>
          </w:p>
        </w:tc>
      </w:tr>
      <w:tr w:rsidR="00CA4D5B" w:rsidRPr="00055D6C" w14:paraId="6AADAE84" w14:textId="77777777" w:rsidTr="0061009E">
        <w:tc>
          <w:tcPr>
            <w:tcW w:w="1698" w:type="dxa"/>
            <w:shd w:val="clear" w:color="auto" w:fill="FFFFFF" w:themeFill="background1"/>
          </w:tcPr>
          <w:p w14:paraId="4884DA12"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2BAEBB4F"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57" w:type="dxa"/>
            <w:gridSpan w:val="5"/>
            <w:shd w:val="clear" w:color="auto" w:fill="FFFFFF" w:themeFill="background1"/>
          </w:tcPr>
          <w:p w14:paraId="69548636"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 xml:space="preserve">Arah kebijakan Pembangunan SDM Pariwisata </w:t>
            </w:r>
            <w:r>
              <w:rPr>
                <w:rFonts w:ascii="Bookman Old Style" w:hAnsi="Bookman Old Style" w:cs="BookmanOldStyle"/>
                <w:szCs w:val="24"/>
                <w:lang w:val="id-ID"/>
              </w:rPr>
              <w:t>pada Dinas Pariwisata</w:t>
            </w:r>
            <w:r w:rsidRPr="00055D6C">
              <w:rPr>
                <w:rFonts w:ascii="Bookman Old Style" w:hAnsi="Bookman Old Style" w:cs="BookmanOldStyle"/>
                <w:szCs w:val="24"/>
                <w:lang w:val="id-ID"/>
              </w:rPr>
              <w:t xml:space="preserve"> seb</w:t>
            </w:r>
            <w:r w:rsidR="00320372">
              <w:rPr>
                <w:rFonts w:ascii="Bookman Old Style" w:hAnsi="Bookman Old Style" w:cs="BookmanOldStyle"/>
                <w:szCs w:val="24"/>
                <w:lang w:val="id-ID"/>
              </w:rPr>
              <w:t>agaimana dimaksud dalam Pasal 47</w:t>
            </w:r>
            <w:r w:rsidRPr="00055D6C">
              <w:rPr>
                <w:rFonts w:ascii="Bookman Old Style" w:hAnsi="Bookman Old Style" w:cs="BookmanOldStyle"/>
                <w:szCs w:val="24"/>
                <w:lang w:val="id-ID"/>
              </w:rPr>
              <w:t xml:space="preserve"> huruf a, diwujudkan dalam bentuk peningkatan kapasitas dan kapabilitas.</w:t>
            </w:r>
          </w:p>
        </w:tc>
      </w:tr>
      <w:tr w:rsidR="00CA4D5B" w:rsidRPr="00055D6C" w14:paraId="5F6A89B7" w14:textId="77777777" w:rsidTr="0061009E">
        <w:tc>
          <w:tcPr>
            <w:tcW w:w="1698" w:type="dxa"/>
            <w:shd w:val="clear" w:color="auto" w:fill="FFFFFF" w:themeFill="background1"/>
          </w:tcPr>
          <w:p w14:paraId="240CE32F"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1D7444C3"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57" w:type="dxa"/>
            <w:gridSpan w:val="5"/>
            <w:shd w:val="clear" w:color="auto" w:fill="FFFFFF" w:themeFill="background1"/>
          </w:tcPr>
          <w:p w14:paraId="107EB9A5"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pada ayat (1) dilakukan dengan strategi:</w:t>
            </w:r>
          </w:p>
          <w:p w14:paraId="68A4A962" w14:textId="77777777" w:rsidR="00CA4D5B" w:rsidRPr="00055D6C" w:rsidRDefault="00CA4D5B" w:rsidP="00641F94">
            <w:pPr>
              <w:pStyle w:val="ListParagraph"/>
              <w:numPr>
                <w:ilvl w:val="0"/>
                <w:numId w:val="39"/>
              </w:numPr>
              <w:autoSpaceDE w:val="0"/>
              <w:autoSpaceDN w:val="0"/>
              <w:adjustRightInd w:val="0"/>
              <w:spacing w:line="276" w:lineRule="auto"/>
              <w:ind w:left="318" w:hanging="318"/>
              <w:rPr>
                <w:rFonts w:ascii="Bookman Old Style" w:hAnsi="Bookman Old Style" w:cs="BookmanOldStyle"/>
                <w:szCs w:val="24"/>
                <w:lang w:val="id-ID"/>
              </w:rPr>
            </w:pPr>
            <w:r w:rsidRPr="00055D6C">
              <w:rPr>
                <w:rFonts w:ascii="Bookman Old Style" w:hAnsi="Bookman Old Style" w:cs="BookmanOldStyle"/>
                <w:szCs w:val="24"/>
                <w:lang w:val="id-ID"/>
              </w:rPr>
              <w:t xml:space="preserve">peningkatan </w:t>
            </w:r>
            <w:r>
              <w:rPr>
                <w:rFonts w:ascii="Bookman Old Style" w:hAnsi="Bookman Old Style" w:cs="BookmanOldStyle"/>
                <w:szCs w:val="24"/>
                <w:lang w:val="id-ID"/>
              </w:rPr>
              <w:t xml:space="preserve">kualitas </w:t>
            </w:r>
            <w:r w:rsidRPr="00055D6C">
              <w:rPr>
                <w:rFonts w:ascii="Bookman Old Style" w:hAnsi="Bookman Old Style" w:cs="BookmanOldStyle"/>
                <w:szCs w:val="24"/>
                <w:lang w:val="id-ID"/>
              </w:rPr>
              <w:t>dan profesionalitas aparatur sipil negara</w:t>
            </w:r>
            <w:r>
              <w:rPr>
                <w:rFonts w:ascii="Bookman Old Style" w:hAnsi="Bookman Old Style" w:cs="BookmanOldStyle"/>
                <w:szCs w:val="24"/>
                <w:lang w:val="id-ID"/>
              </w:rPr>
              <w:t xml:space="preserve"> bidang kepariwisataan</w:t>
            </w:r>
            <w:r w:rsidRPr="00055D6C">
              <w:rPr>
                <w:rFonts w:ascii="Bookman Old Style" w:hAnsi="Bookman Old Style" w:cs="BookmanOldStyle"/>
                <w:szCs w:val="24"/>
                <w:lang w:val="id-ID"/>
              </w:rPr>
              <w:t>;</w:t>
            </w:r>
          </w:p>
          <w:p w14:paraId="10030885" w14:textId="77777777" w:rsidR="00CA4D5B" w:rsidRPr="00055D6C" w:rsidRDefault="00CA4D5B" w:rsidP="00641F94">
            <w:pPr>
              <w:pStyle w:val="ListParagraph"/>
              <w:numPr>
                <w:ilvl w:val="0"/>
                <w:numId w:val="39"/>
              </w:numPr>
              <w:autoSpaceDE w:val="0"/>
              <w:autoSpaceDN w:val="0"/>
              <w:adjustRightInd w:val="0"/>
              <w:spacing w:line="276" w:lineRule="auto"/>
              <w:ind w:left="318" w:hanging="318"/>
              <w:rPr>
                <w:rFonts w:ascii="Bookman Old Style" w:hAnsi="Bookman Old Style" w:cs="BookmanOldStyle"/>
                <w:szCs w:val="24"/>
                <w:lang w:val="id-ID"/>
              </w:rPr>
            </w:pPr>
            <w:r w:rsidRPr="00055D6C">
              <w:rPr>
                <w:rFonts w:ascii="Bookman Old Style" w:hAnsi="Bookman Old Style" w:cs="BookmanOldStyle"/>
                <w:szCs w:val="24"/>
                <w:lang w:val="id-ID"/>
              </w:rPr>
              <w:t>peningkatan kualitas sumber daya manusia pengelola pendidikan dan pelatihan bidang kepariwisataan;</w:t>
            </w:r>
          </w:p>
        </w:tc>
      </w:tr>
      <w:tr w:rsidR="00CA4D5B" w:rsidRPr="00055D6C" w14:paraId="3F64325F" w14:textId="77777777" w:rsidTr="0061009E">
        <w:tc>
          <w:tcPr>
            <w:tcW w:w="10326" w:type="dxa"/>
            <w:gridSpan w:val="9"/>
            <w:shd w:val="clear" w:color="auto" w:fill="FFFFFF" w:themeFill="background1"/>
          </w:tcPr>
          <w:p w14:paraId="1532228D"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5AC25708" w14:textId="77777777" w:rsidTr="0061009E">
        <w:tc>
          <w:tcPr>
            <w:tcW w:w="1698" w:type="dxa"/>
            <w:shd w:val="clear" w:color="auto" w:fill="auto"/>
          </w:tcPr>
          <w:p w14:paraId="01ED345E"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03FEA310"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49</w:t>
            </w:r>
          </w:p>
        </w:tc>
      </w:tr>
      <w:tr w:rsidR="00CA4D5B" w:rsidRPr="00055D6C" w14:paraId="54D75494" w14:textId="77777777" w:rsidTr="0061009E">
        <w:tc>
          <w:tcPr>
            <w:tcW w:w="1698" w:type="dxa"/>
            <w:shd w:val="clear" w:color="auto" w:fill="FFFFFF" w:themeFill="background1"/>
          </w:tcPr>
          <w:p w14:paraId="6C91C3E8"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2F158F6C"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(1)</w:t>
            </w:r>
          </w:p>
        </w:tc>
        <w:tc>
          <w:tcPr>
            <w:tcW w:w="8057" w:type="dxa"/>
            <w:gridSpan w:val="5"/>
            <w:shd w:val="clear" w:color="auto" w:fill="FFFFFF" w:themeFill="background1"/>
          </w:tcPr>
          <w:p w14:paraId="692BEAB0"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 xml:space="preserve">Arah kebijakan pembangunan SDM Pariwisata </w:t>
            </w:r>
            <w:r>
              <w:rPr>
                <w:rFonts w:ascii="Bookman Old Style" w:hAnsi="Bookman Old Style" w:cs="BookmanOldStyle"/>
                <w:szCs w:val="24"/>
                <w:lang w:val="id-ID"/>
              </w:rPr>
              <w:t xml:space="preserve">pengelola wisata </w:t>
            </w:r>
            <w:r>
              <w:rPr>
                <w:rFonts w:ascii="Bookman Old Style" w:hAnsi="Bookman Old Style" w:cs="BookmanOldStyle"/>
                <w:szCs w:val="24"/>
                <w:lang w:val="id-ID"/>
              </w:rPr>
              <w:lastRenderedPageBreak/>
              <w:t xml:space="preserve">dan pengelola usaha pariwisata </w:t>
            </w:r>
            <w:r w:rsidRPr="00055D6C">
              <w:rPr>
                <w:rFonts w:ascii="Bookman Old Style" w:hAnsi="Bookman Old Style" w:cs="BookmanOldStyle"/>
                <w:szCs w:val="24"/>
                <w:lang w:val="id-ID"/>
              </w:rPr>
              <w:t xml:space="preserve">sebagaimana dimaksud </w:t>
            </w:r>
            <w:r w:rsidR="00320372">
              <w:rPr>
                <w:rFonts w:ascii="Bookman Old Style" w:hAnsi="Bookman Old Style" w:cs="BookmanOldStyle"/>
                <w:szCs w:val="24"/>
                <w:lang w:val="id-ID"/>
              </w:rPr>
              <w:t>dalam Pasal 47</w:t>
            </w:r>
            <w:r w:rsidRPr="00055D6C">
              <w:rPr>
                <w:rFonts w:ascii="Bookman Old Style" w:hAnsi="Bookman Old Style" w:cs="BookmanOldStyle"/>
                <w:szCs w:val="24"/>
                <w:lang w:val="id-ID"/>
              </w:rPr>
              <w:t xml:space="preserve"> huruf b diwujudkan dalam bentuk peningkatan kualitas dan kuantitas SDM.</w:t>
            </w:r>
          </w:p>
        </w:tc>
      </w:tr>
      <w:tr w:rsidR="00CA4D5B" w:rsidRPr="00055D6C" w14:paraId="118DDBC8" w14:textId="77777777" w:rsidTr="0061009E">
        <w:tc>
          <w:tcPr>
            <w:tcW w:w="1698" w:type="dxa"/>
            <w:shd w:val="clear" w:color="auto" w:fill="FFFFFF" w:themeFill="background1"/>
          </w:tcPr>
          <w:p w14:paraId="63D48828"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6B7850ED" w14:textId="77777777" w:rsidR="00CA4D5B" w:rsidRPr="00055D6C" w:rsidRDefault="00CA4D5B" w:rsidP="00641F94">
            <w:pPr>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(2)</w:t>
            </w:r>
          </w:p>
        </w:tc>
        <w:tc>
          <w:tcPr>
            <w:tcW w:w="8057" w:type="dxa"/>
            <w:gridSpan w:val="5"/>
            <w:shd w:val="clear" w:color="auto" w:fill="FFFFFF" w:themeFill="background1"/>
          </w:tcPr>
          <w:p w14:paraId="01C5919B"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Ketentuan sebagaimana dimaksud pada ayat (1) dilakukan dengan strategi:</w:t>
            </w:r>
          </w:p>
          <w:p w14:paraId="136FA461" w14:textId="77777777" w:rsidR="00CA4D5B" w:rsidRPr="00055D6C" w:rsidRDefault="00CA4D5B" w:rsidP="00641F94">
            <w:pPr>
              <w:pStyle w:val="ListParagraph"/>
              <w:numPr>
                <w:ilvl w:val="0"/>
                <w:numId w:val="40"/>
              </w:numPr>
              <w:autoSpaceDE w:val="0"/>
              <w:autoSpaceDN w:val="0"/>
              <w:adjustRightInd w:val="0"/>
              <w:spacing w:line="276" w:lineRule="auto"/>
              <w:ind w:left="318" w:hanging="283"/>
              <w:rPr>
                <w:rFonts w:ascii="Bookman Old Style" w:hAnsi="Bookman Old Style" w:cs="BookmanOldStyle"/>
                <w:szCs w:val="24"/>
                <w:lang w:val="id-ID"/>
              </w:rPr>
            </w:pPr>
            <w:r w:rsidRPr="00055D6C">
              <w:rPr>
                <w:rFonts w:ascii="Bookman Old Style" w:hAnsi="Bookman Old Style" w:cs="BookmanOldStyle"/>
                <w:szCs w:val="24"/>
                <w:lang w:val="id-ID"/>
              </w:rPr>
              <w:t>peningkatan kualitas dan kuantitas SDM yang memiliki sertifikasi kompetensi di KPP</w:t>
            </w:r>
            <w:r w:rsidR="005461CB">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sidR="005461CB">
              <w:rPr>
                <w:rFonts w:ascii="Bookman Old Style" w:hAnsi="Bookman Old Style" w:cs="BookmanOldStyle"/>
                <w:szCs w:val="24"/>
                <w:lang w:val="id-ID"/>
              </w:rPr>
              <w:t>ragen</w:t>
            </w:r>
            <w:r w:rsidRPr="00055D6C">
              <w:rPr>
                <w:rFonts w:ascii="Bookman Old Style" w:hAnsi="Bookman Old Style" w:cs="BookmanOldStyle"/>
                <w:szCs w:val="24"/>
                <w:lang w:val="id-ID"/>
              </w:rPr>
              <w:t xml:space="preserve"> dan KSP</w:t>
            </w:r>
            <w:r w:rsidR="005461CB">
              <w:rPr>
                <w:rFonts w:ascii="Bookman Old Style" w:hAnsi="Bookman Old Style" w:cs="BookmanOldStyle"/>
                <w:szCs w:val="24"/>
                <w:lang w:val="id-ID"/>
              </w:rPr>
              <w:t xml:space="preserve"> </w:t>
            </w:r>
            <w:r w:rsidRPr="00055D6C">
              <w:rPr>
                <w:rFonts w:ascii="Bookman Old Style" w:hAnsi="Bookman Old Style" w:cs="BookmanOldStyle"/>
                <w:szCs w:val="24"/>
                <w:lang w:val="id-ID"/>
              </w:rPr>
              <w:t>S</w:t>
            </w:r>
            <w:r w:rsidR="005461CB">
              <w:rPr>
                <w:rFonts w:ascii="Bookman Old Style" w:hAnsi="Bookman Old Style" w:cs="BookmanOldStyle"/>
                <w:szCs w:val="24"/>
                <w:lang w:val="id-ID"/>
              </w:rPr>
              <w:t>ragen</w:t>
            </w:r>
            <w:r w:rsidRPr="00055D6C">
              <w:rPr>
                <w:rFonts w:ascii="Bookman Old Style" w:hAnsi="Bookman Old Style" w:cs="BookmanOldStyle"/>
                <w:szCs w:val="24"/>
                <w:lang w:val="id-ID"/>
              </w:rPr>
              <w:t>;</w:t>
            </w:r>
          </w:p>
          <w:p w14:paraId="3D01D224" w14:textId="77777777" w:rsidR="00CA4D5B" w:rsidRPr="00055D6C" w:rsidRDefault="00CA4D5B" w:rsidP="00641F94">
            <w:pPr>
              <w:pStyle w:val="ListParagraph"/>
              <w:numPr>
                <w:ilvl w:val="0"/>
                <w:numId w:val="40"/>
              </w:numPr>
              <w:autoSpaceDE w:val="0"/>
              <w:autoSpaceDN w:val="0"/>
              <w:adjustRightInd w:val="0"/>
              <w:spacing w:line="276" w:lineRule="auto"/>
              <w:ind w:left="318" w:hanging="283"/>
              <w:rPr>
                <w:rFonts w:ascii="Bookman Old Style" w:hAnsi="Bookman Old Style" w:cs="BookmanOldStyle"/>
                <w:szCs w:val="24"/>
                <w:lang w:val="id-ID"/>
              </w:rPr>
            </w:pPr>
            <w:r w:rsidRPr="00055D6C">
              <w:rPr>
                <w:rFonts w:ascii="Bookman Old Style" w:hAnsi="Bookman Old Style" w:cs="BookmanOldStyle"/>
                <w:szCs w:val="24"/>
                <w:lang w:val="id-ID"/>
              </w:rPr>
              <w:t xml:space="preserve">peningkatan kemampuan kewirausahaan di bidang kepariwisataan bagi </w:t>
            </w:r>
            <w:r>
              <w:rPr>
                <w:rFonts w:ascii="Bookman Old Style" w:hAnsi="Bookman Old Style" w:cs="BookmanOldStyle"/>
                <w:szCs w:val="24"/>
                <w:lang w:val="id-ID"/>
              </w:rPr>
              <w:t>pengelol usaha pariwisata</w:t>
            </w:r>
            <w:r w:rsidRPr="00055D6C">
              <w:rPr>
                <w:rFonts w:ascii="Bookman Old Style" w:hAnsi="Bookman Old Style" w:cs="BookmanOldStyle"/>
                <w:szCs w:val="24"/>
                <w:lang w:val="id-ID"/>
              </w:rPr>
              <w:t>; dan</w:t>
            </w:r>
          </w:p>
          <w:p w14:paraId="09E782B4" w14:textId="77777777" w:rsidR="00CA4D5B" w:rsidRPr="00055D6C" w:rsidRDefault="00CA4D5B" w:rsidP="00641F94">
            <w:pPr>
              <w:pStyle w:val="ListParagraph"/>
              <w:numPr>
                <w:ilvl w:val="0"/>
                <w:numId w:val="40"/>
              </w:numPr>
              <w:autoSpaceDE w:val="0"/>
              <w:autoSpaceDN w:val="0"/>
              <w:adjustRightInd w:val="0"/>
              <w:spacing w:line="276" w:lineRule="auto"/>
              <w:ind w:left="318" w:hanging="283"/>
              <w:rPr>
                <w:rFonts w:ascii="Bookman Old Style" w:hAnsi="Bookman Old Style" w:cs="BookmanOldStyle"/>
                <w:szCs w:val="24"/>
                <w:lang w:val="id-ID"/>
              </w:rPr>
            </w:pPr>
            <w:r w:rsidRPr="00055D6C">
              <w:rPr>
                <w:rFonts w:ascii="Bookman Old Style" w:hAnsi="Bookman Old Style" w:cs="BookmanOldStyle"/>
                <w:szCs w:val="24"/>
                <w:lang w:val="id-ID"/>
              </w:rPr>
              <w:t xml:space="preserve">pendirian </w:t>
            </w:r>
            <w:r w:rsidRPr="00055D6C">
              <w:rPr>
                <w:rFonts w:ascii="Bookman Old Style" w:hAnsi="Bookman Old Style"/>
                <w:szCs w:val="24"/>
              </w:rPr>
              <w:t xml:space="preserve">lembaga pendidikan </w:t>
            </w:r>
            <w:r w:rsidRPr="00055D6C">
              <w:rPr>
                <w:rFonts w:ascii="Bookman Old Style" w:hAnsi="Bookman Old Style"/>
                <w:szCs w:val="24"/>
                <w:lang w:val="id-ID"/>
              </w:rPr>
              <w:t>k</w:t>
            </w:r>
            <w:r w:rsidRPr="00055D6C">
              <w:rPr>
                <w:rFonts w:ascii="Bookman Old Style" w:hAnsi="Bookman Old Style"/>
                <w:szCs w:val="24"/>
              </w:rPr>
              <w:t>epariwisataan yang terakreditasi.</w:t>
            </w:r>
          </w:p>
        </w:tc>
      </w:tr>
      <w:tr w:rsidR="00CA4D5B" w:rsidRPr="00055D6C" w14:paraId="369D7F5C" w14:textId="77777777" w:rsidTr="0061009E">
        <w:trPr>
          <w:trHeight w:val="267"/>
        </w:trPr>
        <w:tc>
          <w:tcPr>
            <w:tcW w:w="10326" w:type="dxa"/>
            <w:gridSpan w:val="9"/>
            <w:shd w:val="clear" w:color="auto" w:fill="FFFFFF" w:themeFill="background1"/>
          </w:tcPr>
          <w:p w14:paraId="0A353777" w14:textId="77777777" w:rsidR="00E71BA1" w:rsidRPr="00055D6C" w:rsidRDefault="00E71BA1" w:rsidP="00641F94">
            <w:pPr>
              <w:widowControl w:val="0"/>
              <w:autoSpaceDE w:val="0"/>
              <w:autoSpaceDN w:val="0"/>
              <w:adjustRightInd w:val="0"/>
              <w:spacing w:line="276" w:lineRule="auto"/>
              <w:contextualSpacing/>
              <w:rPr>
                <w:rFonts w:ascii="Bookman Old Style" w:eastAsia="Times New Roman" w:hAnsi="Bookman Old Style"/>
                <w:szCs w:val="24"/>
                <w:lang w:val="id-ID"/>
              </w:rPr>
            </w:pPr>
          </w:p>
        </w:tc>
      </w:tr>
      <w:tr w:rsidR="00CA4D5B" w:rsidRPr="00055D6C" w14:paraId="5F99DD10" w14:textId="77777777" w:rsidTr="0061009E">
        <w:tc>
          <w:tcPr>
            <w:tcW w:w="1698" w:type="dxa"/>
            <w:shd w:val="clear" w:color="auto" w:fill="auto"/>
          </w:tcPr>
          <w:p w14:paraId="532BCFED"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52D49954"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bCs/>
                <w:szCs w:val="24"/>
                <w:lang w:val="id-ID"/>
              </w:rPr>
            </w:pPr>
            <w:r w:rsidRPr="00055D6C">
              <w:rPr>
                <w:rFonts w:ascii="Bookman Old Style" w:hAnsi="Bookman Old Style"/>
                <w:bCs/>
                <w:szCs w:val="24"/>
                <w:lang w:val="id-ID"/>
              </w:rPr>
              <w:t>Bagian Ketiga</w:t>
            </w:r>
          </w:p>
          <w:p w14:paraId="410B0A60"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cs="BookmanOldStyle"/>
                <w:szCs w:val="24"/>
                <w:lang w:val="id-ID"/>
              </w:rPr>
            </w:pPr>
            <w:r w:rsidRPr="00055D6C">
              <w:rPr>
                <w:rFonts w:ascii="Bookman Old Style" w:hAnsi="Bookman Old Style" w:cs="BookmanOldStyle"/>
                <w:szCs w:val="24"/>
                <w:lang w:val="id-ID"/>
              </w:rPr>
              <w:t>Penyelenggaraan Penelitian dan Pengembangan</w:t>
            </w:r>
          </w:p>
        </w:tc>
      </w:tr>
      <w:tr w:rsidR="00CA4D5B" w:rsidRPr="00055D6C" w14:paraId="4673A8B7" w14:textId="77777777" w:rsidTr="0061009E">
        <w:tc>
          <w:tcPr>
            <w:tcW w:w="1698" w:type="dxa"/>
            <w:shd w:val="clear" w:color="auto" w:fill="auto"/>
          </w:tcPr>
          <w:p w14:paraId="2CC2A700"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428D6BF7" w14:textId="77777777" w:rsidR="00CA4D5B" w:rsidRPr="00055D6C" w:rsidRDefault="003B4C7A" w:rsidP="00641F94">
            <w:pPr>
              <w:widowControl w:val="0"/>
              <w:autoSpaceDE w:val="0"/>
              <w:autoSpaceDN w:val="0"/>
              <w:adjustRightInd w:val="0"/>
              <w:spacing w:line="276" w:lineRule="auto"/>
              <w:jc w:val="center"/>
              <w:rPr>
                <w:rFonts w:ascii="Bookman Old Style" w:hAnsi="Bookman Old Style"/>
                <w:bCs/>
                <w:szCs w:val="24"/>
                <w:lang w:val="id-ID"/>
              </w:rPr>
            </w:pPr>
            <w:r>
              <w:rPr>
                <w:rFonts w:ascii="Bookman Old Style" w:hAnsi="Bookman Old Style"/>
                <w:bCs/>
                <w:szCs w:val="24"/>
                <w:lang w:val="id-ID"/>
              </w:rPr>
              <w:t>Pasal 50</w:t>
            </w:r>
          </w:p>
        </w:tc>
      </w:tr>
      <w:tr w:rsidR="00CA4D5B" w:rsidRPr="00055D6C" w14:paraId="7274D377" w14:textId="77777777" w:rsidTr="0061009E">
        <w:tc>
          <w:tcPr>
            <w:tcW w:w="1698" w:type="dxa"/>
            <w:shd w:val="clear" w:color="auto" w:fill="FFFFFF" w:themeFill="background1"/>
          </w:tcPr>
          <w:p w14:paraId="5E1C40FB"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7CF5C87A"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FFFFFF" w:themeFill="background1"/>
          </w:tcPr>
          <w:p w14:paraId="7C18F4B7"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Arah kebijakan penyelenggaraan penelitian dan pengembangan seb</w:t>
            </w:r>
            <w:r w:rsidR="00320372">
              <w:rPr>
                <w:rFonts w:ascii="Bookman Old Style" w:hAnsi="Bookman Old Style" w:cs="BookmanOldStyle"/>
                <w:szCs w:val="24"/>
                <w:lang w:val="id-ID"/>
              </w:rPr>
              <w:t>agaimana dimaksud dalam Pasal 45</w:t>
            </w:r>
            <w:r w:rsidRPr="00055D6C">
              <w:rPr>
                <w:rFonts w:ascii="Bookman Old Style" w:hAnsi="Bookman Old Style" w:cs="BookmanOldStyle"/>
                <w:szCs w:val="24"/>
                <w:lang w:val="id-ID"/>
              </w:rPr>
              <w:t xml:space="preserve"> huruf c berorientasi pada:</w:t>
            </w:r>
          </w:p>
          <w:p w14:paraId="64710F2F" w14:textId="77777777" w:rsidR="00CA4D5B" w:rsidRPr="00055D6C" w:rsidRDefault="00CA4D5B" w:rsidP="00641F94">
            <w:pPr>
              <w:pStyle w:val="ListParagraph"/>
              <w:numPr>
                <w:ilvl w:val="0"/>
                <w:numId w:val="4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pengembangan D</w:t>
            </w:r>
            <w:r w:rsidR="002D7616">
              <w:rPr>
                <w:rFonts w:ascii="Bookman Old Style" w:hAnsi="Bookman Old Style" w:cs="BookmanOldStyle"/>
                <w:szCs w:val="24"/>
                <w:lang w:val="id-ID"/>
              </w:rPr>
              <w:t>PPS</w:t>
            </w:r>
            <w:r w:rsidRPr="00055D6C">
              <w:rPr>
                <w:rFonts w:ascii="Bookman Old Style" w:hAnsi="Bookman Old Style" w:cs="BookmanOldStyle"/>
                <w:szCs w:val="24"/>
                <w:lang w:val="id-ID"/>
              </w:rPr>
              <w:t>;</w:t>
            </w:r>
          </w:p>
          <w:p w14:paraId="60605DE8" w14:textId="77777777" w:rsidR="00CA4D5B" w:rsidRPr="00055D6C" w:rsidRDefault="00CA4D5B" w:rsidP="00641F94">
            <w:pPr>
              <w:pStyle w:val="ListParagraph"/>
              <w:numPr>
                <w:ilvl w:val="0"/>
                <w:numId w:val="4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pengembangan pemasaran pariwisata;</w:t>
            </w:r>
          </w:p>
          <w:p w14:paraId="6BFF7355" w14:textId="77777777" w:rsidR="00CA4D5B" w:rsidRPr="00055D6C" w:rsidRDefault="00CA4D5B" w:rsidP="00641F94">
            <w:pPr>
              <w:pStyle w:val="ListParagraph"/>
              <w:numPr>
                <w:ilvl w:val="0"/>
                <w:numId w:val="4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pengembangan industri pariwisata; dan</w:t>
            </w:r>
          </w:p>
          <w:p w14:paraId="41F86CDB" w14:textId="77777777" w:rsidR="00CA4D5B" w:rsidRPr="00055D6C" w:rsidRDefault="00CA4D5B" w:rsidP="00641F94">
            <w:pPr>
              <w:pStyle w:val="ListParagraph"/>
              <w:numPr>
                <w:ilvl w:val="0"/>
                <w:numId w:val="48"/>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pengembangan kelembagaan dan sumber daya manusia pariwisata.</w:t>
            </w:r>
          </w:p>
        </w:tc>
      </w:tr>
      <w:tr w:rsidR="00CA4D5B" w:rsidRPr="00055D6C" w14:paraId="49EC5F1E" w14:textId="77777777" w:rsidTr="0061009E">
        <w:tc>
          <w:tcPr>
            <w:tcW w:w="1698" w:type="dxa"/>
            <w:shd w:val="clear" w:color="auto" w:fill="FFFFFF" w:themeFill="background1"/>
          </w:tcPr>
          <w:p w14:paraId="06E16822"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1064830C"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(2)</w:t>
            </w:r>
          </w:p>
        </w:tc>
        <w:tc>
          <w:tcPr>
            <w:tcW w:w="8057" w:type="dxa"/>
            <w:gridSpan w:val="5"/>
            <w:shd w:val="clear" w:color="auto" w:fill="FFFFFF" w:themeFill="background1"/>
          </w:tcPr>
          <w:p w14:paraId="7B041AA7"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Pengembangan DP</w:t>
            </w:r>
            <w:r w:rsidR="002D7616">
              <w:rPr>
                <w:rFonts w:ascii="Bookman Old Style" w:hAnsi="Bookman Old Style" w:cs="BookmanOldStyle"/>
                <w:szCs w:val="24"/>
                <w:lang w:val="id-ID"/>
              </w:rPr>
              <w:t>PS</w:t>
            </w:r>
            <w:r w:rsidRPr="00055D6C">
              <w:rPr>
                <w:rFonts w:ascii="Bookman Old Style" w:hAnsi="Bookman Old Style" w:cs="BookmanOldStyle"/>
                <w:szCs w:val="24"/>
                <w:lang w:val="id-ID"/>
              </w:rPr>
              <w:t xml:space="preserve"> sebagaimana dimaksud pada ayat (1) huruf a dilakukan dengan strat</w:t>
            </w:r>
            <w:r>
              <w:rPr>
                <w:rFonts w:ascii="Bookman Old Style" w:hAnsi="Bookman Old Style" w:cs="BookmanOldStyle"/>
                <w:szCs w:val="24"/>
                <w:lang w:val="id-ID"/>
              </w:rPr>
              <w:t>egi penelitian dan pengembangan</w:t>
            </w:r>
          </w:p>
          <w:p w14:paraId="677F7AD1" w14:textId="77777777" w:rsidR="00CA4D5B" w:rsidRPr="00055D6C" w:rsidRDefault="00CA4D5B" w:rsidP="00641F94">
            <w:pPr>
              <w:pStyle w:val="ListParagraph"/>
              <w:numPr>
                <w:ilvl w:val="0"/>
                <w:numId w:val="4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DTW;</w:t>
            </w:r>
          </w:p>
          <w:p w14:paraId="20979166" w14:textId="77777777" w:rsidR="00CA4D5B" w:rsidRPr="00055D6C" w:rsidRDefault="00CA4D5B" w:rsidP="00641F94">
            <w:pPr>
              <w:pStyle w:val="ListParagraph"/>
              <w:numPr>
                <w:ilvl w:val="0"/>
                <w:numId w:val="4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A</w:t>
            </w:r>
            <w:r w:rsidRPr="00055D6C">
              <w:rPr>
                <w:rFonts w:ascii="Bookman Old Style" w:hAnsi="Bookman Old Style"/>
                <w:szCs w:val="24"/>
              </w:rPr>
              <w:t xml:space="preserve">ksesibilitas dan/atau transportasi </w:t>
            </w:r>
            <w:r w:rsidRPr="00055D6C">
              <w:rPr>
                <w:rFonts w:ascii="Bookman Old Style" w:hAnsi="Bookman Old Style"/>
                <w:szCs w:val="24"/>
                <w:lang w:val="id-ID"/>
              </w:rPr>
              <w:t>k</w:t>
            </w:r>
            <w:r w:rsidRPr="00055D6C">
              <w:rPr>
                <w:rFonts w:ascii="Bookman Old Style" w:hAnsi="Bookman Old Style"/>
                <w:szCs w:val="24"/>
              </w:rPr>
              <w:t xml:space="preserve">epariwisataan </w:t>
            </w:r>
          </w:p>
          <w:p w14:paraId="71B1B7FD" w14:textId="77777777" w:rsidR="00CA4D5B" w:rsidRPr="00055D6C" w:rsidRDefault="00CA4D5B" w:rsidP="00641F94">
            <w:pPr>
              <w:pStyle w:val="ListParagraph"/>
              <w:numPr>
                <w:ilvl w:val="0"/>
                <w:numId w:val="49"/>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rPr>
              <w:t>Prasarana Umum, Fasilitas Umum dan Fasilitas Pariwisata dalam mendukung daya saing Destinasi Pariwisata Daerah</w:t>
            </w:r>
          </w:p>
        </w:tc>
      </w:tr>
      <w:tr w:rsidR="00CA4D5B" w:rsidRPr="00055D6C" w14:paraId="71A72E81" w14:textId="77777777" w:rsidTr="0061009E">
        <w:tc>
          <w:tcPr>
            <w:tcW w:w="1698" w:type="dxa"/>
            <w:shd w:val="clear" w:color="auto" w:fill="FFFFFF" w:themeFill="background1"/>
          </w:tcPr>
          <w:p w14:paraId="0C09E5A2"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72BB2242"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(3)</w:t>
            </w:r>
          </w:p>
        </w:tc>
        <w:tc>
          <w:tcPr>
            <w:tcW w:w="8057" w:type="dxa"/>
            <w:gridSpan w:val="5"/>
            <w:shd w:val="clear" w:color="auto" w:fill="FFFFFF" w:themeFill="background1"/>
          </w:tcPr>
          <w:p w14:paraId="101E36D7"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Pengembangan pemasaran pariwisata sebagaimana dimaksud pada ayat (1) huruf b dilakukan dengan strategi penelitian dan pengembangan:</w:t>
            </w:r>
          </w:p>
          <w:p w14:paraId="722A8921" w14:textId="77777777" w:rsidR="00CA4D5B" w:rsidRPr="00055D6C" w:rsidRDefault="00CA4D5B" w:rsidP="00641F94">
            <w:pPr>
              <w:pStyle w:val="ListParagraph"/>
              <w:numPr>
                <w:ilvl w:val="0"/>
                <w:numId w:val="5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w:t>
            </w:r>
            <w:r w:rsidRPr="00055D6C">
              <w:rPr>
                <w:rFonts w:ascii="Bookman Old Style" w:hAnsi="Bookman Old Style"/>
                <w:szCs w:val="24"/>
              </w:rPr>
              <w:t>asar wisatawan dalam rangka pengembangan pasar baru dan pengembangan produ</w:t>
            </w:r>
            <w:r w:rsidRPr="00055D6C">
              <w:rPr>
                <w:rFonts w:ascii="Bookman Old Style" w:hAnsi="Bookman Old Style"/>
                <w:szCs w:val="24"/>
                <w:lang w:val="id-ID"/>
              </w:rPr>
              <w:t>k;</w:t>
            </w:r>
          </w:p>
          <w:p w14:paraId="64DBAB93" w14:textId="77777777" w:rsidR="00CA4D5B" w:rsidRPr="00055D6C" w:rsidRDefault="00CA4D5B" w:rsidP="00641F94">
            <w:pPr>
              <w:pStyle w:val="ListParagraph"/>
              <w:numPr>
                <w:ilvl w:val="0"/>
                <w:numId w:val="5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w:t>
            </w:r>
            <w:r w:rsidRPr="00055D6C">
              <w:rPr>
                <w:rFonts w:ascii="Bookman Old Style" w:hAnsi="Bookman Old Style"/>
                <w:szCs w:val="24"/>
              </w:rPr>
              <w:t xml:space="preserve">enguatan citra </w:t>
            </w:r>
            <w:r w:rsidRPr="00055D6C">
              <w:rPr>
                <w:rFonts w:ascii="Bookman Old Style" w:hAnsi="Bookman Old Style"/>
                <w:szCs w:val="24"/>
                <w:lang w:val="id-ID"/>
              </w:rPr>
              <w:t>p</w:t>
            </w:r>
            <w:r w:rsidRPr="00055D6C">
              <w:rPr>
                <w:rFonts w:ascii="Bookman Old Style" w:hAnsi="Bookman Old Style"/>
                <w:szCs w:val="24"/>
              </w:rPr>
              <w:t>ariwisata</w:t>
            </w:r>
            <w:r w:rsidRPr="00055D6C">
              <w:rPr>
                <w:rFonts w:ascii="Bookman Old Style" w:hAnsi="Bookman Old Style"/>
                <w:szCs w:val="24"/>
                <w:lang w:val="id-ID"/>
              </w:rPr>
              <w:t>;</w:t>
            </w:r>
          </w:p>
          <w:p w14:paraId="5A521884" w14:textId="77777777" w:rsidR="00CA4D5B" w:rsidRPr="00055D6C" w:rsidRDefault="00CA4D5B" w:rsidP="00641F94">
            <w:pPr>
              <w:pStyle w:val="ListParagraph"/>
              <w:numPr>
                <w:ilvl w:val="0"/>
                <w:numId w:val="5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komunikasi pemasaran;</w:t>
            </w:r>
          </w:p>
          <w:p w14:paraId="1A83724C" w14:textId="77777777" w:rsidR="00CA4D5B" w:rsidRPr="00055D6C" w:rsidRDefault="00CA4D5B" w:rsidP="00641F94">
            <w:pPr>
              <w:pStyle w:val="ListParagraph"/>
              <w:numPr>
                <w:ilvl w:val="0"/>
                <w:numId w:val="5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k</w:t>
            </w:r>
            <w:r w:rsidRPr="00055D6C">
              <w:rPr>
                <w:rFonts w:ascii="Bookman Old Style" w:hAnsi="Bookman Old Style"/>
                <w:szCs w:val="24"/>
              </w:rPr>
              <w:t>emitraan pemasaran pariwisata</w:t>
            </w:r>
            <w:r w:rsidRPr="00055D6C">
              <w:rPr>
                <w:rFonts w:ascii="Bookman Old Style" w:hAnsi="Bookman Old Style"/>
                <w:szCs w:val="24"/>
                <w:lang w:val="id-ID"/>
              </w:rPr>
              <w:t>;</w:t>
            </w:r>
          </w:p>
          <w:p w14:paraId="3FC48821" w14:textId="77777777" w:rsidR="00CA4D5B" w:rsidRPr="00055D6C" w:rsidRDefault="00CA4D5B" w:rsidP="00641F94">
            <w:pPr>
              <w:pStyle w:val="ListParagraph"/>
              <w:numPr>
                <w:ilvl w:val="0"/>
                <w:numId w:val="50"/>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w:t>
            </w:r>
            <w:r w:rsidRPr="00055D6C">
              <w:rPr>
                <w:rFonts w:ascii="Bookman Old Style" w:hAnsi="Bookman Old Style"/>
                <w:szCs w:val="24"/>
              </w:rPr>
              <w:t xml:space="preserve">eningkatan promosi </w:t>
            </w:r>
            <w:r w:rsidRPr="00055D6C">
              <w:rPr>
                <w:rFonts w:ascii="Bookman Old Style" w:hAnsi="Bookman Old Style"/>
                <w:szCs w:val="24"/>
                <w:lang w:val="id-ID"/>
              </w:rPr>
              <w:t>p</w:t>
            </w:r>
            <w:r w:rsidRPr="00055D6C">
              <w:rPr>
                <w:rFonts w:ascii="Bookman Old Style" w:hAnsi="Bookman Old Style"/>
                <w:szCs w:val="24"/>
              </w:rPr>
              <w:t>ariwisata di dalam dan di luar negeri</w:t>
            </w:r>
            <w:r w:rsidRPr="00055D6C">
              <w:rPr>
                <w:rFonts w:ascii="Bookman Old Style" w:hAnsi="Bookman Old Style"/>
                <w:szCs w:val="24"/>
                <w:lang w:val="id-ID"/>
              </w:rPr>
              <w:t>.</w:t>
            </w:r>
          </w:p>
        </w:tc>
      </w:tr>
      <w:tr w:rsidR="00CA4D5B" w:rsidRPr="00055D6C" w14:paraId="03CF4210" w14:textId="77777777" w:rsidTr="0061009E">
        <w:tc>
          <w:tcPr>
            <w:tcW w:w="1698" w:type="dxa"/>
            <w:shd w:val="clear" w:color="auto" w:fill="FFFFFF" w:themeFill="background1"/>
          </w:tcPr>
          <w:p w14:paraId="35B006DF"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3D04642A"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(4)</w:t>
            </w:r>
          </w:p>
        </w:tc>
        <w:tc>
          <w:tcPr>
            <w:tcW w:w="8057" w:type="dxa"/>
            <w:gridSpan w:val="5"/>
            <w:shd w:val="clear" w:color="auto" w:fill="FFFFFF" w:themeFill="background1"/>
          </w:tcPr>
          <w:p w14:paraId="6C838036"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Pengembangan industri pariwisata sebagaimana dimaksud pada ayat (1) huruf c dilakukan dengan strategi penelitian dan pengembangan:</w:t>
            </w:r>
          </w:p>
          <w:p w14:paraId="0BDA9979" w14:textId="77777777" w:rsidR="00CA4D5B" w:rsidRPr="00055D6C" w:rsidRDefault="00CA4D5B" w:rsidP="00641F94">
            <w:pPr>
              <w:pStyle w:val="ListParagraph"/>
              <w:numPr>
                <w:ilvl w:val="0"/>
                <w:numId w:val="5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industri pariwisata;</w:t>
            </w:r>
          </w:p>
          <w:p w14:paraId="5C3E6230" w14:textId="77777777" w:rsidR="00CA4D5B" w:rsidRPr="00055D6C" w:rsidRDefault="00CA4D5B" w:rsidP="00641F94">
            <w:pPr>
              <w:pStyle w:val="ListParagraph"/>
              <w:numPr>
                <w:ilvl w:val="0"/>
                <w:numId w:val="5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daya saing produk pariwisata;</w:t>
            </w:r>
          </w:p>
          <w:p w14:paraId="6049C438" w14:textId="77777777" w:rsidR="00CA4D5B" w:rsidRPr="00055D6C" w:rsidRDefault="00CA4D5B" w:rsidP="00641F94">
            <w:pPr>
              <w:pStyle w:val="ListParagraph"/>
              <w:numPr>
                <w:ilvl w:val="0"/>
                <w:numId w:val="5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I</w:t>
            </w:r>
            <w:r w:rsidRPr="00055D6C">
              <w:rPr>
                <w:rFonts w:ascii="Bookman Old Style" w:hAnsi="Bookman Old Style"/>
                <w:szCs w:val="24"/>
              </w:rPr>
              <w:t xml:space="preserve">nvestasi di bidang </w:t>
            </w:r>
            <w:r w:rsidRPr="00055D6C">
              <w:rPr>
                <w:rFonts w:ascii="Bookman Old Style" w:hAnsi="Bookman Old Style"/>
                <w:szCs w:val="24"/>
                <w:lang w:val="id-ID"/>
              </w:rPr>
              <w:t>p</w:t>
            </w:r>
            <w:r w:rsidRPr="00055D6C">
              <w:rPr>
                <w:rFonts w:ascii="Bookman Old Style" w:hAnsi="Bookman Old Style"/>
                <w:szCs w:val="24"/>
              </w:rPr>
              <w:t xml:space="preserve">ariwisata.  </w:t>
            </w:r>
          </w:p>
          <w:p w14:paraId="08F9910F" w14:textId="77777777" w:rsidR="00CA4D5B" w:rsidRPr="00055D6C" w:rsidRDefault="00CA4D5B" w:rsidP="00641F94">
            <w:pPr>
              <w:pStyle w:val="ListParagraph"/>
              <w:numPr>
                <w:ilvl w:val="0"/>
                <w:numId w:val="5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kemitraan usaha pariwisata;</w:t>
            </w:r>
          </w:p>
          <w:p w14:paraId="693E9176" w14:textId="77777777" w:rsidR="00CA4D5B" w:rsidRPr="00055D6C" w:rsidRDefault="00CA4D5B" w:rsidP="00641F94">
            <w:pPr>
              <w:pStyle w:val="ListParagraph"/>
              <w:numPr>
                <w:ilvl w:val="0"/>
                <w:numId w:val="5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penciptaan kredibilitas bisnis; dan</w:t>
            </w:r>
          </w:p>
          <w:p w14:paraId="205F51BB" w14:textId="77777777" w:rsidR="00CA4D5B" w:rsidRPr="00055D6C" w:rsidRDefault="00CA4D5B" w:rsidP="00641F94">
            <w:pPr>
              <w:pStyle w:val="ListParagraph"/>
              <w:numPr>
                <w:ilvl w:val="0"/>
                <w:numId w:val="51"/>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tanggung jawab terhadap sosial dan lingkungan.</w:t>
            </w:r>
          </w:p>
        </w:tc>
      </w:tr>
      <w:tr w:rsidR="00CA4D5B" w:rsidRPr="00055D6C" w14:paraId="512D4BD9" w14:textId="77777777" w:rsidTr="0061009E">
        <w:tc>
          <w:tcPr>
            <w:tcW w:w="1698" w:type="dxa"/>
            <w:shd w:val="clear" w:color="auto" w:fill="FFFFFF" w:themeFill="background1"/>
          </w:tcPr>
          <w:p w14:paraId="41260C18"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6BAADBF8"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(5)</w:t>
            </w:r>
          </w:p>
        </w:tc>
        <w:tc>
          <w:tcPr>
            <w:tcW w:w="8057" w:type="dxa"/>
            <w:gridSpan w:val="5"/>
            <w:shd w:val="clear" w:color="auto" w:fill="FFFFFF" w:themeFill="background1"/>
          </w:tcPr>
          <w:p w14:paraId="14C59E7A"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pengembangan kelembagaan dan sumber daya manusia pariwisata sebagaimana dimaksud pada ayat (1) huruf d dilakukan dengan strategi penelitian dan pengembangan:</w:t>
            </w:r>
          </w:p>
          <w:p w14:paraId="7C5D58A7" w14:textId="77777777" w:rsidR="00CA4D5B" w:rsidRPr="00055D6C" w:rsidRDefault="00CA4D5B" w:rsidP="00641F94">
            <w:pPr>
              <w:pStyle w:val="ListParagraph"/>
              <w:numPr>
                <w:ilvl w:val="0"/>
                <w:numId w:val="52"/>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organisasi kepariwisataan;</w:t>
            </w:r>
          </w:p>
          <w:p w14:paraId="241EF090" w14:textId="77777777" w:rsidR="00CA4D5B" w:rsidRPr="00055D6C" w:rsidRDefault="00CA4D5B" w:rsidP="00641F94">
            <w:pPr>
              <w:pStyle w:val="ListParagraph"/>
              <w:numPr>
                <w:ilvl w:val="0"/>
                <w:numId w:val="52"/>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lastRenderedPageBreak/>
              <w:t>sumber daya manusia pariwisata;</w:t>
            </w:r>
          </w:p>
          <w:p w14:paraId="51FF7B62" w14:textId="77777777" w:rsidR="00CA4D5B" w:rsidRPr="00055D6C" w:rsidRDefault="00CA4D5B" w:rsidP="00641F94">
            <w:pPr>
              <w:pStyle w:val="ListParagraph"/>
              <w:numPr>
                <w:ilvl w:val="0"/>
                <w:numId w:val="52"/>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cs="BookmanOldStyle"/>
                <w:szCs w:val="24"/>
                <w:lang w:val="id-ID"/>
              </w:rPr>
              <w:t>pemberdayaan masyarakat.</w:t>
            </w:r>
          </w:p>
        </w:tc>
      </w:tr>
      <w:tr w:rsidR="00CA4D5B" w:rsidRPr="00055D6C" w14:paraId="578D6C47" w14:textId="77777777" w:rsidTr="0061009E">
        <w:tc>
          <w:tcPr>
            <w:tcW w:w="10326" w:type="dxa"/>
            <w:gridSpan w:val="9"/>
            <w:shd w:val="clear" w:color="auto" w:fill="FFFFFF" w:themeFill="background1"/>
          </w:tcPr>
          <w:p w14:paraId="51C3973A" w14:textId="77777777" w:rsidR="00CA4D5B" w:rsidRPr="00055D6C" w:rsidRDefault="00CA4D5B" w:rsidP="00641F94">
            <w:pPr>
              <w:spacing w:line="276" w:lineRule="auto"/>
              <w:rPr>
                <w:rFonts w:ascii="Bookman Old Style" w:hAnsi="Bookman Old Style"/>
                <w:szCs w:val="24"/>
                <w:lang w:val="id-ID"/>
              </w:rPr>
            </w:pPr>
          </w:p>
        </w:tc>
      </w:tr>
      <w:tr w:rsidR="00CA4D5B" w:rsidRPr="00055D6C" w14:paraId="3BCCC349" w14:textId="77777777" w:rsidTr="0061009E">
        <w:tc>
          <w:tcPr>
            <w:tcW w:w="1698" w:type="dxa"/>
            <w:shd w:val="clear" w:color="auto" w:fill="auto"/>
          </w:tcPr>
          <w:p w14:paraId="677FC252"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2B4EBE86"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bCs/>
                <w:szCs w:val="24"/>
                <w:lang w:val="id-ID"/>
              </w:rPr>
            </w:pPr>
            <w:r>
              <w:rPr>
                <w:rFonts w:ascii="Bookman Old Style" w:hAnsi="Bookman Old Style"/>
                <w:bCs/>
                <w:szCs w:val="24"/>
                <w:lang w:val="id-ID"/>
              </w:rPr>
              <w:t>BAB VII</w:t>
            </w:r>
            <w:r w:rsidR="00641F94">
              <w:rPr>
                <w:rFonts w:ascii="Bookman Old Style" w:hAnsi="Bookman Old Style"/>
                <w:bCs/>
                <w:szCs w:val="24"/>
                <w:lang w:val="id-ID"/>
              </w:rPr>
              <w:t>I</w:t>
            </w:r>
          </w:p>
          <w:p w14:paraId="06EFE264" w14:textId="77777777" w:rsidR="00CA4D5B" w:rsidRPr="00055D6C" w:rsidRDefault="00CA4D5B" w:rsidP="00641F94">
            <w:pPr>
              <w:widowControl w:val="0"/>
              <w:autoSpaceDE w:val="0"/>
              <w:autoSpaceDN w:val="0"/>
              <w:adjustRightInd w:val="0"/>
              <w:spacing w:line="276" w:lineRule="auto"/>
              <w:jc w:val="center"/>
              <w:rPr>
                <w:rFonts w:ascii="Bookman Old Style" w:eastAsia="Times New Roman" w:hAnsi="Bookman Old Style"/>
                <w:szCs w:val="24"/>
              </w:rPr>
            </w:pPr>
            <w:r w:rsidRPr="00055D6C">
              <w:rPr>
                <w:rFonts w:ascii="Bookman Old Style" w:hAnsi="Bookman Old Style"/>
                <w:bCs/>
                <w:szCs w:val="24"/>
                <w:lang w:val="id-ID"/>
              </w:rPr>
              <w:t>PEMBERDAYAAN MASYARAKAT LOKAL</w:t>
            </w:r>
          </w:p>
        </w:tc>
      </w:tr>
      <w:tr w:rsidR="00CA4D5B" w:rsidRPr="00055D6C" w14:paraId="5CB0DAFB" w14:textId="77777777" w:rsidTr="0061009E">
        <w:tc>
          <w:tcPr>
            <w:tcW w:w="1698" w:type="dxa"/>
            <w:shd w:val="clear" w:color="auto" w:fill="FFFFFF" w:themeFill="background1"/>
          </w:tcPr>
          <w:p w14:paraId="396CA0C3"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17601922"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51</w:t>
            </w:r>
          </w:p>
        </w:tc>
      </w:tr>
      <w:tr w:rsidR="00CA4D5B" w:rsidRPr="00055D6C" w14:paraId="0DB8A0D6" w14:textId="77777777" w:rsidTr="0061009E">
        <w:tc>
          <w:tcPr>
            <w:tcW w:w="1698" w:type="dxa"/>
            <w:shd w:val="clear" w:color="auto" w:fill="FFFFFF" w:themeFill="background1"/>
          </w:tcPr>
          <w:p w14:paraId="07CDC0C7"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7B6953DA"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 xml:space="preserve">Arah kebijakan pemberdayaan masyarakat lokal </w:t>
            </w:r>
            <w:r>
              <w:rPr>
                <w:rFonts w:ascii="Bookman Old Style" w:hAnsi="Bookman Old Style" w:cs="BookmanOldStyle"/>
                <w:szCs w:val="24"/>
                <w:lang w:val="id-ID"/>
              </w:rPr>
              <w:t xml:space="preserve">dalam pembangunan kepariwisataan daerah </w:t>
            </w:r>
            <w:r w:rsidRPr="00055D6C">
              <w:rPr>
                <w:rFonts w:ascii="Bookman Old Style" w:hAnsi="Bookman Old Style" w:cs="BookmanOldStyle"/>
                <w:szCs w:val="24"/>
              </w:rPr>
              <w:t>diwujudkan dalam bentuk</w:t>
            </w:r>
            <w:r w:rsidRPr="00055D6C">
              <w:rPr>
                <w:rFonts w:ascii="Bookman Old Style" w:hAnsi="Bookman Old Style" w:cs="BookmanOldStyle"/>
                <w:szCs w:val="24"/>
                <w:lang w:val="id-ID"/>
              </w:rPr>
              <w:t>:</w:t>
            </w:r>
          </w:p>
          <w:p w14:paraId="12C2CFEE" w14:textId="77777777" w:rsidR="00CA4D5B" w:rsidRPr="00055D6C" w:rsidRDefault="00CA4D5B" w:rsidP="00641F94">
            <w:pPr>
              <w:numPr>
                <w:ilvl w:val="0"/>
                <w:numId w:val="2"/>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pengembangan potensi, kapasitas dan partisipasi masyarakat;</w:t>
            </w:r>
          </w:p>
          <w:p w14:paraId="56AF8925" w14:textId="77777777" w:rsidR="00CA4D5B" w:rsidRPr="00055D6C" w:rsidRDefault="00CA4D5B" w:rsidP="00641F94">
            <w:pPr>
              <w:numPr>
                <w:ilvl w:val="0"/>
                <w:numId w:val="2"/>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optimalisasi pengarusutamaan gender;</w:t>
            </w:r>
          </w:p>
          <w:p w14:paraId="272D2650" w14:textId="77777777" w:rsidR="00CA4D5B" w:rsidRPr="00055D6C" w:rsidRDefault="00CA4D5B" w:rsidP="00641F94">
            <w:pPr>
              <w:numPr>
                <w:ilvl w:val="0"/>
                <w:numId w:val="2"/>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peningkatan potensi dan kapasitas sumber daya lokal melalui pengembangan usaha produktif di bidang pariwisata;</w:t>
            </w:r>
          </w:p>
          <w:p w14:paraId="0A2384B0" w14:textId="77777777" w:rsidR="00CA4D5B" w:rsidRPr="00055D6C" w:rsidRDefault="00CA4D5B" w:rsidP="00641F94">
            <w:pPr>
              <w:numPr>
                <w:ilvl w:val="0"/>
                <w:numId w:val="2"/>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penyusunan regulasi dan pemberian insentif untuk mendorong perkembangan industri kecil dan menengah dan Usaha Pariwisata skala usaha mikro, kecil dan menengah;</w:t>
            </w:r>
          </w:p>
          <w:p w14:paraId="0FA5FB34" w14:textId="77777777" w:rsidR="00CA4D5B" w:rsidRPr="00055D6C" w:rsidRDefault="00CA4D5B" w:rsidP="00641F94">
            <w:pPr>
              <w:numPr>
                <w:ilvl w:val="0"/>
                <w:numId w:val="2"/>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penguatan kemitraan rantai nilai antar usaha di bidang kepariwisataan;</w:t>
            </w:r>
          </w:p>
          <w:p w14:paraId="6DA2B442" w14:textId="77777777" w:rsidR="00CA4D5B" w:rsidRPr="00055D6C" w:rsidRDefault="00CA4D5B" w:rsidP="00641F94">
            <w:pPr>
              <w:numPr>
                <w:ilvl w:val="0"/>
                <w:numId w:val="2"/>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perluasan akses pasar terhadap produk industri kecil dan menengah dan Usaha Pariwisata skala usaha mikro, kecil dan menengah;</w:t>
            </w:r>
          </w:p>
          <w:p w14:paraId="15EA34ED" w14:textId="77777777" w:rsidR="00CA4D5B" w:rsidRPr="00055D6C" w:rsidRDefault="00CA4D5B" w:rsidP="00641F94">
            <w:pPr>
              <w:numPr>
                <w:ilvl w:val="0"/>
                <w:numId w:val="2"/>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peningkatan akses dan dukungan permodalan dalam upaya mengembangkan produk industri kecil dan menengah dan Usaha Pariwisata skala usaha mikro, kecil dan menengah;</w:t>
            </w:r>
          </w:p>
          <w:p w14:paraId="54FD1FC5" w14:textId="77777777" w:rsidR="00CA4D5B" w:rsidRPr="00640375" w:rsidRDefault="00CA4D5B" w:rsidP="00641F94">
            <w:pPr>
              <w:numPr>
                <w:ilvl w:val="0"/>
                <w:numId w:val="2"/>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peningkatan sadar wisata bagi pema</w:t>
            </w:r>
            <w:r>
              <w:rPr>
                <w:rFonts w:ascii="Bookman Old Style" w:hAnsi="Bookman Old Style"/>
                <w:szCs w:val="24"/>
                <w:lang w:val="id-ID"/>
              </w:rPr>
              <w:t>ngku kepentingan dan masyarakat</w:t>
            </w:r>
            <w:r>
              <w:rPr>
                <w:rFonts w:ascii="Bookman Old Style" w:hAnsi="Bookman Old Style" w:cs="BookmanOldStyle"/>
                <w:szCs w:val="24"/>
                <w:lang w:val="id-ID"/>
              </w:rPr>
              <w:t xml:space="preserve"> </w:t>
            </w:r>
            <w:r w:rsidRPr="00B1202C">
              <w:rPr>
                <w:rFonts w:ascii="Bookman Old Style" w:hAnsi="Bookman Old Style"/>
                <w:szCs w:val="24"/>
                <w:lang w:val="id-ID"/>
              </w:rPr>
              <w:t>dalam mewujudkan sapta pesona untuk menciptakan iklim kondusif Kepariwisataan</w:t>
            </w:r>
          </w:p>
        </w:tc>
      </w:tr>
      <w:tr w:rsidR="00CA4D5B" w:rsidRPr="00055D6C" w14:paraId="138428D4" w14:textId="77777777" w:rsidTr="0061009E">
        <w:tc>
          <w:tcPr>
            <w:tcW w:w="10326" w:type="dxa"/>
            <w:gridSpan w:val="9"/>
            <w:shd w:val="clear" w:color="auto" w:fill="FFFFFF" w:themeFill="background1"/>
          </w:tcPr>
          <w:p w14:paraId="7EFEE42A"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szCs w:val="24"/>
                <w:lang w:val="id-ID"/>
              </w:rPr>
              <w:t xml:space="preserve"> </w:t>
            </w:r>
          </w:p>
        </w:tc>
      </w:tr>
      <w:tr w:rsidR="00CA4D5B" w:rsidRPr="00055D6C" w14:paraId="02DB3241" w14:textId="77777777" w:rsidTr="0061009E">
        <w:tc>
          <w:tcPr>
            <w:tcW w:w="1698" w:type="dxa"/>
            <w:shd w:val="clear" w:color="auto" w:fill="FFFFFF" w:themeFill="background1"/>
          </w:tcPr>
          <w:p w14:paraId="501F135F"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533712DB"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52</w:t>
            </w:r>
          </w:p>
        </w:tc>
      </w:tr>
      <w:tr w:rsidR="00CA4D5B" w:rsidRPr="00055D6C" w14:paraId="57B8C6F8" w14:textId="77777777" w:rsidTr="0061009E">
        <w:tc>
          <w:tcPr>
            <w:tcW w:w="1698" w:type="dxa"/>
            <w:shd w:val="clear" w:color="auto" w:fill="FFFFFF" w:themeFill="background1"/>
          </w:tcPr>
          <w:p w14:paraId="2E23A129"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27EA688E"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Kebijakan pengembangan potensi, kapasitas dan partisipasi masyarakat se</w:t>
            </w:r>
            <w:r w:rsidR="00320372">
              <w:rPr>
                <w:rFonts w:ascii="Bookman Old Style" w:hAnsi="Bookman Old Style" w:cs="BookmanOldStyle"/>
                <w:szCs w:val="24"/>
                <w:lang w:val="id-ID"/>
              </w:rPr>
              <w:t>bagaimana dimaksud dalam Pasal 51</w:t>
            </w:r>
            <w:r w:rsidRPr="00055D6C">
              <w:rPr>
                <w:rFonts w:ascii="Bookman Old Style" w:hAnsi="Bookman Old Style" w:cs="BookmanOldStyle"/>
                <w:szCs w:val="24"/>
                <w:lang w:val="id-ID"/>
              </w:rPr>
              <w:t xml:space="preserve"> huruf a, dilakukan dengan strategi:</w:t>
            </w:r>
          </w:p>
          <w:p w14:paraId="66B9E514" w14:textId="77777777" w:rsidR="00CA4D5B" w:rsidRPr="00055D6C" w:rsidRDefault="00CA4D5B" w:rsidP="00641F94">
            <w:pPr>
              <w:pStyle w:val="ListParagraph"/>
              <w:numPr>
                <w:ilvl w:val="0"/>
                <w:numId w:val="3"/>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pemetaan potensi dan kebutuhan penguatan kapasitas masyarakat dalam pengembangan kepariwisataan;</w:t>
            </w:r>
          </w:p>
          <w:p w14:paraId="049613C6" w14:textId="77777777" w:rsidR="00CA4D5B" w:rsidRPr="00055D6C" w:rsidRDefault="00CA4D5B" w:rsidP="00641F94">
            <w:pPr>
              <w:pStyle w:val="ListParagraph"/>
              <w:numPr>
                <w:ilvl w:val="0"/>
                <w:numId w:val="3"/>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pemberdayaan potensi dan kapasitas masyarakat dalam pengembangan kepariwisataan;</w:t>
            </w:r>
          </w:p>
          <w:p w14:paraId="0C814ECD" w14:textId="77777777" w:rsidR="00CA4D5B" w:rsidRPr="00055D6C" w:rsidRDefault="00CA4D5B" w:rsidP="00641F94">
            <w:pPr>
              <w:pStyle w:val="ListParagraph"/>
              <w:numPr>
                <w:ilvl w:val="0"/>
                <w:numId w:val="3"/>
              </w:numPr>
              <w:autoSpaceDE w:val="0"/>
              <w:autoSpaceDN w:val="0"/>
              <w:adjustRightInd w:val="0"/>
              <w:spacing w:line="276" w:lineRule="auto"/>
              <w:ind w:left="317" w:hanging="283"/>
              <w:rPr>
                <w:rFonts w:ascii="Bookman Old Style" w:hAnsi="Bookman Old Style" w:cs="BookmanOldStyle"/>
                <w:szCs w:val="24"/>
                <w:lang w:val="id-ID"/>
              </w:rPr>
            </w:pPr>
            <w:r w:rsidRPr="00055D6C">
              <w:rPr>
                <w:rFonts w:ascii="Bookman Old Style" w:hAnsi="Bookman Old Style"/>
                <w:szCs w:val="24"/>
                <w:lang w:val="id-ID"/>
              </w:rPr>
              <w:t>penguatan kelembagaan masyarakat guna mendorong kapasitas dan peran masyarakat dalam pengembangan kepariwisataan.</w:t>
            </w:r>
          </w:p>
        </w:tc>
      </w:tr>
      <w:tr w:rsidR="00CA4D5B" w:rsidRPr="00055D6C" w14:paraId="6CCFF257" w14:textId="77777777" w:rsidTr="0061009E">
        <w:tc>
          <w:tcPr>
            <w:tcW w:w="10326" w:type="dxa"/>
            <w:gridSpan w:val="9"/>
            <w:shd w:val="clear" w:color="auto" w:fill="FFFFFF" w:themeFill="background1"/>
          </w:tcPr>
          <w:p w14:paraId="66B5F048"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3AC65993" w14:textId="77777777" w:rsidTr="0061009E">
        <w:tc>
          <w:tcPr>
            <w:tcW w:w="1698" w:type="dxa"/>
            <w:shd w:val="clear" w:color="auto" w:fill="FFFFFF" w:themeFill="background1"/>
          </w:tcPr>
          <w:p w14:paraId="0090DAF0"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502BC8E2"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53</w:t>
            </w:r>
          </w:p>
        </w:tc>
      </w:tr>
      <w:tr w:rsidR="00CA4D5B" w:rsidRPr="00055D6C" w14:paraId="62956656" w14:textId="77777777" w:rsidTr="0061009E">
        <w:tc>
          <w:tcPr>
            <w:tcW w:w="1698" w:type="dxa"/>
            <w:shd w:val="clear" w:color="auto" w:fill="FFFFFF" w:themeFill="background1"/>
          </w:tcPr>
          <w:p w14:paraId="666728AD"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1E90719B"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r w:rsidRPr="00055D6C">
              <w:rPr>
                <w:rFonts w:ascii="Bookman Old Style" w:hAnsi="Bookman Old Style" w:cs="BookmanOldStyle"/>
                <w:szCs w:val="24"/>
                <w:lang w:val="id-ID"/>
              </w:rPr>
              <w:t>Kebijakan</w:t>
            </w:r>
            <w:r w:rsidRPr="00055D6C">
              <w:rPr>
                <w:rFonts w:ascii="Bookman Old Style" w:hAnsi="Bookman Old Style"/>
                <w:szCs w:val="24"/>
                <w:lang w:val="id-ID"/>
              </w:rPr>
              <w:t xml:space="preserve"> optimalisasi pengarusutamaan gender </w:t>
            </w:r>
            <w:r w:rsidRPr="00055D6C">
              <w:rPr>
                <w:rFonts w:ascii="Bookman Old Style" w:hAnsi="Bookman Old Style" w:cs="BookmanOldStyle"/>
                <w:szCs w:val="24"/>
                <w:lang w:val="id-ID"/>
              </w:rPr>
              <w:t>se</w:t>
            </w:r>
            <w:r w:rsidR="00320372">
              <w:rPr>
                <w:rFonts w:ascii="Bookman Old Style" w:hAnsi="Bookman Old Style" w:cs="BookmanOldStyle"/>
                <w:szCs w:val="24"/>
                <w:lang w:val="id-ID"/>
              </w:rPr>
              <w:t>bagaimana dimaksud dalam Pasal 5</w:t>
            </w:r>
            <w:r w:rsidR="00845D4D">
              <w:rPr>
                <w:rFonts w:ascii="Bookman Old Style" w:hAnsi="Bookman Old Style" w:cs="BookmanOldStyle"/>
                <w:szCs w:val="24"/>
                <w:lang w:val="id-ID"/>
              </w:rPr>
              <w:t>1</w:t>
            </w:r>
            <w:r w:rsidRPr="00055D6C">
              <w:rPr>
                <w:rFonts w:ascii="Bookman Old Style" w:hAnsi="Bookman Old Style" w:cs="BookmanOldStyle"/>
                <w:szCs w:val="24"/>
                <w:lang w:val="id-ID"/>
              </w:rPr>
              <w:t xml:space="preserve"> huruf b, dilakukan dengan strategi:</w:t>
            </w:r>
          </w:p>
          <w:p w14:paraId="26630B58" w14:textId="77777777" w:rsidR="00CA4D5B" w:rsidRPr="0061009E" w:rsidRDefault="00CA4D5B" w:rsidP="00641F94">
            <w:pPr>
              <w:numPr>
                <w:ilvl w:val="0"/>
                <w:numId w:val="65"/>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peningkatan pemahaman dan kesadaran masyarakat tentang pengarusutamaan gender dalam pengembangan pariwisata; dan</w:t>
            </w:r>
          </w:p>
          <w:p w14:paraId="40B7061C" w14:textId="77777777" w:rsidR="0061009E" w:rsidRPr="00055D6C" w:rsidRDefault="0061009E" w:rsidP="0061009E">
            <w:pPr>
              <w:spacing w:line="276" w:lineRule="auto"/>
              <w:ind w:left="321"/>
              <w:rPr>
                <w:rFonts w:ascii="Bookman Old Style" w:hAnsi="Bookman Old Style"/>
                <w:szCs w:val="24"/>
                <w:lang w:val="id-ID"/>
              </w:rPr>
            </w:pPr>
          </w:p>
          <w:p w14:paraId="48724387" w14:textId="77777777" w:rsidR="00CA4D5B" w:rsidRPr="00055D6C" w:rsidRDefault="00CA4D5B" w:rsidP="00641F94">
            <w:pPr>
              <w:numPr>
                <w:ilvl w:val="0"/>
                <w:numId w:val="65"/>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peningkatan peran masyarakat dalam perspektif kesetaraan gender dalam pengembangan kepariwisataan.</w:t>
            </w:r>
          </w:p>
        </w:tc>
      </w:tr>
      <w:tr w:rsidR="00CA4D5B" w:rsidRPr="00055D6C" w14:paraId="150F7F6A" w14:textId="77777777" w:rsidTr="0061009E">
        <w:tc>
          <w:tcPr>
            <w:tcW w:w="10326" w:type="dxa"/>
            <w:gridSpan w:val="9"/>
            <w:shd w:val="clear" w:color="auto" w:fill="FFFFFF" w:themeFill="background1"/>
          </w:tcPr>
          <w:p w14:paraId="1883D859"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24F77628" w14:textId="77777777" w:rsidTr="0061009E">
        <w:tc>
          <w:tcPr>
            <w:tcW w:w="1698" w:type="dxa"/>
            <w:shd w:val="clear" w:color="auto" w:fill="FFFFFF" w:themeFill="background1"/>
          </w:tcPr>
          <w:p w14:paraId="0E97B803"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6D7B0EE6"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54</w:t>
            </w:r>
          </w:p>
        </w:tc>
      </w:tr>
      <w:tr w:rsidR="00CA4D5B" w:rsidRPr="00055D6C" w14:paraId="610035BE" w14:textId="77777777" w:rsidTr="0061009E">
        <w:tc>
          <w:tcPr>
            <w:tcW w:w="1698" w:type="dxa"/>
            <w:shd w:val="clear" w:color="auto" w:fill="FFFFFF" w:themeFill="background1"/>
          </w:tcPr>
          <w:p w14:paraId="447CA5E3"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7CF4C8A2" w14:textId="77777777" w:rsidR="00CA4D5B" w:rsidRPr="00055D6C" w:rsidRDefault="00CA4D5B" w:rsidP="00641F94">
            <w:pPr>
              <w:spacing w:line="276" w:lineRule="auto"/>
              <w:rPr>
                <w:rFonts w:ascii="Bookman Old Style" w:hAnsi="Bookman Old Style" w:cs="BookmanOldStyle"/>
                <w:szCs w:val="24"/>
                <w:lang w:val="id-ID"/>
              </w:rPr>
            </w:pPr>
            <w:r w:rsidRPr="00055D6C">
              <w:rPr>
                <w:rFonts w:ascii="Bookman Old Style" w:hAnsi="Bookman Old Style"/>
                <w:szCs w:val="24"/>
                <w:lang w:val="id-ID"/>
              </w:rPr>
              <w:t xml:space="preserve">Kebijakan peningkatan potensi dan kapasitas sumber daya lokal melalui pengembangan usaha produktif di bidang pariwisata </w:t>
            </w:r>
            <w:r w:rsidRPr="00055D6C">
              <w:rPr>
                <w:rFonts w:ascii="Bookman Old Style" w:hAnsi="Bookman Old Style" w:cs="BookmanOldStyle"/>
                <w:szCs w:val="24"/>
                <w:lang w:val="id-ID"/>
              </w:rPr>
              <w:lastRenderedPageBreak/>
              <w:t>se</w:t>
            </w:r>
            <w:r w:rsidR="00320372">
              <w:rPr>
                <w:rFonts w:ascii="Bookman Old Style" w:hAnsi="Bookman Old Style" w:cs="BookmanOldStyle"/>
                <w:szCs w:val="24"/>
                <w:lang w:val="id-ID"/>
              </w:rPr>
              <w:t>bagaimana dimaksud dalam Pasal 5</w:t>
            </w:r>
            <w:r w:rsidR="00845D4D">
              <w:rPr>
                <w:rFonts w:ascii="Bookman Old Style" w:hAnsi="Bookman Old Style" w:cs="BookmanOldStyle"/>
                <w:szCs w:val="24"/>
                <w:lang w:val="id-ID"/>
              </w:rPr>
              <w:t>1</w:t>
            </w:r>
            <w:r w:rsidRPr="00055D6C">
              <w:rPr>
                <w:rFonts w:ascii="Bookman Old Style" w:hAnsi="Bookman Old Style" w:cs="BookmanOldStyle"/>
                <w:szCs w:val="24"/>
                <w:lang w:val="id-ID"/>
              </w:rPr>
              <w:t xml:space="preserve"> huruf c, dilakukan dengan strategi:</w:t>
            </w:r>
          </w:p>
          <w:p w14:paraId="55C1E084" w14:textId="77777777" w:rsidR="00CA4D5B" w:rsidRPr="00055D6C" w:rsidRDefault="00CA4D5B" w:rsidP="00641F94">
            <w:pPr>
              <w:numPr>
                <w:ilvl w:val="0"/>
                <w:numId w:val="66"/>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peningkatan pengembangan potensi sumber daya daerah sebagai DTW berbasis kelokalan dalam kerangka pemberdayaan masyarakat;</w:t>
            </w:r>
          </w:p>
          <w:p w14:paraId="09CF16ED" w14:textId="77777777" w:rsidR="00CA4D5B" w:rsidRPr="00055D6C" w:rsidRDefault="00CA4D5B" w:rsidP="00641F94">
            <w:pPr>
              <w:numPr>
                <w:ilvl w:val="0"/>
                <w:numId w:val="66"/>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pengembangan potensi sumber daya daerah melalui usaha jasa pariwisata;</w:t>
            </w:r>
          </w:p>
          <w:p w14:paraId="68AF35F2" w14:textId="77777777" w:rsidR="00CA4D5B" w:rsidRPr="00055D6C" w:rsidRDefault="00CA4D5B" w:rsidP="00641F94">
            <w:pPr>
              <w:numPr>
                <w:ilvl w:val="0"/>
                <w:numId w:val="66"/>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peningkatan kualitas produk industri kecil dan menengah sebagai komponen pendukung produk wisata di KPP</w:t>
            </w:r>
            <w:r w:rsidR="005461CB">
              <w:rPr>
                <w:rFonts w:ascii="Bookman Old Style" w:hAnsi="Bookman Old Style"/>
                <w:szCs w:val="24"/>
                <w:lang w:val="id-ID"/>
              </w:rPr>
              <w:t xml:space="preserve"> </w:t>
            </w:r>
            <w:r w:rsidRPr="00055D6C">
              <w:rPr>
                <w:rFonts w:ascii="Bookman Old Style" w:hAnsi="Bookman Old Style"/>
                <w:szCs w:val="24"/>
                <w:lang w:val="id-ID"/>
              </w:rPr>
              <w:t>S</w:t>
            </w:r>
            <w:r w:rsidR="005461CB">
              <w:rPr>
                <w:rFonts w:ascii="Bookman Old Style" w:hAnsi="Bookman Old Style"/>
                <w:szCs w:val="24"/>
                <w:lang w:val="id-ID"/>
              </w:rPr>
              <w:t>ragen</w:t>
            </w:r>
            <w:r w:rsidRPr="00055D6C">
              <w:rPr>
                <w:rFonts w:ascii="Bookman Old Style" w:hAnsi="Bookman Old Style"/>
                <w:szCs w:val="24"/>
                <w:lang w:val="id-ID"/>
              </w:rPr>
              <w:t xml:space="preserve"> dan KSP</w:t>
            </w:r>
            <w:r w:rsidR="005461CB">
              <w:rPr>
                <w:rFonts w:ascii="Bookman Old Style" w:hAnsi="Bookman Old Style"/>
                <w:szCs w:val="24"/>
                <w:lang w:val="id-ID"/>
              </w:rPr>
              <w:t xml:space="preserve"> </w:t>
            </w:r>
            <w:r w:rsidRPr="00055D6C">
              <w:rPr>
                <w:rFonts w:ascii="Bookman Old Style" w:hAnsi="Bookman Old Style"/>
                <w:szCs w:val="24"/>
                <w:lang w:val="id-ID"/>
              </w:rPr>
              <w:t>S</w:t>
            </w:r>
            <w:r w:rsidR="005461CB">
              <w:rPr>
                <w:rFonts w:ascii="Bookman Old Style" w:hAnsi="Bookman Old Style"/>
                <w:szCs w:val="24"/>
                <w:lang w:val="id-ID"/>
              </w:rPr>
              <w:t>ragen</w:t>
            </w:r>
            <w:r w:rsidRPr="00055D6C">
              <w:rPr>
                <w:rFonts w:ascii="Bookman Old Style" w:hAnsi="Bookman Old Style"/>
                <w:szCs w:val="24"/>
                <w:lang w:val="id-ID"/>
              </w:rPr>
              <w:t>; dan</w:t>
            </w:r>
          </w:p>
          <w:p w14:paraId="24B5796E" w14:textId="77777777" w:rsidR="00CA4D5B" w:rsidRPr="00055D6C" w:rsidRDefault="00CA4D5B" w:rsidP="00641F94">
            <w:pPr>
              <w:numPr>
                <w:ilvl w:val="0"/>
                <w:numId w:val="66"/>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 xml:space="preserve">peningkatan kemampuan berusaha pelaku usaha pariwisata skala usaha mikro, kecil dan menengah yang dikembangkan masyarakat. </w:t>
            </w:r>
          </w:p>
        </w:tc>
      </w:tr>
      <w:tr w:rsidR="00CA4D5B" w:rsidRPr="00055D6C" w14:paraId="7AF1658D" w14:textId="77777777" w:rsidTr="0061009E">
        <w:tc>
          <w:tcPr>
            <w:tcW w:w="10326" w:type="dxa"/>
            <w:gridSpan w:val="9"/>
            <w:shd w:val="clear" w:color="auto" w:fill="FFFFFF" w:themeFill="background1"/>
          </w:tcPr>
          <w:p w14:paraId="601AB07C" w14:textId="77777777" w:rsidR="00FA0013" w:rsidRPr="00FA0013" w:rsidRDefault="00FA0013" w:rsidP="00641F94">
            <w:pPr>
              <w:autoSpaceDE w:val="0"/>
              <w:autoSpaceDN w:val="0"/>
              <w:adjustRightInd w:val="0"/>
              <w:spacing w:line="276" w:lineRule="auto"/>
              <w:rPr>
                <w:rFonts w:ascii="Bookman Old Style" w:hAnsi="Bookman Old Style" w:cs="BookmanOldStyle"/>
                <w:szCs w:val="24"/>
              </w:rPr>
            </w:pPr>
          </w:p>
        </w:tc>
      </w:tr>
      <w:tr w:rsidR="00CA4D5B" w:rsidRPr="00055D6C" w14:paraId="4DA92FF3" w14:textId="77777777" w:rsidTr="0061009E">
        <w:tc>
          <w:tcPr>
            <w:tcW w:w="1698" w:type="dxa"/>
            <w:shd w:val="clear" w:color="auto" w:fill="FFFFFF" w:themeFill="background1"/>
          </w:tcPr>
          <w:p w14:paraId="19D1D0A1"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213D7473"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55</w:t>
            </w:r>
          </w:p>
        </w:tc>
      </w:tr>
      <w:tr w:rsidR="00CA4D5B" w:rsidRPr="00055D6C" w14:paraId="55329D59" w14:textId="77777777" w:rsidTr="0061009E">
        <w:tc>
          <w:tcPr>
            <w:tcW w:w="1698" w:type="dxa"/>
            <w:shd w:val="clear" w:color="auto" w:fill="FFFFFF" w:themeFill="background1"/>
          </w:tcPr>
          <w:p w14:paraId="6EA164C0"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40A31409" w14:textId="77777777" w:rsidR="00CA4D5B" w:rsidRPr="00055D6C" w:rsidRDefault="00CA4D5B" w:rsidP="00641F94">
            <w:pPr>
              <w:spacing w:line="276" w:lineRule="auto"/>
              <w:rPr>
                <w:rFonts w:ascii="Bookman Old Style" w:hAnsi="Bookman Old Style" w:cs="BookmanOldStyle"/>
                <w:szCs w:val="24"/>
                <w:lang w:val="id-ID"/>
              </w:rPr>
            </w:pPr>
            <w:r w:rsidRPr="00055D6C">
              <w:rPr>
                <w:rFonts w:ascii="Bookman Old Style" w:hAnsi="Bookman Old Style"/>
                <w:szCs w:val="24"/>
                <w:lang w:val="id-ID"/>
              </w:rPr>
              <w:t xml:space="preserve">Kebijakan penyusunan regulasi dan pemberian insentif untuk mendorong perkembangan industri kecil dan menengah dan Usaha Pariwisata skala usaha mikro, kecil dan menengah </w:t>
            </w:r>
            <w:r w:rsidRPr="00055D6C">
              <w:rPr>
                <w:rFonts w:ascii="Bookman Old Style" w:hAnsi="Bookman Old Style" w:cs="BookmanOldStyle"/>
                <w:szCs w:val="24"/>
                <w:lang w:val="id-ID"/>
              </w:rPr>
              <w:t>se</w:t>
            </w:r>
            <w:r w:rsidR="00320372">
              <w:rPr>
                <w:rFonts w:ascii="Bookman Old Style" w:hAnsi="Bookman Old Style" w:cs="BookmanOldStyle"/>
                <w:szCs w:val="24"/>
                <w:lang w:val="id-ID"/>
              </w:rPr>
              <w:t>bagaimana dimaksud dalam Pasal 5</w:t>
            </w:r>
            <w:r w:rsidR="00845D4D">
              <w:rPr>
                <w:rFonts w:ascii="Bookman Old Style" w:hAnsi="Bookman Old Style" w:cs="BookmanOldStyle"/>
                <w:szCs w:val="24"/>
                <w:lang w:val="id-ID"/>
              </w:rPr>
              <w:t>1</w:t>
            </w:r>
            <w:r w:rsidRPr="00055D6C">
              <w:rPr>
                <w:rFonts w:ascii="Bookman Old Style" w:hAnsi="Bookman Old Style" w:cs="BookmanOldStyle"/>
                <w:szCs w:val="24"/>
                <w:lang w:val="id-ID"/>
              </w:rPr>
              <w:t xml:space="preserve"> huruf d, dilakukan dengan strategi:</w:t>
            </w:r>
          </w:p>
          <w:p w14:paraId="4B446187" w14:textId="77777777" w:rsidR="00CA4D5B" w:rsidRPr="00055D6C" w:rsidRDefault="00CA4D5B" w:rsidP="00641F94">
            <w:pPr>
              <w:numPr>
                <w:ilvl w:val="0"/>
                <w:numId w:val="67"/>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 xml:space="preserve">pemberian insentif dan kemudahan bagi pengembangan industri kecil dan menengah dan Usaha Pariwisata skala usaha mikro, kecil dan menengah sesuai dengan ketentuan peraturan perundang-undangan; dan </w:t>
            </w:r>
          </w:p>
          <w:p w14:paraId="195E6418" w14:textId="77777777" w:rsidR="00CA4D5B" w:rsidRPr="00055D6C" w:rsidRDefault="00CA4D5B" w:rsidP="00641F94">
            <w:pPr>
              <w:numPr>
                <w:ilvl w:val="0"/>
                <w:numId w:val="67"/>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perlindungan terhadap kelangsungan industri kecil dan menengah dan Usaha Pariwisata skala usaha mikro, kecil dan menengah di sekitar destinasi.</w:t>
            </w:r>
          </w:p>
        </w:tc>
      </w:tr>
      <w:tr w:rsidR="00CA4D5B" w:rsidRPr="00055D6C" w14:paraId="3BB38649" w14:textId="77777777" w:rsidTr="0061009E">
        <w:tc>
          <w:tcPr>
            <w:tcW w:w="10326" w:type="dxa"/>
            <w:gridSpan w:val="9"/>
            <w:shd w:val="clear" w:color="auto" w:fill="FFFFFF" w:themeFill="background1"/>
          </w:tcPr>
          <w:p w14:paraId="11CB34C1"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3FAD0CED" w14:textId="77777777" w:rsidTr="0061009E">
        <w:tc>
          <w:tcPr>
            <w:tcW w:w="1698" w:type="dxa"/>
            <w:shd w:val="clear" w:color="auto" w:fill="FFFFFF" w:themeFill="background1"/>
          </w:tcPr>
          <w:p w14:paraId="713384DE"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607D3D7F"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56</w:t>
            </w:r>
          </w:p>
        </w:tc>
      </w:tr>
      <w:tr w:rsidR="00CA4D5B" w:rsidRPr="00055D6C" w14:paraId="1D33EBE9" w14:textId="77777777" w:rsidTr="0061009E">
        <w:tc>
          <w:tcPr>
            <w:tcW w:w="1698" w:type="dxa"/>
            <w:shd w:val="clear" w:color="auto" w:fill="FFFFFF" w:themeFill="background1"/>
          </w:tcPr>
          <w:p w14:paraId="6CD5A721"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5B797E52" w14:textId="77777777" w:rsidR="00CA4D5B" w:rsidRPr="00055D6C" w:rsidRDefault="00CA4D5B" w:rsidP="00641F94">
            <w:pPr>
              <w:spacing w:line="276" w:lineRule="auto"/>
              <w:rPr>
                <w:rFonts w:ascii="Bookman Old Style" w:hAnsi="Bookman Old Style" w:cs="BookmanOldStyle"/>
                <w:szCs w:val="24"/>
                <w:lang w:val="id-ID"/>
              </w:rPr>
            </w:pPr>
            <w:r w:rsidRPr="00055D6C">
              <w:rPr>
                <w:rFonts w:ascii="Bookman Old Style" w:hAnsi="Bookman Old Style"/>
                <w:szCs w:val="24"/>
                <w:lang w:val="id-ID"/>
              </w:rPr>
              <w:t xml:space="preserve">Kebijakan penguatan kemitraan rantai nilai antar usaha di bidang kepariwisataan </w:t>
            </w:r>
            <w:r w:rsidRPr="00055D6C">
              <w:rPr>
                <w:rFonts w:ascii="Bookman Old Style" w:hAnsi="Bookman Old Style" w:cs="BookmanOldStyle"/>
                <w:szCs w:val="24"/>
                <w:lang w:val="id-ID"/>
              </w:rPr>
              <w:t>se</w:t>
            </w:r>
            <w:r w:rsidR="00320372">
              <w:rPr>
                <w:rFonts w:ascii="Bookman Old Style" w:hAnsi="Bookman Old Style" w:cs="BookmanOldStyle"/>
                <w:szCs w:val="24"/>
                <w:lang w:val="id-ID"/>
              </w:rPr>
              <w:t>bagaimana dimaksud dalam Pasal 5</w:t>
            </w:r>
            <w:r w:rsidR="00845D4D">
              <w:rPr>
                <w:rFonts w:ascii="Bookman Old Style" w:hAnsi="Bookman Old Style" w:cs="BookmanOldStyle"/>
                <w:szCs w:val="24"/>
                <w:lang w:val="id-ID"/>
              </w:rPr>
              <w:t>1</w:t>
            </w:r>
            <w:r w:rsidRPr="00055D6C">
              <w:rPr>
                <w:rFonts w:ascii="Bookman Old Style" w:hAnsi="Bookman Old Style" w:cs="BookmanOldStyle"/>
                <w:szCs w:val="24"/>
                <w:lang w:val="id-ID"/>
              </w:rPr>
              <w:t xml:space="preserve"> huruf e, dilakukan dengan strategi:</w:t>
            </w:r>
          </w:p>
          <w:p w14:paraId="5EEFE7D4" w14:textId="77777777" w:rsidR="00CA4D5B" w:rsidRPr="00055D6C" w:rsidRDefault="00CA4D5B" w:rsidP="00641F94">
            <w:pPr>
              <w:numPr>
                <w:ilvl w:val="0"/>
                <w:numId w:val="68"/>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dorongan kemitraan antar usaha kepariwisataan dengan industri kecil dan menengah dan usaha mikro, kecil dan menengah; dan</w:t>
            </w:r>
          </w:p>
          <w:p w14:paraId="349D9A44" w14:textId="77777777" w:rsidR="00CA4D5B" w:rsidRPr="00055D6C" w:rsidRDefault="00CA4D5B" w:rsidP="00641F94">
            <w:pPr>
              <w:numPr>
                <w:ilvl w:val="0"/>
                <w:numId w:val="68"/>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peningkatan kualitas produk industri kecil dan menengah dan layanan jasa Kepariwisataan yang dikembangkan usaha mikro, kecil dan menengah dalam memenuhi standar pasar.</w:t>
            </w:r>
          </w:p>
        </w:tc>
      </w:tr>
      <w:tr w:rsidR="00CA4D5B" w:rsidRPr="00055D6C" w14:paraId="26BDA149" w14:textId="77777777" w:rsidTr="0061009E">
        <w:tc>
          <w:tcPr>
            <w:tcW w:w="10326" w:type="dxa"/>
            <w:gridSpan w:val="9"/>
            <w:shd w:val="clear" w:color="auto" w:fill="FFFFFF" w:themeFill="background1"/>
          </w:tcPr>
          <w:p w14:paraId="6BEE0EE0"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2B053A5A" w14:textId="77777777" w:rsidTr="0061009E">
        <w:tc>
          <w:tcPr>
            <w:tcW w:w="1698" w:type="dxa"/>
            <w:shd w:val="clear" w:color="auto" w:fill="FFFFFF" w:themeFill="background1"/>
          </w:tcPr>
          <w:p w14:paraId="53E13560"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01C98523"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57</w:t>
            </w:r>
          </w:p>
        </w:tc>
      </w:tr>
      <w:tr w:rsidR="00CA4D5B" w:rsidRPr="00055D6C" w14:paraId="43B4F507" w14:textId="77777777" w:rsidTr="0061009E">
        <w:tc>
          <w:tcPr>
            <w:tcW w:w="1698" w:type="dxa"/>
            <w:shd w:val="clear" w:color="auto" w:fill="FFFFFF" w:themeFill="background1"/>
          </w:tcPr>
          <w:p w14:paraId="029C4FBD"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41ABC340" w14:textId="77777777" w:rsidR="00CA4D5B" w:rsidRPr="00055D6C" w:rsidRDefault="00CA4D5B" w:rsidP="00641F94">
            <w:pPr>
              <w:spacing w:line="276" w:lineRule="auto"/>
              <w:rPr>
                <w:rFonts w:ascii="Bookman Old Style" w:hAnsi="Bookman Old Style" w:cs="BookmanOldStyle"/>
                <w:szCs w:val="24"/>
                <w:lang w:val="id-ID"/>
              </w:rPr>
            </w:pPr>
            <w:r w:rsidRPr="00055D6C">
              <w:rPr>
                <w:rFonts w:ascii="Bookman Old Style" w:hAnsi="Bookman Old Style"/>
                <w:szCs w:val="24"/>
                <w:lang w:val="id-ID"/>
              </w:rPr>
              <w:t xml:space="preserve">Kebijakan Perluasan akses pasar terhadap produk industri kecil dan menengah dan Usaha Pariwisata skala usaha mikro, kecil dan menengah </w:t>
            </w:r>
            <w:r w:rsidRPr="00055D6C">
              <w:rPr>
                <w:rFonts w:ascii="Bookman Old Style" w:hAnsi="Bookman Old Style" w:cs="BookmanOldStyle"/>
                <w:szCs w:val="24"/>
                <w:lang w:val="id-ID"/>
              </w:rPr>
              <w:t>se</w:t>
            </w:r>
            <w:r w:rsidR="00320372">
              <w:rPr>
                <w:rFonts w:ascii="Bookman Old Style" w:hAnsi="Bookman Old Style" w:cs="BookmanOldStyle"/>
                <w:szCs w:val="24"/>
                <w:lang w:val="id-ID"/>
              </w:rPr>
              <w:t>bagaimana dimaksud dalam Pasal 5</w:t>
            </w:r>
            <w:r w:rsidR="00845D4D">
              <w:rPr>
                <w:rFonts w:ascii="Bookman Old Style" w:hAnsi="Bookman Old Style" w:cs="BookmanOldStyle"/>
                <w:szCs w:val="24"/>
                <w:lang w:val="id-ID"/>
              </w:rPr>
              <w:t>1</w:t>
            </w:r>
            <w:r w:rsidRPr="00055D6C">
              <w:rPr>
                <w:rFonts w:ascii="Bookman Old Style" w:hAnsi="Bookman Old Style" w:cs="BookmanOldStyle"/>
                <w:szCs w:val="24"/>
                <w:lang w:val="id-ID"/>
              </w:rPr>
              <w:t xml:space="preserve"> huruf f, dilakukan dengan strategi:</w:t>
            </w:r>
          </w:p>
          <w:p w14:paraId="756E53ED" w14:textId="77777777" w:rsidR="00CA4D5B" w:rsidRPr="00055D6C" w:rsidRDefault="00CA4D5B" w:rsidP="00641F94">
            <w:pPr>
              <w:numPr>
                <w:ilvl w:val="0"/>
                <w:numId w:val="69"/>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penguatan akses dan jejaring industri kecil dan menengah dan usaha pariwisata skala usaha mikro, kecil dan menengah dengan sumber potensi pasar dan informasi global;</w:t>
            </w:r>
          </w:p>
          <w:p w14:paraId="2496AE99" w14:textId="77777777" w:rsidR="00CA4D5B" w:rsidRPr="00055D6C" w:rsidRDefault="00CA4D5B" w:rsidP="00641F94">
            <w:pPr>
              <w:numPr>
                <w:ilvl w:val="0"/>
                <w:numId w:val="69"/>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peningkatan tanggung jawab sosial dan lingkungan perusahaan dalam upaya memperluas akses pasar terhadap produk industri kecil dan menengah dan Usaha Pariwisata skala usaha mikro, kecil dan menengah.</w:t>
            </w:r>
          </w:p>
        </w:tc>
      </w:tr>
      <w:tr w:rsidR="00CA4D5B" w:rsidRPr="00055D6C" w14:paraId="0ECDEEEB" w14:textId="77777777" w:rsidTr="0061009E">
        <w:tc>
          <w:tcPr>
            <w:tcW w:w="10326" w:type="dxa"/>
            <w:gridSpan w:val="9"/>
            <w:shd w:val="clear" w:color="auto" w:fill="FFFFFF" w:themeFill="background1"/>
          </w:tcPr>
          <w:p w14:paraId="1028F865"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74B09C77" w14:textId="77777777" w:rsidTr="0061009E">
        <w:tc>
          <w:tcPr>
            <w:tcW w:w="1698" w:type="dxa"/>
            <w:shd w:val="clear" w:color="auto" w:fill="FFFFFF" w:themeFill="background1"/>
          </w:tcPr>
          <w:p w14:paraId="0D537801"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562F6E8B"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58</w:t>
            </w:r>
          </w:p>
        </w:tc>
      </w:tr>
      <w:tr w:rsidR="00CA4D5B" w:rsidRPr="00055D6C" w14:paraId="77621FA5" w14:textId="77777777" w:rsidTr="0061009E">
        <w:tc>
          <w:tcPr>
            <w:tcW w:w="1698" w:type="dxa"/>
            <w:shd w:val="clear" w:color="auto" w:fill="FFFFFF" w:themeFill="background1"/>
          </w:tcPr>
          <w:p w14:paraId="366F767F"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6D21A3F3" w14:textId="77777777" w:rsidR="00CA4D5B" w:rsidRPr="00055D6C" w:rsidRDefault="00CA4D5B" w:rsidP="00641F94">
            <w:pPr>
              <w:spacing w:line="276" w:lineRule="auto"/>
              <w:rPr>
                <w:rFonts w:ascii="Bookman Old Style" w:hAnsi="Bookman Old Style" w:cs="BookmanOldStyle"/>
                <w:szCs w:val="24"/>
                <w:lang w:val="id-ID"/>
              </w:rPr>
            </w:pPr>
            <w:r w:rsidRPr="00055D6C">
              <w:rPr>
                <w:rFonts w:ascii="Bookman Old Style" w:hAnsi="Bookman Old Style"/>
                <w:szCs w:val="24"/>
                <w:lang w:val="id-ID"/>
              </w:rPr>
              <w:t xml:space="preserve">Kebijakan peningkatan akses dan dukungan permodalan dalam upaya mengembangkan produk industri kecil dan menengah dan Usaha Pariwisata skala usaha mikro, kecil dan menengah </w:t>
            </w:r>
            <w:r w:rsidRPr="00055D6C">
              <w:rPr>
                <w:rFonts w:ascii="Bookman Old Style" w:hAnsi="Bookman Old Style" w:cs="BookmanOldStyle"/>
                <w:szCs w:val="24"/>
                <w:lang w:val="id-ID"/>
              </w:rPr>
              <w:t>se</w:t>
            </w:r>
            <w:r w:rsidR="00320372">
              <w:rPr>
                <w:rFonts w:ascii="Bookman Old Style" w:hAnsi="Bookman Old Style" w:cs="BookmanOldStyle"/>
                <w:szCs w:val="24"/>
                <w:lang w:val="id-ID"/>
              </w:rPr>
              <w:t>bagaimana dimaksud dalam Pasal 5</w:t>
            </w:r>
            <w:r w:rsidR="00845D4D">
              <w:rPr>
                <w:rFonts w:ascii="Bookman Old Style" w:hAnsi="Bookman Old Style" w:cs="BookmanOldStyle"/>
                <w:szCs w:val="24"/>
                <w:lang w:val="id-ID"/>
              </w:rPr>
              <w:t>1</w:t>
            </w:r>
            <w:r w:rsidR="00320372">
              <w:rPr>
                <w:rFonts w:ascii="Bookman Old Style" w:hAnsi="Bookman Old Style" w:cs="BookmanOldStyle"/>
                <w:szCs w:val="24"/>
                <w:lang w:val="id-ID"/>
              </w:rPr>
              <w:t xml:space="preserve"> </w:t>
            </w:r>
            <w:r w:rsidRPr="00055D6C">
              <w:rPr>
                <w:rFonts w:ascii="Bookman Old Style" w:hAnsi="Bookman Old Style" w:cs="BookmanOldStyle"/>
                <w:szCs w:val="24"/>
                <w:lang w:val="id-ID"/>
              </w:rPr>
              <w:t>huruf g, dilakukan dengan strategi:</w:t>
            </w:r>
          </w:p>
          <w:p w14:paraId="3E9B9BDC" w14:textId="77777777" w:rsidR="00CA4D5B" w:rsidRPr="00055D6C" w:rsidRDefault="00CA4D5B" w:rsidP="00641F94">
            <w:pPr>
              <w:numPr>
                <w:ilvl w:val="0"/>
                <w:numId w:val="70"/>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pemberian insentif dan kemudahan terhadap akses permodalan bagi usaha pariwisata skala usaha mikro, kecil dan menengah dalam pengembangan usaha sesuai dengan ketentuan peraturan perundang-undangan;</w:t>
            </w:r>
          </w:p>
          <w:p w14:paraId="72B7270D" w14:textId="77777777" w:rsidR="00CA4D5B" w:rsidRPr="00055D6C" w:rsidRDefault="00CA4D5B" w:rsidP="00641F94">
            <w:pPr>
              <w:numPr>
                <w:ilvl w:val="0"/>
                <w:numId w:val="70"/>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pemberian bantuan permodalan untuk mendukung perkembangan industri kecil dan menengah dan usaha pariwisata skala usaha mikro, kecil dan menengah di sekitar KPP</w:t>
            </w:r>
            <w:r w:rsidR="000F34A5">
              <w:rPr>
                <w:rFonts w:ascii="Bookman Old Style" w:hAnsi="Bookman Old Style"/>
                <w:szCs w:val="24"/>
                <w:lang w:val="id-ID"/>
              </w:rPr>
              <w:t xml:space="preserve"> </w:t>
            </w:r>
            <w:r w:rsidRPr="00055D6C">
              <w:rPr>
                <w:rFonts w:ascii="Bookman Old Style" w:hAnsi="Bookman Old Style"/>
                <w:szCs w:val="24"/>
                <w:lang w:val="id-ID"/>
              </w:rPr>
              <w:t>S</w:t>
            </w:r>
            <w:r w:rsidR="000F34A5">
              <w:rPr>
                <w:rFonts w:ascii="Bookman Old Style" w:hAnsi="Bookman Old Style"/>
                <w:szCs w:val="24"/>
                <w:lang w:val="id-ID"/>
              </w:rPr>
              <w:t>ragen</w:t>
            </w:r>
            <w:r w:rsidRPr="00055D6C">
              <w:rPr>
                <w:rFonts w:ascii="Bookman Old Style" w:hAnsi="Bookman Old Style"/>
                <w:szCs w:val="24"/>
                <w:lang w:val="id-ID"/>
              </w:rPr>
              <w:t xml:space="preserve"> dan KSP</w:t>
            </w:r>
            <w:r w:rsidR="000F34A5">
              <w:rPr>
                <w:rFonts w:ascii="Bookman Old Style" w:hAnsi="Bookman Old Style"/>
                <w:szCs w:val="24"/>
                <w:lang w:val="id-ID"/>
              </w:rPr>
              <w:t xml:space="preserve"> </w:t>
            </w:r>
            <w:r w:rsidRPr="00055D6C">
              <w:rPr>
                <w:rFonts w:ascii="Bookman Old Style" w:hAnsi="Bookman Old Style"/>
                <w:szCs w:val="24"/>
                <w:lang w:val="id-ID"/>
              </w:rPr>
              <w:t>S</w:t>
            </w:r>
            <w:r w:rsidR="000F34A5">
              <w:rPr>
                <w:rFonts w:ascii="Bookman Old Style" w:hAnsi="Bookman Old Style"/>
                <w:szCs w:val="24"/>
                <w:lang w:val="id-ID"/>
              </w:rPr>
              <w:t>ragen</w:t>
            </w:r>
            <w:r w:rsidRPr="00055D6C">
              <w:rPr>
                <w:rFonts w:ascii="Bookman Old Style" w:hAnsi="Bookman Old Style"/>
                <w:szCs w:val="24"/>
                <w:lang w:val="id-ID"/>
              </w:rPr>
              <w:t>.</w:t>
            </w:r>
          </w:p>
        </w:tc>
      </w:tr>
      <w:tr w:rsidR="00CA4D5B" w:rsidRPr="00055D6C" w14:paraId="5F224841" w14:textId="77777777" w:rsidTr="0061009E">
        <w:tc>
          <w:tcPr>
            <w:tcW w:w="10326" w:type="dxa"/>
            <w:gridSpan w:val="9"/>
            <w:shd w:val="clear" w:color="auto" w:fill="FFFFFF" w:themeFill="background1"/>
          </w:tcPr>
          <w:p w14:paraId="0A64FBF3" w14:textId="77777777" w:rsidR="00CA4D5B" w:rsidRPr="00FA0013" w:rsidRDefault="00CA4D5B" w:rsidP="00FA0013">
            <w:pPr>
              <w:tabs>
                <w:tab w:val="left" w:pos="5670"/>
              </w:tabs>
              <w:autoSpaceDE w:val="0"/>
              <w:autoSpaceDN w:val="0"/>
              <w:adjustRightInd w:val="0"/>
              <w:spacing w:line="276" w:lineRule="auto"/>
              <w:rPr>
                <w:rFonts w:ascii="Bookman Old Style" w:hAnsi="Bookman Old Style" w:cs="BookmanOldStyle"/>
                <w:szCs w:val="24"/>
              </w:rPr>
            </w:pPr>
          </w:p>
        </w:tc>
      </w:tr>
      <w:tr w:rsidR="00CA4D5B" w:rsidRPr="00055D6C" w14:paraId="06FFB735" w14:textId="77777777" w:rsidTr="0061009E">
        <w:tc>
          <w:tcPr>
            <w:tcW w:w="1698" w:type="dxa"/>
            <w:shd w:val="clear" w:color="auto" w:fill="FFFFFF" w:themeFill="background1"/>
          </w:tcPr>
          <w:p w14:paraId="413AE18C"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0AEB7BF9" w14:textId="77777777" w:rsidR="00CA4D5B" w:rsidRPr="00055D6C" w:rsidRDefault="003B4C7A" w:rsidP="00641F94">
            <w:pPr>
              <w:autoSpaceDE w:val="0"/>
              <w:autoSpaceDN w:val="0"/>
              <w:adjustRightInd w:val="0"/>
              <w:spacing w:line="276" w:lineRule="auto"/>
              <w:jc w:val="center"/>
              <w:rPr>
                <w:rFonts w:ascii="Bookman Old Style" w:hAnsi="Bookman Old Style" w:cs="BookmanOldStyle"/>
                <w:szCs w:val="24"/>
                <w:lang w:val="id-ID"/>
              </w:rPr>
            </w:pPr>
            <w:r>
              <w:rPr>
                <w:rFonts w:ascii="Bookman Old Style" w:hAnsi="Bookman Old Style" w:cs="BookmanOldStyle"/>
                <w:szCs w:val="24"/>
                <w:lang w:val="id-ID"/>
              </w:rPr>
              <w:t>Pasal 59</w:t>
            </w:r>
          </w:p>
        </w:tc>
      </w:tr>
      <w:tr w:rsidR="00CA4D5B" w:rsidRPr="00055D6C" w14:paraId="14E08941" w14:textId="77777777" w:rsidTr="0061009E">
        <w:tc>
          <w:tcPr>
            <w:tcW w:w="1698" w:type="dxa"/>
            <w:shd w:val="clear" w:color="auto" w:fill="FFFFFF" w:themeFill="background1"/>
          </w:tcPr>
          <w:p w14:paraId="1B242521"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54B1114B" w14:textId="77777777" w:rsidR="00CA4D5B" w:rsidRPr="00055D6C" w:rsidRDefault="00CA4D5B" w:rsidP="00641F94">
            <w:pPr>
              <w:spacing w:line="276" w:lineRule="auto"/>
              <w:rPr>
                <w:rFonts w:ascii="Bookman Old Style" w:hAnsi="Bookman Old Style" w:cs="BookmanOldStyle"/>
                <w:szCs w:val="24"/>
                <w:lang w:val="id-ID"/>
              </w:rPr>
            </w:pPr>
            <w:r w:rsidRPr="00055D6C">
              <w:rPr>
                <w:rFonts w:ascii="Bookman Old Style" w:hAnsi="Bookman Old Style"/>
                <w:szCs w:val="24"/>
                <w:lang w:val="id-ID"/>
              </w:rPr>
              <w:t xml:space="preserve">Kebijakan peningkatan sadar wisata bagi pemangku kepentingan dan masyarakat </w:t>
            </w:r>
            <w:r w:rsidRPr="00055D6C">
              <w:rPr>
                <w:rFonts w:ascii="Bookman Old Style" w:hAnsi="Bookman Old Style" w:cs="BookmanOldStyle"/>
                <w:szCs w:val="24"/>
                <w:lang w:val="id-ID"/>
              </w:rPr>
              <w:t>se</w:t>
            </w:r>
            <w:r w:rsidR="00320372">
              <w:rPr>
                <w:rFonts w:ascii="Bookman Old Style" w:hAnsi="Bookman Old Style" w:cs="BookmanOldStyle"/>
                <w:szCs w:val="24"/>
                <w:lang w:val="id-ID"/>
              </w:rPr>
              <w:t>bagaimana dimaksud dalam Pasal 5</w:t>
            </w:r>
            <w:r w:rsidR="00845D4D">
              <w:rPr>
                <w:rFonts w:ascii="Bookman Old Style" w:hAnsi="Bookman Old Style" w:cs="BookmanOldStyle"/>
                <w:szCs w:val="24"/>
                <w:lang w:val="id-ID"/>
              </w:rPr>
              <w:t>1</w:t>
            </w:r>
            <w:r w:rsidRPr="00055D6C">
              <w:rPr>
                <w:rFonts w:ascii="Bookman Old Style" w:hAnsi="Bookman Old Style" w:cs="BookmanOldStyle"/>
                <w:szCs w:val="24"/>
                <w:lang w:val="id-ID"/>
              </w:rPr>
              <w:t xml:space="preserve"> huruf h, dilakukan dengan strategi:</w:t>
            </w:r>
          </w:p>
          <w:p w14:paraId="27F14DD4" w14:textId="77777777" w:rsidR="00CA4D5B" w:rsidRPr="00055D6C" w:rsidRDefault="00CA4D5B" w:rsidP="00641F94">
            <w:pPr>
              <w:numPr>
                <w:ilvl w:val="0"/>
                <w:numId w:val="71"/>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peningkatan pemahaman, dan kesadaran masyarakat tentang sadar wisata;</w:t>
            </w:r>
          </w:p>
          <w:p w14:paraId="6F4380D9" w14:textId="77777777" w:rsidR="00CA4D5B" w:rsidRPr="00055D6C" w:rsidRDefault="00CA4D5B" w:rsidP="00641F94">
            <w:pPr>
              <w:numPr>
                <w:ilvl w:val="0"/>
                <w:numId w:val="71"/>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peningkatan peran serta masyarakat dalam mewujudkan sadar wisata bagi penciptaan iklim kondusif kepariwisataan;</w:t>
            </w:r>
          </w:p>
          <w:p w14:paraId="0BB305F0" w14:textId="77777777" w:rsidR="00CA4D5B" w:rsidRPr="00055D6C" w:rsidRDefault="00CA4D5B" w:rsidP="00641F94">
            <w:pPr>
              <w:numPr>
                <w:ilvl w:val="0"/>
                <w:numId w:val="71"/>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peningkatan peran dan kapasitas masyarakat dalam menciptakan iklim kondusif kepariwisataan;</w:t>
            </w:r>
          </w:p>
          <w:p w14:paraId="6DF77A76" w14:textId="77777777" w:rsidR="00CA4D5B" w:rsidRPr="00055D6C" w:rsidRDefault="00CA4D5B" w:rsidP="00641F94">
            <w:pPr>
              <w:numPr>
                <w:ilvl w:val="0"/>
                <w:numId w:val="71"/>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pembentukan polisi pariwisata dalam menciptakan iklim kondusif kepariwisataan; dan</w:t>
            </w:r>
          </w:p>
          <w:p w14:paraId="4A21FC80" w14:textId="77777777" w:rsidR="00CA4D5B" w:rsidRPr="00055D6C" w:rsidRDefault="00CA4D5B" w:rsidP="00641F94">
            <w:pPr>
              <w:numPr>
                <w:ilvl w:val="0"/>
                <w:numId w:val="71"/>
              </w:numPr>
              <w:spacing w:line="276" w:lineRule="auto"/>
              <w:ind w:left="321" w:hanging="283"/>
              <w:rPr>
                <w:rFonts w:ascii="Bookman Old Style" w:hAnsi="Bookman Old Style"/>
                <w:szCs w:val="24"/>
                <w:lang w:val="id-ID"/>
              </w:rPr>
            </w:pPr>
            <w:r w:rsidRPr="00055D6C">
              <w:rPr>
                <w:rFonts w:ascii="Bookman Old Style" w:hAnsi="Bookman Old Style"/>
                <w:szCs w:val="24"/>
                <w:lang w:val="id-ID"/>
              </w:rPr>
              <w:t>peningkatan kualitas jejaring media dalam mendukung upaya pemberdayaan masyarakat di bidang pariwisata.</w:t>
            </w:r>
          </w:p>
        </w:tc>
      </w:tr>
      <w:tr w:rsidR="00CA4D5B" w:rsidRPr="00055D6C" w14:paraId="26E1085E" w14:textId="77777777" w:rsidTr="0061009E">
        <w:tc>
          <w:tcPr>
            <w:tcW w:w="10326" w:type="dxa"/>
            <w:gridSpan w:val="9"/>
            <w:shd w:val="clear" w:color="auto" w:fill="FFFFFF" w:themeFill="background1"/>
          </w:tcPr>
          <w:p w14:paraId="04FE326C" w14:textId="77777777" w:rsidR="00CA4D5B" w:rsidRPr="00055D6C" w:rsidRDefault="00CA4D5B" w:rsidP="00641F94">
            <w:pPr>
              <w:autoSpaceDE w:val="0"/>
              <w:autoSpaceDN w:val="0"/>
              <w:adjustRightInd w:val="0"/>
              <w:spacing w:line="276" w:lineRule="auto"/>
              <w:rPr>
                <w:rFonts w:ascii="Bookman Old Style" w:hAnsi="Bookman Old Style" w:cs="BookmanOldStyle"/>
                <w:szCs w:val="24"/>
                <w:lang w:val="id-ID"/>
              </w:rPr>
            </w:pPr>
          </w:p>
        </w:tc>
      </w:tr>
      <w:tr w:rsidR="00CA4D5B" w:rsidRPr="00055D6C" w14:paraId="6B7C1DE1" w14:textId="77777777" w:rsidTr="0061009E">
        <w:tc>
          <w:tcPr>
            <w:tcW w:w="1698" w:type="dxa"/>
            <w:shd w:val="clear" w:color="auto" w:fill="auto"/>
          </w:tcPr>
          <w:p w14:paraId="220ABB4B"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10BFE81E" w14:textId="77777777" w:rsidR="00CA4D5B" w:rsidRPr="00055D6C" w:rsidRDefault="00641F94" w:rsidP="00641F94">
            <w:pPr>
              <w:widowControl w:val="0"/>
              <w:autoSpaceDE w:val="0"/>
              <w:autoSpaceDN w:val="0"/>
              <w:adjustRightInd w:val="0"/>
              <w:spacing w:line="276" w:lineRule="auto"/>
              <w:jc w:val="center"/>
              <w:rPr>
                <w:rFonts w:ascii="Bookman Old Style" w:hAnsi="Bookman Old Style"/>
                <w:bCs/>
                <w:szCs w:val="24"/>
                <w:lang w:val="id-ID"/>
              </w:rPr>
            </w:pPr>
            <w:r>
              <w:rPr>
                <w:rFonts w:ascii="Bookman Old Style" w:hAnsi="Bookman Old Style"/>
                <w:bCs/>
                <w:szCs w:val="24"/>
                <w:lang w:val="id-ID"/>
              </w:rPr>
              <w:t>BAB IX</w:t>
            </w:r>
          </w:p>
          <w:p w14:paraId="2D387F65" w14:textId="77777777" w:rsidR="00CA4D5B" w:rsidRPr="00055D6C" w:rsidRDefault="00CA4D5B" w:rsidP="00641F94">
            <w:pPr>
              <w:widowControl w:val="0"/>
              <w:autoSpaceDE w:val="0"/>
              <w:autoSpaceDN w:val="0"/>
              <w:adjustRightInd w:val="0"/>
              <w:spacing w:line="276" w:lineRule="auto"/>
              <w:jc w:val="center"/>
              <w:rPr>
                <w:rFonts w:ascii="Bookman Old Style" w:hAnsi="Bookman Old Style"/>
                <w:bCs/>
                <w:szCs w:val="24"/>
                <w:lang w:val="id-ID"/>
              </w:rPr>
            </w:pPr>
            <w:r w:rsidRPr="00055D6C">
              <w:rPr>
                <w:rFonts w:ascii="Bookman Old Style" w:hAnsi="Bookman Old Style"/>
                <w:bCs/>
                <w:szCs w:val="24"/>
                <w:lang w:val="id-ID"/>
              </w:rPr>
              <w:t>PENGAWASAN DAN PE</w:t>
            </w:r>
            <w:r w:rsidRPr="00055D6C">
              <w:rPr>
                <w:rFonts w:ascii="Bookman Old Style" w:hAnsi="Bookman Old Style"/>
                <w:bCs/>
                <w:szCs w:val="24"/>
              </w:rPr>
              <w:t>NGENDALIAN</w:t>
            </w:r>
          </w:p>
        </w:tc>
      </w:tr>
      <w:tr w:rsidR="00CA4D5B" w:rsidRPr="00055D6C" w14:paraId="7CC534CB" w14:textId="77777777" w:rsidTr="0061009E">
        <w:tc>
          <w:tcPr>
            <w:tcW w:w="1698" w:type="dxa"/>
            <w:shd w:val="clear" w:color="auto" w:fill="FFFFFF" w:themeFill="background1"/>
          </w:tcPr>
          <w:p w14:paraId="139338ED"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11FB9D10" w14:textId="77777777" w:rsidR="00CA4D5B" w:rsidRPr="00055D6C" w:rsidRDefault="003B4C7A" w:rsidP="00641F94">
            <w:pPr>
              <w:widowControl w:val="0"/>
              <w:autoSpaceDE w:val="0"/>
              <w:autoSpaceDN w:val="0"/>
              <w:adjustRightInd w:val="0"/>
              <w:spacing w:line="276" w:lineRule="auto"/>
              <w:jc w:val="center"/>
              <w:rPr>
                <w:rFonts w:ascii="Bookman Old Style" w:hAnsi="Bookman Old Style"/>
                <w:bCs/>
                <w:szCs w:val="24"/>
                <w:lang w:val="id-ID"/>
              </w:rPr>
            </w:pPr>
            <w:r>
              <w:rPr>
                <w:rFonts w:ascii="Bookman Old Style" w:hAnsi="Bookman Old Style"/>
                <w:bCs/>
                <w:szCs w:val="24"/>
                <w:lang w:val="id-ID"/>
              </w:rPr>
              <w:t>Pasal 60</w:t>
            </w:r>
          </w:p>
        </w:tc>
      </w:tr>
      <w:tr w:rsidR="00CA4D5B" w:rsidRPr="00055D6C" w14:paraId="7FC74924" w14:textId="77777777" w:rsidTr="0061009E">
        <w:tc>
          <w:tcPr>
            <w:tcW w:w="1698" w:type="dxa"/>
            <w:shd w:val="clear" w:color="auto" w:fill="FFFFFF" w:themeFill="background1"/>
          </w:tcPr>
          <w:p w14:paraId="3487429D"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4413460B"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lang w:val="id-ID"/>
              </w:rPr>
              <w:t>(1)</w:t>
            </w:r>
          </w:p>
        </w:tc>
        <w:tc>
          <w:tcPr>
            <w:tcW w:w="8057" w:type="dxa"/>
            <w:gridSpan w:val="5"/>
            <w:shd w:val="clear" w:color="auto" w:fill="FFFFFF" w:themeFill="background1"/>
          </w:tcPr>
          <w:p w14:paraId="3272F900" w14:textId="77777777" w:rsidR="00CA4D5B" w:rsidRPr="00055D6C" w:rsidRDefault="00320372" w:rsidP="00641F94">
            <w:pPr>
              <w:widowControl w:val="0"/>
              <w:autoSpaceDE w:val="0"/>
              <w:autoSpaceDN w:val="0"/>
              <w:adjustRightInd w:val="0"/>
              <w:spacing w:line="276" w:lineRule="auto"/>
              <w:rPr>
                <w:rFonts w:ascii="Bookman Old Style" w:hAnsi="Bookman Old Style"/>
                <w:bCs/>
                <w:szCs w:val="24"/>
                <w:lang w:val="id-ID"/>
              </w:rPr>
            </w:pPr>
            <w:r>
              <w:rPr>
                <w:rFonts w:ascii="Bookman Old Style" w:hAnsi="Bookman Old Style"/>
                <w:bCs/>
                <w:szCs w:val="24"/>
                <w:lang w:val="id-ID"/>
              </w:rPr>
              <w:t>Bupati</w:t>
            </w:r>
            <w:r w:rsidR="00CA4D5B" w:rsidRPr="00055D6C">
              <w:rPr>
                <w:rFonts w:ascii="Bookman Old Style" w:hAnsi="Bookman Old Style"/>
                <w:bCs/>
                <w:szCs w:val="24"/>
                <w:lang w:val="id-ID"/>
              </w:rPr>
              <w:t xml:space="preserve"> melakukan pengawasan dan pengendalian pelaksanaan RIPPAR</w:t>
            </w:r>
            <w:r>
              <w:rPr>
                <w:rFonts w:ascii="Bookman Old Style" w:hAnsi="Bookman Old Style"/>
                <w:bCs/>
                <w:szCs w:val="24"/>
                <w:lang w:val="id-ID"/>
              </w:rPr>
              <w:t>KAB Sragen;</w:t>
            </w:r>
          </w:p>
        </w:tc>
      </w:tr>
      <w:tr w:rsidR="00320372" w:rsidRPr="00055D6C" w14:paraId="75F110F6" w14:textId="77777777" w:rsidTr="0061009E">
        <w:tc>
          <w:tcPr>
            <w:tcW w:w="1698" w:type="dxa"/>
            <w:shd w:val="clear" w:color="auto" w:fill="FFFFFF" w:themeFill="background1"/>
          </w:tcPr>
          <w:p w14:paraId="1B4DE99C" w14:textId="77777777" w:rsidR="00320372" w:rsidRPr="00055D6C" w:rsidRDefault="00320372" w:rsidP="00641F94">
            <w:pPr>
              <w:spacing w:line="276" w:lineRule="auto"/>
              <w:rPr>
                <w:rFonts w:ascii="Bookman Old Style" w:hAnsi="Bookman Old Style"/>
                <w:szCs w:val="24"/>
              </w:rPr>
            </w:pPr>
          </w:p>
        </w:tc>
        <w:tc>
          <w:tcPr>
            <w:tcW w:w="571" w:type="dxa"/>
            <w:gridSpan w:val="3"/>
            <w:shd w:val="clear" w:color="auto" w:fill="FFFFFF" w:themeFill="background1"/>
          </w:tcPr>
          <w:p w14:paraId="1707BF25" w14:textId="77777777" w:rsidR="00320372" w:rsidRPr="00055D6C" w:rsidRDefault="00320372" w:rsidP="00641F94">
            <w:pPr>
              <w:spacing w:line="276" w:lineRule="auto"/>
              <w:jc w:val="center"/>
              <w:rPr>
                <w:rFonts w:ascii="Bookman Old Style" w:hAnsi="Bookman Old Style"/>
                <w:szCs w:val="24"/>
                <w:lang w:val="id-ID"/>
              </w:rPr>
            </w:pPr>
            <w:r>
              <w:rPr>
                <w:rFonts w:ascii="Bookman Old Style" w:hAnsi="Bookman Old Style"/>
                <w:szCs w:val="24"/>
                <w:lang w:val="id-ID"/>
              </w:rPr>
              <w:t>(2)</w:t>
            </w:r>
          </w:p>
        </w:tc>
        <w:tc>
          <w:tcPr>
            <w:tcW w:w="8057" w:type="dxa"/>
            <w:gridSpan w:val="5"/>
            <w:shd w:val="clear" w:color="auto" w:fill="FFFFFF" w:themeFill="background1"/>
          </w:tcPr>
          <w:p w14:paraId="1F3CAE22" w14:textId="77777777" w:rsidR="00320372" w:rsidRPr="00055D6C" w:rsidRDefault="00320372" w:rsidP="00641F94">
            <w:pPr>
              <w:widowControl w:val="0"/>
              <w:autoSpaceDE w:val="0"/>
              <w:autoSpaceDN w:val="0"/>
              <w:adjustRightInd w:val="0"/>
              <w:spacing w:line="276" w:lineRule="auto"/>
              <w:rPr>
                <w:rFonts w:ascii="Bookman Old Style" w:hAnsi="Bookman Old Style"/>
                <w:bCs/>
                <w:szCs w:val="24"/>
                <w:lang w:val="id-ID"/>
              </w:rPr>
            </w:pPr>
            <w:r>
              <w:rPr>
                <w:rFonts w:ascii="Bookman Old Style" w:hAnsi="Bookman Old Style"/>
                <w:bCs/>
                <w:szCs w:val="24"/>
                <w:lang w:val="id-ID"/>
              </w:rPr>
              <w:t xml:space="preserve">Dalam melakukan </w:t>
            </w:r>
            <w:r w:rsidRPr="00320372">
              <w:rPr>
                <w:rFonts w:ascii="Bookman Old Style" w:hAnsi="Bookman Old Style"/>
                <w:bCs/>
                <w:szCs w:val="24"/>
                <w:lang w:val="id-ID"/>
              </w:rPr>
              <w:t>pengawasan dan pengendalian</w:t>
            </w:r>
            <w:r>
              <w:rPr>
                <w:rFonts w:ascii="Bookman Old Style" w:hAnsi="Bookman Old Style"/>
                <w:bCs/>
                <w:szCs w:val="24"/>
                <w:lang w:val="id-ID"/>
              </w:rPr>
              <w:t>, Bupati dapat mendelegasikan kepada Perangkat Daerah yang membidangi Kepariwisataan;</w:t>
            </w:r>
          </w:p>
        </w:tc>
      </w:tr>
      <w:tr w:rsidR="00CA4D5B" w:rsidRPr="00055D6C" w14:paraId="213D0951" w14:textId="77777777" w:rsidTr="0061009E">
        <w:tc>
          <w:tcPr>
            <w:tcW w:w="1698" w:type="dxa"/>
            <w:shd w:val="clear" w:color="auto" w:fill="FFFFFF" w:themeFill="background1"/>
          </w:tcPr>
          <w:p w14:paraId="3C249990"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63240E3D" w14:textId="77777777" w:rsidR="00CA4D5B" w:rsidRPr="00055D6C" w:rsidRDefault="00320372" w:rsidP="00641F94">
            <w:pPr>
              <w:spacing w:line="276" w:lineRule="auto"/>
              <w:jc w:val="center"/>
              <w:rPr>
                <w:rFonts w:ascii="Bookman Old Style" w:hAnsi="Bookman Old Style"/>
                <w:szCs w:val="24"/>
                <w:lang w:val="id-ID"/>
              </w:rPr>
            </w:pPr>
            <w:r>
              <w:rPr>
                <w:rFonts w:ascii="Bookman Old Style" w:hAnsi="Bookman Old Style"/>
                <w:szCs w:val="24"/>
                <w:lang w:val="id-ID"/>
              </w:rPr>
              <w:t>(3</w:t>
            </w:r>
            <w:r w:rsidR="00CA4D5B" w:rsidRPr="00055D6C">
              <w:rPr>
                <w:rFonts w:ascii="Bookman Old Style" w:hAnsi="Bookman Old Style"/>
                <w:szCs w:val="24"/>
                <w:lang w:val="id-ID"/>
              </w:rPr>
              <w:t>)</w:t>
            </w:r>
          </w:p>
        </w:tc>
        <w:tc>
          <w:tcPr>
            <w:tcW w:w="8057" w:type="dxa"/>
            <w:gridSpan w:val="5"/>
            <w:shd w:val="clear" w:color="auto" w:fill="FFFFFF" w:themeFill="background1"/>
          </w:tcPr>
          <w:p w14:paraId="79432DB2" w14:textId="77777777" w:rsidR="00CA4D5B" w:rsidRPr="00055D6C" w:rsidRDefault="00CA4D5B" w:rsidP="00641F94">
            <w:pPr>
              <w:widowControl w:val="0"/>
              <w:autoSpaceDE w:val="0"/>
              <w:autoSpaceDN w:val="0"/>
              <w:adjustRightInd w:val="0"/>
              <w:spacing w:line="276" w:lineRule="auto"/>
              <w:rPr>
                <w:rFonts w:ascii="Bookman Old Style" w:hAnsi="Bookman Old Style"/>
                <w:bCs/>
                <w:szCs w:val="24"/>
                <w:lang w:val="id-ID"/>
              </w:rPr>
            </w:pPr>
            <w:r w:rsidRPr="00055D6C">
              <w:rPr>
                <w:rFonts w:ascii="Bookman Old Style" w:hAnsi="Bookman Old Style"/>
                <w:bCs/>
                <w:szCs w:val="24"/>
                <w:lang w:val="id-ID"/>
              </w:rPr>
              <w:t>Pengawasan dan pengendalian sebagaimana dimaksud pada ayat (1) dilakukan sesuai dengan ketentuan peraturan perundang-undangan.</w:t>
            </w:r>
          </w:p>
        </w:tc>
      </w:tr>
      <w:tr w:rsidR="00CA4D5B" w:rsidRPr="00055D6C" w14:paraId="035EF506" w14:textId="77777777" w:rsidTr="0061009E">
        <w:tc>
          <w:tcPr>
            <w:tcW w:w="10326" w:type="dxa"/>
            <w:gridSpan w:val="9"/>
            <w:shd w:val="clear" w:color="auto" w:fill="FFFFFF" w:themeFill="background1"/>
          </w:tcPr>
          <w:p w14:paraId="3D9B2172" w14:textId="77777777" w:rsidR="00CA4D5B" w:rsidRPr="00055D6C" w:rsidRDefault="00CA4D5B" w:rsidP="00641F94">
            <w:pPr>
              <w:spacing w:line="276" w:lineRule="auto"/>
              <w:jc w:val="center"/>
              <w:rPr>
                <w:rFonts w:ascii="Bookman Old Style" w:hAnsi="Bookman Old Style"/>
                <w:szCs w:val="24"/>
                <w:lang w:val="id-ID"/>
              </w:rPr>
            </w:pPr>
          </w:p>
        </w:tc>
      </w:tr>
      <w:tr w:rsidR="00CA4D5B" w:rsidRPr="00055D6C" w14:paraId="5A0984C0" w14:textId="77777777" w:rsidTr="0061009E">
        <w:trPr>
          <w:trHeight w:val="608"/>
        </w:trPr>
        <w:tc>
          <w:tcPr>
            <w:tcW w:w="1698" w:type="dxa"/>
            <w:shd w:val="clear" w:color="auto" w:fill="auto"/>
          </w:tcPr>
          <w:p w14:paraId="6CEA9C27"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auto"/>
          </w:tcPr>
          <w:p w14:paraId="7F756E1D" w14:textId="77777777" w:rsidR="00CA4D5B" w:rsidRPr="00055D6C" w:rsidRDefault="00CA4D5B" w:rsidP="00641F94">
            <w:pPr>
              <w:spacing w:line="276" w:lineRule="auto"/>
              <w:jc w:val="center"/>
              <w:rPr>
                <w:rFonts w:ascii="Bookman Old Style" w:hAnsi="Bookman Old Style"/>
                <w:szCs w:val="24"/>
              </w:rPr>
            </w:pPr>
            <w:r w:rsidRPr="00055D6C">
              <w:rPr>
                <w:rFonts w:ascii="Bookman Old Style" w:hAnsi="Bookman Old Style"/>
                <w:szCs w:val="24"/>
              </w:rPr>
              <w:t>BAB X</w:t>
            </w:r>
          </w:p>
          <w:p w14:paraId="570E48BE" w14:textId="77777777" w:rsidR="00CA4D5B" w:rsidRPr="00055D6C" w:rsidRDefault="00CA4D5B" w:rsidP="00641F94">
            <w:pPr>
              <w:spacing w:line="276" w:lineRule="auto"/>
              <w:jc w:val="center"/>
              <w:rPr>
                <w:rFonts w:ascii="Bookman Old Style" w:hAnsi="Bookman Old Style"/>
                <w:szCs w:val="24"/>
              </w:rPr>
            </w:pPr>
            <w:r w:rsidRPr="00055D6C">
              <w:rPr>
                <w:rFonts w:ascii="Bookman Old Style" w:hAnsi="Bookman Old Style"/>
                <w:szCs w:val="24"/>
              </w:rPr>
              <w:t>KETENTUAN PENUTUP</w:t>
            </w:r>
          </w:p>
        </w:tc>
      </w:tr>
      <w:tr w:rsidR="00CA4D5B" w:rsidRPr="00055D6C" w14:paraId="5F8F94D4" w14:textId="77777777" w:rsidTr="0061009E">
        <w:tc>
          <w:tcPr>
            <w:tcW w:w="1698" w:type="dxa"/>
            <w:shd w:val="clear" w:color="auto" w:fill="FFFFFF" w:themeFill="background1"/>
          </w:tcPr>
          <w:p w14:paraId="3A36B0E3"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5F2CC6F6" w14:textId="77777777" w:rsidR="00CA4D5B"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rPr>
              <w:t xml:space="preserve">Pasal </w:t>
            </w:r>
            <w:r w:rsidR="003B4C7A">
              <w:rPr>
                <w:rFonts w:ascii="Bookman Old Style" w:hAnsi="Bookman Old Style"/>
                <w:szCs w:val="24"/>
                <w:lang w:val="id-ID"/>
              </w:rPr>
              <w:t>61</w:t>
            </w:r>
          </w:p>
          <w:p w14:paraId="53D9A4AE" w14:textId="77777777" w:rsidR="00897521" w:rsidRPr="00055D6C" w:rsidRDefault="00897521" w:rsidP="00641F94">
            <w:pPr>
              <w:spacing w:line="276" w:lineRule="auto"/>
              <w:jc w:val="center"/>
              <w:rPr>
                <w:rFonts w:ascii="Bookman Old Style" w:hAnsi="Bookman Old Style"/>
                <w:szCs w:val="24"/>
                <w:lang w:val="id-ID"/>
              </w:rPr>
            </w:pPr>
          </w:p>
        </w:tc>
      </w:tr>
      <w:tr w:rsidR="00CA4D5B" w:rsidRPr="00055D6C" w14:paraId="31369E63" w14:textId="77777777" w:rsidTr="0061009E">
        <w:tc>
          <w:tcPr>
            <w:tcW w:w="1698" w:type="dxa"/>
            <w:shd w:val="clear" w:color="auto" w:fill="FFFFFF" w:themeFill="background1"/>
          </w:tcPr>
          <w:p w14:paraId="224D7F41"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1217AC38" w14:textId="77777777" w:rsidR="00CA4D5B" w:rsidRPr="00055D6C" w:rsidRDefault="00CA4D5B" w:rsidP="00641F94">
            <w:pPr>
              <w:spacing w:line="276" w:lineRule="auto"/>
              <w:rPr>
                <w:rFonts w:ascii="Bookman Old Style" w:hAnsi="Bookman Old Style"/>
                <w:szCs w:val="24"/>
                <w:lang w:val="id-ID"/>
              </w:rPr>
            </w:pPr>
            <w:r w:rsidRPr="00055D6C">
              <w:rPr>
                <w:rFonts w:ascii="Bookman Old Style" w:hAnsi="Bookman Old Style"/>
                <w:szCs w:val="24"/>
              </w:rPr>
              <w:t>Peraturan Daerah ini mulai berlaku pada tanggal diundangkan.</w:t>
            </w:r>
          </w:p>
        </w:tc>
      </w:tr>
      <w:tr w:rsidR="00CA4D5B" w:rsidRPr="00055D6C" w14:paraId="6ED85B4A" w14:textId="77777777" w:rsidTr="0061009E">
        <w:tc>
          <w:tcPr>
            <w:tcW w:w="1698" w:type="dxa"/>
            <w:shd w:val="clear" w:color="auto" w:fill="FFFFFF" w:themeFill="background1"/>
          </w:tcPr>
          <w:p w14:paraId="1766FEBB"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6546F957" w14:textId="77777777" w:rsidR="00CA4D5B" w:rsidRPr="00055D6C" w:rsidRDefault="00CA4D5B" w:rsidP="00641F94">
            <w:pPr>
              <w:spacing w:line="276" w:lineRule="auto"/>
              <w:rPr>
                <w:rFonts w:ascii="Bookman Old Style" w:hAnsi="Bookman Old Style"/>
                <w:szCs w:val="24"/>
              </w:rPr>
            </w:pPr>
          </w:p>
        </w:tc>
      </w:tr>
      <w:tr w:rsidR="00CA4D5B" w:rsidRPr="00055D6C" w14:paraId="40C9ED9B" w14:textId="77777777" w:rsidTr="0061009E">
        <w:tc>
          <w:tcPr>
            <w:tcW w:w="1698" w:type="dxa"/>
            <w:shd w:val="clear" w:color="auto" w:fill="FFFFFF" w:themeFill="background1"/>
          </w:tcPr>
          <w:p w14:paraId="7D331A2B" w14:textId="77777777" w:rsidR="00CA4D5B" w:rsidRPr="00055D6C" w:rsidRDefault="00CA4D5B" w:rsidP="00641F94">
            <w:pPr>
              <w:spacing w:line="276" w:lineRule="auto"/>
              <w:rPr>
                <w:rFonts w:ascii="Bookman Old Style" w:hAnsi="Bookman Old Style"/>
                <w:szCs w:val="24"/>
              </w:rPr>
            </w:pPr>
          </w:p>
        </w:tc>
        <w:tc>
          <w:tcPr>
            <w:tcW w:w="8628" w:type="dxa"/>
            <w:gridSpan w:val="8"/>
            <w:shd w:val="clear" w:color="auto" w:fill="FFFFFF" w:themeFill="background1"/>
          </w:tcPr>
          <w:p w14:paraId="2C7FE03A"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 xml:space="preserve">Agar setiap orang mengetahuinya, memerintahkan pengundangan Peraturan Daerah ini dengan penempatannya dalam Lembaran Daerah </w:t>
            </w:r>
            <w:r w:rsidRPr="00055D6C">
              <w:rPr>
                <w:rFonts w:ascii="Bookman Old Style" w:hAnsi="Bookman Old Style"/>
                <w:szCs w:val="24"/>
                <w:lang w:val="id-ID"/>
              </w:rPr>
              <w:t>Kabupaten Sragen.</w:t>
            </w:r>
            <w:r w:rsidRPr="00055D6C">
              <w:rPr>
                <w:rFonts w:ascii="Bookman Old Style" w:hAnsi="Bookman Old Style"/>
                <w:szCs w:val="24"/>
              </w:rPr>
              <w:t xml:space="preserve"> </w:t>
            </w:r>
          </w:p>
        </w:tc>
      </w:tr>
      <w:tr w:rsidR="00CA4D5B" w:rsidRPr="00055D6C" w14:paraId="5AEF1F34" w14:textId="77777777" w:rsidTr="0061009E">
        <w:tc>
          <w:tcPr>
            <w:tcW w:w="1698" w:type="dxa"/>
            <w:shd w:val="clear" w:color="auto" w:fill="FFFFFF" w:themeFill="background1"/>
          </w:tcPr>
          <w:p w14:paraId="1DAD39AA"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1989E6E2" w14:textId="77777777" w:rsidR="00CA4D5B" w:rsidRPr="00055D6C" w:rsidRDefault="00CA4D5B" w:rsidP="00641F94">
            <w:pPr>
              <w:spacing w:line="276" w:lineRule="auto"/>
              <w:jc w:val="center"/>
              <w:rPr>
                <w:rFonts w:ascii="Bookman Old Style" w:hAnsi="Bookman Old Style"/>
                <w:szCs w:val="24"/>
                <w:lang w:val="id-ID"/>
              </w:rPr>
            </w:pPr>
          </w:p>
        </w:tc>
        <w:tc>
          <w:tcPr>
            <w:tcW w:w="8057" w:type="dxa"/>
            <w:gridSpan w:val="5"/>
            <w:shd w:val="clear" w:color="auto" w:fill="FFFFFF" w:themeFill="background1"/>
          </w:tcPr>
          <w:p w14:paraId="5A6B2173" w14:textId="77777777" w:rsidR="00897521" w:rsidRPr="00897521" w:rsidRDefault="00897521" w:rsidP="00641F94">
            <w:pPr>
              <w:spacing w:line="276" w:lineRule="auto"/>
              <w:rPr>
                <w:rFonts w:ascii="Bookman Old Style" w:hAnsi="Bookman Old Style"/>
                <w:szCs w:val="24"/>
                <w:lang w:val="id-ID"/>
              </w:rPr>
            </w:pPr>
          </w:p>
        </w:tc>
      </w:tr>
      <w:tr w:rsidR="00CA4D5B" w:rsidRPr="00055D6C" w14:paraId="66DC218F" w14:textId="77777777" w:rsidTr="0061009E">
        <w:tc>
          <w:tcPr>
            <w:tcW w:w="1698" w:type="dxa"/>
            <w:shd w:val="clear" w:color="auto" w:fill="FFFFFF" w:themeFill="background1"/>
          </w:tcPr>
          <w:p w14:paraId="228CF358"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14604E90" w14:textId="77777777" w:rsidR="00CA4D5B" w:rsidRPr="00055D6C" w:rsidRDefault="00CA4D5B" w:rsidP="00641F94">
            <w:pPr>
              <w:spacing w:line="276" w:lineRule="auto"/>
              <w:rPr>
                <w:rFonts w:ascii="Bookman Old Style" w:hAnsi="Bookman Old Style"/>
                <w:szCs w:val="24"/>
              </w:rPr>
            </w:pPr>
          </w:p>
        </w:tc>
        <w:tc>
          <w:tcPr>
            <w:tcW w:w="3647" w:type="dxa"/>
            <w:gridSpan w:val="4"/>
            <w:shd w:val="clear" w:color="auto" w:fill="FFFFFF" w:themeFill="background1"/>
          </w:tcPr>
          <w:p w14:paraId="4DB2AAC0" w14:textId="77777777" w:rsidR="00CA4D5B" w:rsidRPr="00055D6C" w:rsidRDefault="00CA4D5B" w:rsidP="00641F94">
            <w:pPr>
              <w:spacing w:line="276" w:lineRule="auto"/>
              <w:rPr>
                <w:rFonts w:ascii="Bookman Old Style" w:hAnsi="Bookman Old Style"/>
                <w:szCs w:val="24"/>
              </w:rPr>
            </w:pPr>
          </w:p>
        </w:tc>
        <w:tc>
          <w:tcPr>
            <w:tcW w:w="4410" w:type="dxa"/>
            <w:shd w:val="clear" w:color="auto" w:fill="FFFFFF" w:themeFill="background1"/>
          </w:tcPr>
          <w:p w14:paraId="5A4D69AE" w14:textId="77777777" w:rsidR="00CA4D5B" w:rsidRPr="00055D6C" w:rsidRDefault="00CA4D5B" w:rsidP="00641F94">
            <w:pPr>
              <w:spacing w:line="276" w:lineRule="auto"/>
              <w:rPr>
                <w:rFonts w:ascii="Bookman Old Style" w:hAnsi="Bookman Old Style"/>
                <w:szCs w:val="24"/>
                <w:lang w:val="id-ID"/>
              </w:rPr>
            </w:pPr>
            <w:r w:rsidRPr="00055D6C">
              <w:rPr>
                <w:rFonts w:ascii="Bookman Old Style" w:hAnsi="Bookman Old Style"/>
                <w:szCs w:val="24"/>
              </w:rPr>
              <w:t xml:space="preserve">Ditetapkan di </w:t>
            </w:r>
            <w:r w:rsidRPr="00055D6C">
              <w:rPr>
                <w:rFonts w:ascii="Bookman Old Style" w:hAnsi="Bookman Old Style"/>
                <w:szCs w:val="24"/>
                <w:lang w:val="id-ID"/>
              </w:rPr>
              <w:t>Sragen</w:t>
            </w:r>
          </w:p>
        </w:tc>
      </w:tr>
      <w:tr w:rsidR="00CA4D5B" w:rsidRPr="00055D6C" w14:paraId="50E3309E" w14:textId="77777777" w:rsidTr="0061009E">
        <w:tc>
          <w:tcPr>
            <w:tcW w:w="1698" w:type="dxa"/>
            <w:shd w:val="clear" w:color="auto" w:fill="FFFFFF" w:themeFill="background1"/>
          </w:tcPr>
          <w:p w14:paraId="260053A0"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7594F172" w14:textId="77777777" w:rsidR="00CA4D5B" w:rsidRPr="00055D6C" w:rsidRDefault="00CA4D5B" w:rsidP="00641F94">
            <w:pPr>
              <w:spacing w:line="276" w:lineRule="auto"/>
              <w:rPr>
                <w:rFonts w:ascii="Bookman Old Style" w:hAnsi="Bookman Old Style"/>
                <w:szCs w:val="24"/>
              </w:rPr>
            </w:pPr>
          </w:p>
        </w:tc>
        <w:tc>
          <w:tcPr>
            <w:tcW w:w="3647" w:type="dxa"/>
            <w:gridSpan w:val="4"/>
            <w:shd w:val="clear" w:color="auto" w:fill="FFFFFF" w:themeFill="background1"/>
          </w:tcPr>
          <w:p w14:paraId="6DFF97D3" w14:textId="77777777" w:rsidR="00CA4D5B" w:rsidRPr="00055D6C" w:rsidRDefault="00CA4D5B" w:rsidP="00641F94">
            <w:pPr>
              <w:spacing w:line="276" w:lineRule="auto"/>
              <w:rPr>
                <w:rFonts w:ascii="Bookman Old Style" w:hAnsi="Bookman Old Style"/>
                <w:szCs w:val="24"/>
              </w:rPr>
            </w:pPr>
          </w:p>
        </w:tc>
        <w:tc>
          <w:tcPr>
            <w:tcW w:w="4410" w:type="dxa"/>
            <w:shd w:val="clear" w:color="auto" w:fill="FFFFFF" w:themeFill="background1"/>
          </w:tcPr>
          <w:p w14:paraId="01706BC6"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pada tanggal…….</w:t>
            </w:r>
          </w:p>
        </w:tc>
      </w:tr>
      <w:tr w:rsidR="00CA4D5B" w:rsidRPr="00055D6C" w14:paraId="1D68F1DE" w14:textId="77777777" w:rsidTr="0061009E">
        <w:tc>
          <w:tcPr>
            <w:tcW w:w="1698" w:type="dxa"/>
            <w:shd w:val="clear" w:color="auto" w:fill="FFFFFF" w:themeFill="background1"/>
          </w:tcPr>
          <w:p w14:paraId="36CD0540"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724F441C" w14:textId="77777777" w:rsidR="00CA4D5B" w:rsidRPr="00055D6C" w:rsidRDefault="00CA4D5B" w:rsidP="00641F94">
            <w:pPr>
              <w:spacing w:line="276" w:lineRule="auto"/>
              <w:rPr>
                <w:rFonts w:ascii="Bookman Old Style" w:hAnsi="Bookman Old Style"/>
                <w:szCs w:val="24"/>
              </w:rPr>
            </w:pPr>
          </w:p>
        </w:tc>
        <w:tc>
          <w:tcPr>
            <w:tcW w:w="3647" w:type="dxa"/>
            <w:gridSpan w:val="4"/>
            <w:shd w:val="clear" w:color="auto" w:fill="FFFFFF" w:themeFill="background1"/>
          </w:tcPr>
          <w:p w14:paraId="65F4DA89" w14:textId="77777777" w:rsidR="00CA4D5B" w:rsidRPr="00055D6C" w:rsidRDefault="00CA4D5B" w:rsidP="00641F94">
            <w:pPr>
              <w:spacing w:line="276" w:lineRule="auto"/>
              <w:rPr>
                <w:rFonts w:ascii="Bookman Old Style" w:hAnsi="Bookman Old Style"/>
                <w:szCs w:val="24"/>
              </w:rPr>
            </w:pPr>
          </w:p>
        </w:tc>
        <w:tc>
          <w:tcPr>
            <w:tcW w:w="4410" w:type="dxa"/>
            <w:vMerge w:val="restart"/>
            <w:shd w:val="clear" w:color="auto" w:fill="FFFFFF" w:themeFill="background1"/>
          </w:tcPr>
          <w:p w14:paraId="7D70970D" w14:textId="77777777" w:rsidR="00CA4D5B" w:rsidRPr="00055D6C" w:rsidRDefault="00CA4D5B" w:rsidP="00641F94">
            <w:pPr>
              <w:spacing w:line="276" w:lineRule="auto"/>
              <w:jc w:val="center"/>
              <w:rPr>
                <w:rFonts w:ascii="Bookman Old Style" w:hAnsi="Bookman Old Style"/>
                <w:szCs w:val="24"/>
              </w:rPr>
            </w:pPr>
            <w:r w:rsidRPr="00055D6C">
              <w:rPr>
                <w:rFonts w:ascii="Bookman Old Style" w:hAnsi="Bookman Old Style"/>
                <w:szCs w:val="24"/>
                <w:lang w:val="id-ID"/>
              </w:rPr>
              <w:t>BUPATI SRAGEN</w:t>
            </w:r>
            <w:r w:rsidRPr="00055D6C">
              <w:rPr>
                <w:rFonts w:ascii="Bookman Old Style" w:hAnsi="Bookman Old Style"/>
                <w:szCs w:val="24"/>
              </w:rPr>
              <w:t>,</w:t>
            </w:r>
          </w:p>
          <w:p w14:paraId="635FD365" w14:textId="77777777" w:rsidR="00CA4D5B" w:rsidRDefault="00CA4D5B" w:rsidP="00641F94">
            <w:pPr>
              <w:spacing w:line="276" w:lineRule="auto"/>
              <w:rPr>
                <w:rFonts w:ascii="Bookman Old Style" w:hAnsi="Bookman Old Style"/>
                <w:szCs w:val="24"/>
                <w:lang w:val="id-ID"/>
              </w:rPr>
            </w:pPr>
          </w:p>
          <w:p w14:paraId="6E3DA554" w14:textId="77777777" w:rsidR="00CA4D5B" w:rsidRDefault="00CA4D5B" w:rsidP="00641F94">
            <w:pPr>
              <w:spacing w:line="276" w:lineRule="auto"/>
              <w:rPr>
                <w:rFonts w:ascii="Bookman Old Style" w:hAnsi="Bookman Old Style"/>
                <w:szCs w:val="24"/>
              </w:rPr>
            </w:pPr>
          </w:p>
          <w:p w14:paraId="4DFC66F9" w14:textId="77777777" w:rsidR="00FA0013" w:rsidRPr="00FA0013" w:rsidRDefault="00FA0013" w:rsidP="00641F94">
            <w:pPr>
              <w:spacing w:line="276" w:lineRule="auto"/>
              <w:rPr>
                <w:rFonts w:ascii="Bookman Old Style" w:hAnsi="Bookman Old Style"/>
                <w:szCs w:val="24"/>
              </w:rPr>
            </w:pPr>
          </w:p>
          <w:p w14:paraId="6707482E" w14:textId="77777777" w:rsidR="00CA4D5B" w:rsidRPr="00055D6C" w:rsidRDefault="00CA4D5B" w:rsidP="00641F94">
            <w:pPr>
              <w:spacing w:line="276" w:lineRule="auto"/>
              <w:jc w:val="center"/>
              <w:rPr>
                <w:rFonts w:ascii="Bookman Old Style" w:hAnsi="Bookman Old Style"/>
                <w:szCs w:val="24"/>
              </w:rPr>
            </w:pPr>
            <w:r w:rsidRPr="00055D6C">
              <w:rPr>
                <w:rFonts w:ascii="Bookman Old Style" w:hAnsi="Bookman Old Style"/>
                <w:szCs w:val="24"/>
              </w:rPr>
              <w:t>KUSDINAR UNTUNG YUNI SUKOWATI</w:t>
            </w:r>
          </w:p>
        </w:tc>
      </w:tr>
      <w:tr w:rsidR="00CA4D5B" w:rsidRPr="00055D6C" w14:paraId="55F06890" w14:textId="77777777" w:rsidTr="0061009E">
        <w:tc>
          <w:tcPr>
            <w:tcW w:w="1698" w:type="dxa"/>
            <w:shd w:val="clear" w:color="auto" w:fill="FFFFFF" w:themeFill="background1"/>
          </w:tcPr>
          <w:p w14:paraId="5E138D5D"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2F232013" w14:textId="77777777" w:rsidR="00CA4D5B" w:rsidRPr="00055D6C" w:rsidRDefault="00CA4D5B" w:rsidP="00641F94">
            <w:pPr>
              <w:spacing w:line="276" w:lineRule="auto"/>
              <w:rPr>
                <w:rFonts w:ascii="Bookman Old Style" w:hAnsi="Bookman Old Style"/>
                <w:szCs w:val="24"/>
              </w:rPr>
            </w:pPr>
          </w:p>
        </w:tc>
        <w:tc>
          <w:tcPr>
            <w:tcW w:w="3647" w:type="dxa"/>
            <w:gridSpan w:val="4"/>
            <w:shd w:val="clear" w:color="auto" w:fill="FFFFFF" w:themeFill="background1"/>
          </w:tcPr>
          <w:p w14:paraId="719232F8" w14:textId="77777777" w:rsidR="00CA4D5B" w:rsidRPr="00055D6C" w:rsidRDefault="00CA4D5B" w:rsidP="00641F94">
            <w:pPr>
              <w:spacing w:line="276" w:lineRule="auto"/>
              <w:rPr>
                <w:rFonts w:ascii="Bookman Old Style" w:hAnsi="Bookman Old Style"/>
                <w:szCs w:val="24"/>
              </w:rPr>
            </w:pPr>
          </w:p>
        </w:tc>
        <w:tc>
          <w:tcPr>
            <w:tcW w:w="4410" w:type="dxa"/>
            <w:vMerge/>
            <w:shd w:val="clear" w:color="auto" w:fill="FFFFFF" w:themeFill="background1"/>
          </w:tcPr>
          <w:p w14:paraId="10BA4B88" w14:textId="77777777" w:rsidR="00CA4D5B" w:rsidRPr="00055D6C" w:rsidRDefault="00CA4D5B" w:rsidP="00641F94">
            <w:pPr>
              <w:spacing w:line="276" w:lineRule="auto"/>
              <w:rPr>
                <w:rFonts w:ascii="Bookman Old Style" w:hAnsi="Bookman Old Style"/>
                <w:szCs w:val="24"/>
              </w:rPr>
            </w:pPr>
          </w:p>
        </w:tc>
      </w:tr>
      <w:tr w:rsidR="00CA4D5B" w:rsidRPr="00055D6C" w14:paraId="61C22FB4" w14:textId="77777777" w:rsidTr="0061009E">
        <w:tc>
          <w:tcPr>
            <w:tcW w:w="1698" w:type="dxa"/>
            <w:shd w:val="clear" w:color="auto" w:fill="FFFFFF" w:themeFill="background1"/>
          </w:tcPr>
          <w:p w14:paraId="02E83315"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20FC6D25" w14:textId="77777777" w:rsidR="00CA4D5B" w:rsidRPr="00055D6C" w:rsidRDefault="00CA4D5B" w:rsidP="00641F94">
            <w:pPr>
              <w:spacing w:line="276" w:lineRule="auto"/>
              <w:rPr>
                <w:rFonts w:ascii="Bookman Old Style" w:hAnsi="Bookman Old Style"/>
                <w:szCs w:val="24"/>
              </w:rPr>
            </w:pPr>
          </w:p>
        </w:tc>
        <w:tc>
          <w:tcPr>
            <w:tcW w:w="3647" w:type="dxa"/>
            <w:gridSpan w:val="4"/>
            <w:shd w:val="clear" w:color="auto" w:fill="FFFFFF" w:themeFill="background1"/>
          </w:tcPr>
          <w:p w14:paraId="0EF3E6FC" w14:textId="77777777" w:rsidR="00CA4D5B" w:rsidRPr="00055D6C" w:rsidRDefault="00CA4D5B" w:rsidP="00641F94">
            <w:pPr>
              <w:spacing w:line="276" w:lineRule="auto"/>
              <w:rPr>
                <w:rFonts w:ascii="Bookman Old Style" w:hAnsi="Bookman Old Style"/>
                <w:szCs w:val="24"/>
              </w:rPr>
            </w:pPr>
          </w:p>
        </w:tc>
        <w:tc>
          <w:tcPr>
            <w:tcW w:w="4410" w:type="dxa"/>
            <w:vMerge/>
            <w:shd w:val="clear" w:color="auto" w:fill="FFFFFF" w:themeFill="background1"/>
          </w:tcPr>
          <w:p w14:paraId="3DF1010D" w14:textId="77777777" w:rsidR="00CA4D5B" w:rsidRPr="00055D6C" w:rsidRDefault="00CA4D5B" w:rsidP="00641F94">
            <w:pPr>
              <w:spacing w:line="276" w:lineRule="auto"/>
              <w:rPr>
                <w:rFonts w:ascii="Bookman Old Style" w:hAnsi="Bookman Old Style"/>
                <w:szCs w:val="24"/>
              </w:rPr>
            </w:pPr>
          </w:p>
        </w:tc>
      </w:tr>
      <w:tr w:rsidR="00CA4D5B" w:rsidRPr="00055D6C" w14:paraId="638A07AF" w14:textId="77777777" w:rsidTr="0061009E">
        <w:tc>
          <w:tcPr>
            <w:tcW w:w="1698" w:type="dxa"/>
            <w:shd w:val="clear" w:color="auto" w:fill="FFFFFF" w:themeFill="background1"/>
          </w:tcPr>
          <w:p w14:paraId="71AD0060" w14:textId="77777777" w:rsidR="00CA4D5B" w:rsidRPr="00055D6C" w:rsidRDefault="00CA4D5B" w:rsidP="00641F94">
            <w:pPr>
              <w:spacing w:line="276" w:lineRule="auto"/>
              <w:rPr>
                <w:rFonts w:ascii="Bookman Old Style" w:hAnsi="Bookman Old Style"/>
                <w:szCs w:val="24"/>
              </w:rPr>
            </w:pPr>
          </w:p>
        </w:tc>
        <w:tc>
          <w:tcPr>
            <w:tcW w:w="571" w:type="dxa"/>
            <w:gridSpan w:val="3"/>
            <w:shd w:val="clear" w:color="auto" w:fill="FFFFFF" w:themeFill="background1"/>
          </w:tcPr>
          <w:p w14:paraId="14F469F9" w14:textId="77777777" w:rsidR="00CA4D5B" w:rsidRPr="00055D6C" w:rsidRDefault="00CA4D5B" w:rsidP="00641F94">
            <w:pPr>
              <w:spacing w:line="276" w:lineRule="auto"/>
              <w:rPr>
                <w:rFonts w:ascii="Bookman Old Style" w:hAnsi="Bookman Old Style"/>
                <w:szCs w:val="24"/>
              </w:rPr>
            </w:pPr>
          </w:p>
        </w:tc>
        <w:tc>
          <w:tcPr>
            <w:tcW w:w="3647" w:type="dxa"/>
            <w:gridSpan w:val="4"/>
            <w:shd w:val="clear" w:color="auto" w:fill="FFFFFF" w:themeFill="background1"/>
          </w:tcPr>
          <w:p w14:paraId="7F923C1C" w14:textId="77777777" w:rsidR="00CA4D5B" w:rsidRPr="00055D6C" w:rsidRDefault="00CA4D5B" w:rsidP="00641F94">
            <w:pPr>
              <w:spacing w:line="276" w:lineRule="auto"/>
              <w:rPr>
                <w:rFonts w:ascii="Bookman Old Style" w:hAnsi="Bookman Old Style"/>
                <w:szCs w:val="24"/>
              </w:rPr>
            </w:pPr>
          </w:p>
        </w:tc>
        <w:tc>
          <w:tcPr>
            <w:tcW w:w="4410" w:type="dxa"/>
            <w:shd w:val="clear" w:color="auto" w:fill="FFFFFF" w:themeFill="background1"/>
          </w:tcPr>
          <w:p w14:paraId="28190964" w14:textId="77777777" w:rsidR="00CA4D5B" w:rsidRPr="00055D6C" w:rsidRDefault="00CA4D5B" w:rsidP="00641F94">
            <w:pPr>
              <w:spacing w:line="276" w:lineRule="auto"/>
              <w:rPr>
                <w:rFonts w:ascii="Bookman Old Style" w:hAnsi="Bookman Old Style"/>
                <w:szCs w:val="24"/>
              </w:rPr>
            </w:pPr>
          </w:p>
        </w:tc>
      </w:tr>
      <w:tr w:rsidR="00CA4D5B" w:rsidRPr="00055D6C" w14:paraId="3C08E6B9" w14:textId="77777777" w:rsidTr="0061009E">
        <w:tc>
          <w:tcPr>
            <w:tcW w:w="5916" w:type="dxa"/>
            <w:gridSpan w:val="8"/>
            <w:shd w:val="clear" w:color="auto" w:fill="FFFFFF" w:themeFill="background1"/>
          </w:tcPr>
          <w:p w14:paraId="4155B3EB" w14:textId="77777777" w:rsidR="00CA4D5B" w:rsidRPr="00055D6C" w:rsidRDefault="00CA4D5B" w:rsidP="00641F94">
            <w:pPr>
              <w:spacing w:line="276" w:lineRule="auto"/>
              <w:rPr>
                <w:rFonts w:ascii="Bookman Old Style" w:hAnsi="Bookman Old Style"/>
                <w:szCs w:val="24"/>
                <w:lang w:val="id-ID"/>
              </w:rPr>
            </w:pPr>
            <w:r w:rsidRPr="00055D6C">
              <w:rPr>
                <w:rFonts w:ascii="Bookman Old Style" w:hAnsi="Bookman Old Style"/>
                <w:szCs w:val="24"/>
              </w:rPr>
              <w:t>Diundangkan di</w:t>
            </w:r>
            <w:r w:rsidRPr="00055D6C">
              <w:rPr>
                <w:rFonts w:ascii="Bookman Old Style" w:hAnsi="Bookman Old Style"/>
                <w:szCs w:val="24"/>
                <w:lang w:val="id-ID"/>
              </w:rPr>
              <w:t xml:space="preserve"> Sragen</w:t>
            </w:r>
          </w:p>
        </w:tc>
        <w:tc>
          <w:tcPr>
            <w:tcW w:w="4410" w:type="dxa"/>
            <w:shd w:val="clear" w:color="auto" w:fill="FFFFFF" w:themeFill="background1"/>
          </w:tcPr>
          <w:p w14:paraId="0FE41511" w14:textId="77777777" w:rsidR="00CA4D5B" w:rsidRPr="00055D6C" w:rsidRDefault="00CA4D5B" w:rsidP="00641F94">
            <w:pPr>
              <w:spacing w:line="276" w:lineRule="auto"/>
              <w:rPr>
                <w:rFonts w:ascii="Bookman Old Style" w:hAnsi="Bookman Old Style"/>
                <w:szCs w:val="24"/>
              </w:rPr>
            </w:pPr>
          </w:p>
        </w:tc>
      </w:tr>
      <w:tr w:rsidR="00CA4D5B" w:rsidRPr="00055D6C" w14:paraId="7AA67748" w14:textId="77777777" w:rsidTr="0061009E">
        <w:tc>
          <w:tcPr>
            <w:tcW w:w="5916" w:type="dxa"/>
            <w:gridSpan w:val="8"/>
            <w:shd w:val="clear" w:color="auto" w:fill="FFFFFF" w:themeFill="background1"/>
          </w:tcPr>
          <w:p w14:paraId="3C880DDD"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pada tanggal…….</w:t>
            </w:r>
          </w:p>
        </w:tc>
        <w:tc>
          <w:tcPr>
            <w:tcW w:w="4410" w:type="dxa"/>
            <w:shd w:val="clear" w:color="auto" w:fill="FFFFFF" w:themeFill="background1"/>
          </w:tcPr>
          <w:p w14:paraId="4A88BC23" w14:textId="77777777" w:rsidR="00CA4D5B" w:rsidRPr="00055D6C" w:rsidRDefault="00CA4D5B" w:rsidP="00641F94">
            <w:pPr>
              <w:spacing w:line="276" w:lineRule="auto"/>
              <w:rPr>
                <w:rFonts w:ascii="Bookman Old Style" w:hAnsi="Bookman Old Style"/>
                <w:szCs w:val="24"/>
              </w:rPr>
            </w:pPr>
          </w:p>
        </w:tc>
      </w:tr>
      <w:tr w:rsidR="00CA4D5B" w:rsidRPr="00055D6C" w14:paraId="09CC2821" w14:textId="77777777" w:rsidTr="0061009E">
        <w:tc>
          <w:tcPr>
            <w:tcW w:w="5916" w:type="dxa"/>
            <w:gridSpan w:val="8"/>
            <w:vMerge w:val="restart"/>
            <w:shd w:val="clear" w:color="auto" w:fill="FFFFFF" w:themeFill="background1"/>
          </w:tcPr>
          <w:p w14:paraId="5F3B0CED" w14:textId="77777777" w:rsidR="00CA4D5B" w:rsidRPr="00055D6C" w:rsidRDefault="00CA4D5B" w:rsidP="00FA0013">
            <w:pPr>
              <w:tabs>
                <w:tab w:val="left" w:pos="405"/>
                <w:tab w:val="center" w:pos="3246"/>
              </w:tabs>
              <w:spacing w:line="276" w:lineRule="auto"/>
              <w:ind w:right="-792"/>
              <w:jc w:val="left"/>
              <w:rPr>
                <w:rFonts w:ascii="Bookman Old Style" w:hAnsi="Bookman Old Style"/>
                <w:szCs w:val="24"/>
              </w:rPr>
            </w:pPr>
            <w:r w:rsidRPr="00055D6C">
              <w:rPr>
                <w:rFonts w:ascii="Bookman Old Style" w:hAnsi="Bookman Old Style"/>
                <w:szCs w:val="24"/>
              </w:rPr>
              <w:t>SEKRETARIS DAERAH</w:t>
            </w:r>
            <w:r w:rsidRPr="00055D6C">
              <w:rPr>
                <w:rFonts w:ascii="Bookman Old Style" w:hAnsi="Bookman Old Style"/>
                <w:szCs w:val="24"/>
                <w:lang w:val="id-ID"/>
              </w:rPr>
              <w:t xml:space="preserve"> KABUPATEN SRAGEN</w:t>
            </w:r>
            <w:r w:rsidRPr="00055D6C">
              <w:rPr>
                <w:rFonts w:ascii="Bookman Old Style" w:hAnsi="Bookman Old Style"/>
                <w:szCs w:val="24"/>
              </w:rPr>
              <w:t>,</w:t>
            </w:r>
          </w:p>
          <w:p w14:paraId="776BBF07" w14:textId="77777777" w:rsidR="00CA4D5B" w:rsidRPr="00055D6C" w:rsidRDefault="00CA4D5B" w:rsidP="00641F94">
            <w:pPr>
              <w:spacing w:line="276" w:lineRule="auto"/>
              <w:rPr>
                <w:rFonts w:ascii="Bookman Old Style" w:hAnsi="Bookman Old Style"/>
                <w:szCs w:val="24"/>
                <w:lang w:val="id-ID"/>
              </w:rPr>
            </w:pPr>
          </w:p>
          <w:p w14:paraId="7B8C7510" w14:textId="77777777" w:rsidR="00CA4D5B" w:rsidRPr="00055D6C" w:rsidRDefault="00CA4D5B" w:rsidP="00641F94">
            <w:pPr>
              <w:spacing w:line="276" w:lineRule="auto"/>
              <w:rPr>
                <w:rFonts w:ascii="Bookman Old Style" w:hAnsi="Bookman Old Style"/>
                <w:szCs w:val="24"/>
                <w:lang w:val="id-ID"/>
              </w:rPr>
            </w:pPr>
          </w:p>
          <w:p w14:paraId="5673DB06" w14:textId="77777777" w:rsidR="00CA4D5B" w:rsidRPr="00055D6C" w:rsidRDefault="00CA4D5B" w:rsidP="00641F94">
            <w:pPr>
              <w:spacing w:line="276" w:lineRule="auto"/>
              <w:rPr>
                <w:rFonts w:ascii="Bookman Old Style" w:hAnsi="Bookman Old Style"/>
                <w:szCs w:val="24"/>
                <w:lang w:val="id-ID"/>
              </w:rPr>
            </w:pPr>
          </w:p>
          <w:p w14:paraId="35A66AE5"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rPr>
              <w:t>TATAG PRABAWANTO</w:t>
            </w:r>
            <w:r w:rsidRPr="00055D6C">
              <w:rPr>
                <w:rFonts w:ascii="Bookman Old Style" w:hAnsi="Bookman Old Style"/>
                <w:szCs w:val="24"/>
                <w:lang w:val="id-ID"/>
              </w:rPr>
              <w:t xml:space="preserve"> B</w:t>
            </w:r>
          </w:p>
        </w:tc>
        <w:tc>
          <w:tcPr>
            <w:tcW w:w="4410" w:type="dxa"/>
            <w:shd w:val="clear" w:color="auto" w:fill="FFFFFF" w:themeFill="background1"/>
          </w:tcPr>
          <w:p w14:paraId="4C5F9461" w14:textId="77777777" w:rsidR="00CA4D5B" w:rsidRPr="00055D6C" w:rsidRDefault="00CA4D5B" w:rsidP="00641F94">
            <w:pPr>
              <w:spacing w:line="276" w:lineRule="auto"/>
              <w:rPr>
                <w:rFonts w:ascii="Bookman Old Style" w:hAnsi="Bookman Old Style"/>
                <w:szCs w:val="24"/>
              </w:rPr>
            </w:pPr>
          </w:p>
        </w:tc>
      </w:tr>
      <w:tr w:rsidR="00CA4D5B" w:rsidRPr="00055D6C" w14:paraId="595A01E7" w14:textId="77777777" w:rsidTr="0061009E">
        <w:tc>
          <w:tcPr>
            <w:tcW w:w="5916" w:type="dxa"/>
            <w:gridSpan w:val="8"/>
            <w:vMerge/>
            <w:shd w:val="clear" w:color="auto" w:fill="FFFFFF" w:themeFill="background1"/>
          </w:tcPr>
          <w:p w14:paraId="782C3A20" w14:textId="77777777" w:rsidR="00CA4D5B" w:rsidRPr="00055D6C" w:rsidRDefault="00CA4D5B" w:rsidP="00641F94">
            <w:pPr>
              <w:spacing w:line="276" w:lineRule="auto"/>
              <w:rPr>
                <w:rFonts w:ascii="Bookman Old Style" w:hAnsi="Bookman Old Style"/>
                <w:szCs w:val="24"/>
              </w:rPr>
            </w:pPr>
          </w:p>
        </w:tc>
        <w:tc>
          <w:tcPr>
            <w:tcW w:w="4410" w:type="dxa"/>
            <w:shd w:val="clear" w:color="auto" w:fill="FFFFFF" w:themeFill="background1"/>
          </w:tcPr>
          <w:p w14:paraId="53BECA0C" w14:textId="77777777" w:rsidR="00CA4D5B" w:rsidRPr="00055D6C" w:rsidRDefault="00CA4D5B" w:rsidP="00641F94">
            <w:pPr>
              <w:spacing w:line="276" w:lineRule="auto"/>
              <w:rPr>
                <w:rFonts w:ascii="Bookman Old Style" w:hAnsi="Bookman Old Style"/>
                <w:szCs w:val="24"/>
              </w:rPr>
            </w:pPr>
          </w:p>
        </w:tc>
      </w:tr>
      <w:tr w:rsidR="00CA4D5B" w:rsidRPr="00055D6C" w14:paraId="7C55EBA3" w14:textId="77777777" w:rsidTr="0061009E">
        <w:tc>
          <w:tcPr>
            <w:tcW w:w="5916" w:type="dxa"/>
            <w:gridSpan w:val="8"/>
            <w:vMerge/>
            <w:shd w:val="clear" w:color="auto" w:fill="FFFFFF" w:themeFill="background1"/>
          </w:tcPr>
          <w:p w14:paraId="6D07E90F" w14:textId="77777777" w:rsidR="00CA4D5B" w:rsidRPr="00055D6C" w:rsidRDefault="00CA4D5B" w:rsidP="00641F94">
            <w:pPr>
              <w:spacing w:line="276" w:lineRule="auto"/>
              <w:rPr>
                <w:rFonts w:ascii="Bookman Old Style" w:hAnsi="Bookman Old Style"/>
                <w:szCs w:val="24"/>
              </w:rPr>
            </w:pPr>
          </w:p>
        </w:tc>
        <w:tc>
          <w:tcPr>
            <w:tcW w:w="4410" w:type="dxa"/>
            <w:shd w:val="clear" w:color="auto" w:fill="FFFFFF" w:themeFill="background1"/>
          </w:tcPr>
          <w:p w14:paraId="6384E519" w14:textId="77777777" w:rsidR="00CA4D5B" w:rsidRPr="00055D6C" w:rsidRDefault="00CA4D5B" w:rsidP="00641F94">
            <w:pPr>
              <w:spacing w:line="276" w:lineRule="auto"/>
              <w:rPr>
                <w:rFonts w:ascii="Bookman Old Style" w:hAnsi="Bookman Old Style"/>
                <w:szCs w:val="24"/>
              </w:rPr>
            </w:pPr>
          </w:p>
        </w:tc>
      </w:tr>
      <w:tr w:rsidR="00CA4D5B" w:rsidRPr="00055D6C" w14:paraId="13438875" w14:textId="77777777" w:rsidTr="0061009E">
        <w:tc>
          <w:tcPr>
            <w:tcW w:w="5916" w:type="dxa"/>
            <w:gridSpan w:val="8"/>
            <w:vMerge/>
            <w:shd w:val="clear" w:color="auto" w:fill="FFFFFF" w:themeFill="background1"/>
          </w:tcPr>
          <w:p w14:paraId="073DBA37" w14:textId="77777777" w:rsidR="00CA4D5B" w:rsidRPr="00055D6C" w:rsidRDefault="00CA4D5B" w:rsidP="00641F94">
            <w:pPr>
              <w:spacing w:line="276" w:lineRule="auto"/>
              <w:rPr>
                <w:rFonts w:ascii="Bookman Old Style" w:hAnsi="Bookman Old Style"/>
                <w:szCs w:val="24"/>
              </w:rPr>
            </w:pPr>
          </w:p>
        </w:tc>
        <w:tc>
          <w:tcPr>
            <w:tcW w:w="4410" w:type="dxa"/>
            <w:shd w:val="clear" w:color="auto" w:fill="FFFFFF" w:themeFill="background1"/>
          </w:tcPr>
          <w:p w14:paraId="661D75F8" w14:textId="77777777" w:rsidR="00CA4D5B" w:rsidRPr="00055D6C" w:rsidRDefault="00CA4D5B" w:rsidP="00641F94">
            <w:pPr>
              <w:spacing w:line="276" w:lineRule="auto"/>
              <w:rPr>
                <w:rFonts w:ascii="Bookman Old Style" w:hAnsi="Bookman Old Style"/>
                <w:szCs w:val="24"/>
              </w:rPr>
            </w:pPr>
          </w:p>
        </w:tc>
      </w:tr>
      <w:tr w:rsidR="00CA4D5B" w:rsidRPr="00055D6C" w14:paraId="39D7892A" w14:textId="77777777" w:rsidTr="0061009E">
        <w:tc>
          <w:tcPr>
            <w:tcW w:w="10326" w:type="dxa"/>
            <w:gridSpan w:val="9"/>
            <w:shd w:val="clear" w:color="auto" w:fill="FFFFFF" w:themeFill="background1"/>
          </w:tcPr>
          <w:p w14:paraId="20D6B06C" w14:textId="77777777" w:rsidR="00CA4D5B" w:rsidRDefault="00CA4D5B" w:rsidP="00641F94">
            <w:pPr>
              <w:spacing w:line="276" w:lineRule="auto"/>
              <w:rPr>
                <w:rFonts w:ascii="Bookman Old Style" w:hAnsi="Bookman Old Style"/>
                <w:szCs w:val="24"/>
                <w:lang w:val="id-ID"/>
              </w:rPr>
            </w:pPr>
          </w:p>
          <w:p w14:paraId="673AD063" w14:textId="77777777" w:rsidR="00CA4D5B" w:rsidRDefault="00CA4D5B" w:rsidP="00641F94">
            <w:pPr>
              <w:spacing w:line="276" w:lineRule="auto"/>
              <w:rPr>
                <w:rFonts w:ascii="Bookman Old Style" w:hAnsi="Bookman Old Style"/>
                <w:szCs w:val="24"/>
                <w:lang w:val="id-ID"/>
              </w:rPr>
            </w:pPr>
          </w:p>
          <w:p w14:paraId="565945CC"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 xml:space="preserve">LEMBARAN DAERAH </w:t>
            </w:r>
            <w:r w:rsidRPr="00055D6C">
              <w:rPr>
                <w:rFonts w:ascii="Bookman Old Style" w:hAnsi="Bookman Old Style"/>
                <w:szCs w:val="24"/>
                <w:lang w:val="id-ID"/>
              </w:rPr>
              <w:t xml:space="preserve">KABUPATEN SRAGEN </w:t>
            </w:r>
            <w:r w:rsidRPr="00055D6C">
              <w:rPr>
                <w:rFonts w:ascii="Bookman Old Style" w:hAnsi="Bookman Old Style"/>
                <w:szCs w:val="24"/>
              </w:rPr>
              <w:t>TAHUN 201</w:t>
            </w:r>
            <w:r w:rsidRPr="00055D6C">
              <w:rPr>
                <w:rFonts w:ascii="Bookman Old Style" w:hAnsi="Bookman Old Style"/>
                <w:szCs w:val="24"/>
                <w:lang w:val="id-ID"/>
              </w:rPr>
              <w:t>8</w:t>
            </w:r>
            <w:r w:rsidRPr="00055D6C">
              <w:rPr>
                <w:rFonts w:ascii="Bookman Old Style" w:hAnsi="Bookman Old Style"/>
                <w:szCs w:val="24"/>
              </w:rPr>
              <w:t xml:space="preserve"> NOMOR…..</w:t>
            </w:r>
          </w:p>
        </w:tc>
      </w:tr>
      <w:tr w:rsidR="00CA4D5B" w:rsidRPr="00055D6C" w14:paraId="06677AD9" w14:textId="77777777" w:rsidTr="0061009E">
        <w:tc>
          <w:tcPr>
            <w:tcW w:w="10326" w:type="dxa"/>
            <w:gridSpan w:val="9"/>
            <w:shd w:val="clear" w:color="auto" w:fill="FFFFFF" w:themeFill="background1"/>
          </w:tcPr>
          <w:p w14:paraId="1CB5D2DF" w14:textId="77777777" w:rsidR="00CA4D5B" w:rsidRPr="00055D6C" w:rsidRDefault="00CA4D5B" w:rsidP="00641F94">
            <w:pPr>
              <w:spacing w:line="276" w:lineRule="auto"/>
              <w:rPr>
                <w:rFonts w:ascii="Bookman Old Style" w:hAnsi="Bookman Old Style"/>
                <w:szCs w:val="24"/>
                <w:lang w:val="id-ID"/>
              </w:rPr>
            </w:pPr>
          </w:p>
        </w:tc>
      </w:tr>
      <w:tr w:rsidR="00CA4D5B" w:rsidRPr="00055D6C" w14:paraId="282DE27A" w14:textId="77777777" w:rsidTr="0061009E">
        <w:tc>
          <w:tcPr>
            <w:tcW w:w="10326" w:type="dxa"/>
            <w:gridSpan w:val="9"/>
            <w:shd w:val="clear" w:color="auto" w:fill="FFFFFF" w:themeFill="background1"/>
          </w:tcPr>
          <w:p w14:paraId="4AE09566" w14:textId="77777777" w:rsidR="00CA4D5B" w:rsidRDefault="00CA4D5B" w:rsidP="00641F94">
            <w:pPr>
              <w:spacing w:line="276" w:lineRule="auto"/>
              <w:jc w:val="center"/>
              <w:rPr>
                <w:rFonts w:ascii="Bookman Old Style" w:hAnsi="Bookman Old Style"/>
                <w:szCs w:val="24"/>
                <w:lang w:val="id-ID"/>
              </w:rPr>
            </w:pPr>
          </w:p>
          <w:p w14:paraId="24D0373C" w14:textId="77777777" w:rsidR="00CA4D5B" w:rsidRDefault="00CA4D5B" w:rsidP="00641F94">
            <w:pPr>
              <w:spacing w:line="276" w:lineRule="auto"/>
              <w:jc w:val="center"/>
              <w:rPr>
                <w:rFonts w:ascii="Bookman Old Style" w:hAnsi="Bookman Old Style"/>
                <w:szCs w:val="24"/>
                <w:lang w:val="id-ID"/>
              </w:rPr>
            </w:pPr>
          </w:p>
          <w:p w14:paraId="62E3AFB8" w14:textId="77777777" w:rsidR="00CA4D5B" w:rsidRDefault="00CA4D5B" w:rsidP="00641F94">
            <w:pPr>
              <w:spacing w:line="276" w:lineRule="auto"/>
              <w:jc w:val="center"/>
              <w:rPr>
                <w:rFonts w:ascii="Bookman Old Style" w:hAnsi="Bookman Old Style"/>
                <w:szCs w:val="24"/>
                <w:lang w:val="id-ID"/>
              </w:rPr>
            </w:pPr>
          </w:p>
          <w:p w14:paraId="53D90527" w14:textId="77777777" w:rsidR="00CA4D5B" w:rsidRDefault="00CA4D5B" w:rsidP="00641F94">
            <w:pPr>
              <w:spacing w:line="276" w:lineRule="auto"/>
              <w:jc w:val="center"/>
              <w:rPr>
                <w:rFonts w:ascii="Bookman Old Style" w:hAnsi="Bookman Old Style"/>
                <w:szCs w:val="24"/>
                <w:lang w:val="id-ID"/>
              </w:rPr>
            </w:pPr>
          </w:p>
          <w:p w14:paraId="47A784CE" w14:textId="77777777" w:rsidR="00CA4D5B" w:rsidRDefault="00CA4D5B" w:rsidP="00641F94">
            <w:pPr>
              <w:spacing w:line="276" w:lineRule="auto"/>
              <w:jc w:val="center"/>
              <w:rPr>
                <w:rFonts w:ascii="Bookman Old Style" w:hAnsi="Bookman Old Style"/>
                <w:szCs w:val="24"/>
                <w:lang w:val="id-ID"/>
              </w:rPr>
            </w:pPr>
          </w:p>
          <w:p w14:paraId="009EB24C" w14:textId="77777777" w:rsidR="00CA4D5B" w:rsidRDefault="00CA4D5B" w:rsidP="00641F94">
            <w:pPr>
              <w:spacing w:line="276" w:lineRule="auto"/>
              <w:jc w:val="center"/>
              <w:rPr>
                <w:rFonts w:ascii="Bookman Old Style" w:hAnsi="Bookman Old Style"/>
                <w:szCs w:val="24"/>
                <w:lang w:val="id-ID"/>
              </w:rPr>
            </w:pPr>
          </w:p>
          <w:p w14:paraId="632AD0D1" w14:textId="77777777" w:rsidR="0096747F" w:rsidRDefault="0096747F" w:rsidP="00641F94">
            <w:pPr>
              <w:spacing w:line="276" w:lineRule="auto"/>
              <w:jc w:val="center"/>
              <w:rPr>
                <w:rFonts w:ascii="Bookman Old Style" w:hAnsi="Bookman Old Style"/>
                <w:szCs w:val="24"/>
                <w:lang w:val="id-ID"/>
              </w:rPr>
            </w:pPr>
          </w:p>
          <w:p w14:paraId="7C99DF81" w14:textId="77777777" w:rsidR="00CA4D5B" w:rsidRDefault="00CA4D5B" w:rsidP="00641F94">
            <w:pPr>
              <w:spacing w:line="276" w:lineRule="auto"/>
              <w:jc w:val="center"/>
              <w:rPr>
                <w:rFonts w:ascii="Bookman Old Style" w:hAnsi="Bookman Old Style"/>
                <w:szCs w:val="24"/>
              </w:rPr>
            </w:pPr>
          </w:p>
          <w:p w14:paraId="36204DA7" w14:textId="77777777" w:rsidR="0061009E" w:rsidRDefault="0061009E" w:rsidP="00641F94">
            <w:pPr>
              <w:spacing w:line="276" w:lineRule="auto"/>
              <w:jc w:val="center"/>
              <w:rPr>
                <w:rFonts w:ascii="Bookman Old Style" w:hAnsi="Bookman Old Style"/>
                <w:szCs w:val="24"/>
              </w:rPr>
            </w:pPr>
          </w:p>
          <w:p w14:paraId="104FC7D4" w14:textId="77777777" w:rsidR="0061009E" w:rsidRDefault="0061009E" w:rsidP="00641F94">
            <w:pPr>
              <w:spacing w:line="276" w:lineRule="auto"/>
              <w:jc w:val="center"/>
              <w:rPr>
                <w:rFonts w:ascii="Bookman Old Style" w:hAnsi="Bookman Old Style"/>
                <w:szCs w:val="24"/>
              </w:rPr>
            </w:pPr>
          </w:p>
          <w:p w14:paraId="5FB1C06B" w14:textId="77777777" w:rsidR="0061009E" w:rsidRDefault="0061009E" w:rsidP="00641F94">
            <w:pPr>
              <w:spacing w:line="276" w:lineRule="auto"/>
              <w:jc w:val="center"/>
              <w:rPr>
                <w:rFonts w:ascii="Bookman Old Style" w:hAnsi="Bookman Old Style"/>
                <w:szCs w:val="24"/>
              </w:rPr>
            </w:pPr>
          </w:p>
          <w:p w14:paraId="412FAFBF" w14:textId="77777777" w:rsidR="0061009E" w:rsidRDefault="0061009E" w:rsidP="00641F94">
            <w:pPr>
              <w:spacing w:line="276" w:lineRule="auto"/>
              <w:jc w:val="center"/>
              <w:rPr>
                <w:rFonts w:ascii="Bookman Old Style" w:hAnsi="Bookman Old Style"/>
                <w:szCs w:val="24"/>
              </w:rPr>
            </w:pPr>
          </w:p>
          <w:p w14:paraId="5D761B49" w14:textId="77777777" w:rsidR="0061009E" w:rsidRDefault="0061009E" w:rsidP="00641F94">
            <w:pPr>
              <w:spacing w:line="276" w:lineRule="auto"/>
              <w:jc w:val="center"/>
              <w:rPr>
                <w:rFonts w:ascii="Bookman Old Style" w:hAnsi="Bookman Old Style"/>
                <w:szCs w:val="24"/>
              </w:rPr>
            </w:pPr>
          </w:p>
          <w:p w14:paraId="1701A4C0" w14:textId="77777777" w:rsidR="0061009E" w:rsidRDefault="0061009E" w:rsidP="00641F94">
            <w:pPr>
              <w:spacing w:line="276" w:lineRule="auto"/>
              <w:jc w:val="center"/>
              <w:rPr>
                <w:rFonts w:ascii="Bookman Old Style" w:hAnsi="Bookman Old Style"/>
                <w:szCs w:val="24"/>
              </w:rPr>
            </w:pPr>
          </w:p>
          <w:p w14:paraId="351A1C70" w14:textId="77777777" w:rsidR="0061009E" w:rsidRDefault="0061009E" w:rsidP="00641F94">
            <w:pPr>
              <w:spacing w:line="276" w:lineRule="auto"/>
              <w:jc w:val="center"/>
              <w:rPr>
                <w:rFonts w:ascii="Bookman Old Style" w:hAnsi="Bookman Old Style"/>
                <w:szCs w:val="24"/>
              </w:rPr>
            </w:pPr>
          </w:p>
          <w:p w14:paraId="45C1C17D" w14:textId="77777777" w:rsidR="0061009E" w:rsidRDefault="0061009E" w:rsidP="00641F94">
            <w:pPr>
              <w:spacing w:line="276" w:lineRule="auto"/>
              <w:jc w:val="center"/>
              <w:rPr>
                <w:rFonts w:ascii="Bookman Old Style" w:hAnsi="Bookman Old Style"/>
                <w:szCs w:val="24"/>
              </w:rPr>
            </w:pPr>
          </w:p>
          <w:p w14:paraId="3528B938" w14:textId="77777777" w:rsidR="0061009E" w:rsidRDefault="0061009E" w:rsidP="00641F94">
            <w:pPr>
              <w:spacing w:line="276" w:lineRule="auto"/>
              <w:jc w:val="center"/>
              <w:rPr>
                <w:rFonts w:ascii="Bookman Old Style" w:hAnsi="Bookman Old Style"/>
                <w:szCs w:val="24"/>
              </w:rPr>
            </w:pPr>
          </w:p>
          <w:p w14:paraId="765666E4" w14:textId="77777777" w:rsidR="0061009E" w:rsidRDefault="0061009E" w:rsidP="00641F94">
            <w:pPr>
              <w:spacing w:line="276" w:lineRule="auto"/>
              <w:jc w:val="center"/>
              <w:rPr>
                <w:rFonts w:ascii="Bookman Old Style" w:hAnsi="Bookman Old Style"/>
                <w:szCs w:val="24"/>
              </w:rPr>
            </w:pPr>
          </w:p>
          <w:p w14:paraId="6BB638F4" w14:textId="77777777" w:rsidR="0061009E" w:rsidRDefault="0061009E" w:rsidP="00641F94">
            <w:pPr>
              <w:spacing w:line="276" w:lineRule="auto"/>
              <w:jc w:val="center"/>
              <w:rPr>
                <w:rFonts w:ascii="Bookman Old Style" w:hAnsi="Bookman Old Style"/>
                <w:szCs w:val="24"/>
              </w:rPr>
            </w:pPr>
          </w:p>
          <w:p w14:paraId="48B3D9DB" w14:textId="77777777" w:rsidR="0061009E" w:rsidRDefault="0061009E" w:rsidP="00641F94">
            <w:pPr>
              <w:spacing w:line="276" w:lineRule="auto"/>
              <w:jc w:val="center"/>
              <w:rPr>
                <w:rFonts w:ascii="Bookman Old Style" w:hAnsi="Bookman Old Style"/>
                <w:szCs w:val="24"/>
              </w:rPr>
            </w:pPr>
          </w:p>
          <w:p w14:paraId="36B99215" w14:textId="77777777" w:rsidR="0061009E" w:rsidRDefault="0061009E" w:rsidP="00641F94">
            <w:pPr>
              <w:spacing w:line="276" w:lineRule="auto"/>
              <w:jc w:val="center"/>
              <w:rPr>
                <w:rFonts w:ascii="Bookman Old Style" w:hAnsi="Bookman Old Style"/>
                <w:szCs w:val="24"/>
              </w:rPr>
            </w:pPr>
          </w:p>
          <w:p w14:paraId="0825FC36" w14:textId="77777777" w:rsidR="0061009E" w:rsidRDefault="0061009E" w:rsidP="00641F94">
            <w:pPr>
              <w:spacing w:line="276" w:lineRule="auto"/>
              <w:jc w:val="center"/>
              <w:rPr>
                <w:rFonts w:ascii="Bookman Old Style" w:hAnsi="Bookman Old Style"/>
                <w:szCs w:val="24"/>
              </w:rPr>
            </w:pPr>
          </w:p>
          <w:p w14:paraId="34494928" w14:textId="77777777" w:rsidR="0061009E" w:rsidRDefault="0061009E" w:rsidP="00641F94">
            <w:pPr>
              <w:spacing w:line="276" w:lineRule="auto"/>
              <w:jc w:val="center"/>
              <w:rPr>
                <w:rFonts w:ascii="Bookman Old Style" w:hAnsi="Bookman Old Style"/>
                <w:szCs w:val="24"/>
              </w:rPr>
            </w:pPr>
          </w:p>
          <w:p w14:paraId="7A885D71" w14:textId="77777777" w:rsidR="0061009E" w:rsidRDefault="0061009E" w:rsidP="00641F94">
            <w:pPr>
              <w:spacing w:line="276" w:lineRule="auto"/>
              <w:jc w:val="center"/>
              <w:rPr>
                <w:rFonts w:ascii="Bookman Old Style" w:hAnsi="Bookman Old Style"/>
                <w:szCs w:val="24"/>
              </w:rPr>
            </w:pPr>
          </w:p>
          <w:p w14:paraId="5C75B70E" w14:textId="77777777" w:rsidR="0061009E" w:rsidRPr="0061009E" w:rsidRDefault="0061009E" w:rsidP="00641F94">
            <w:pPr>
              <w:spacing w:line="276" w:lineRule="auto"/>
              <w:jc w:val="center"/>
              <w:rPr>
                <w:rFonts w:ascii="Bookman Old Style" w:hAnsi="Bookman Old Style"/>
                <w:szCs w:val="24"/>
              </w:rPr>
            </w:pPr>
          </w:p>
          <w:p w14:paraId="2AFC696E" w14:textId="77777777" w:rsidR="00CA4D5B" w:rsidRPr="00055D6C" w:rsidRDefault="00CA4D5B" w:rsidP="00641F94">
            <w:pPr>
              <w:spacing w:line="276" w:lineRule="auto"/>
              <w:jc w:val="center"/>
              <w:rPr>
                <w:rFonts w:ascii="Bookman Old Style" w:hAnsi="Bookman Old Style"/>
                <w:szCs w:val="24"/>
              </w:rPr>
            </w:pPr>
            <w:r>
              <w:rPr>
                <w:rFonts w:ascii="Bookman Old Style" w:hAnsi="Bookman Old Style"/>
                <w:szCs w:val="24"/>
                <w:lang w:val="id-ID"/>
              </w:rPr>
              <w:t>P</w:t>
            </w:r>
            <w:r w:rsidRPr="00055D6C">
              <w:rPr>
                <w:rFonts w:ascii="Bookman Old Style" w:hAnsi="Bookman Old Style"/>
                <w:szCs w:val="24"/>
              </w:rPr>
              <w:t>ENJELASAN</w:t>
            </w:r>
          </w:p>
          <w:p w14:paraId="30657688" w14:textId="77777777" w:rsidR="00CA4D5B" w:rsidRPr="00055D6C" w:rsidRDefault="00CA4D5B" w:rsidP="00641F94">
            <w:pPr>
              <w:spacing w:line="276" w:lineRule="auto"/>
              <w:jc w:val="center"/>
              <w:rPr>
                <w:rFonts w:ascii="Bookman Old Style" w:hAnsi="Bookman Old Style"/>
                <w:szCs w:val="24"/>
              </w:rPr>
            </w:pPr>
            <w:r w:rsidRPr="00055D6C">
              <w:rPr>
                <w:rFonts w:ascii="Bookman Old Style" w:hAnsi="Bookman Old Style"/>
                <w:szCs w:val="24"/>
              </w:rPr>
              <w:t>ATAS</w:t>
            </w:r>
          </w:p>
          <w:p w14:paraId="3F810384"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rPr>
              <w:t xml:space="preserve">PERATURAN DAERAH </w:t>
            </w:r>
            <w:r w:rsidRPr="00055D6C">
              <w:rPr>
                <w:rFonts w:ascii="Bookman Old Style" w:hAnsi="Bookman Old Style"/>
                <w:szCs w:val="24"/>
                <w:lang w:val="id-ID"/>
              </w:rPr>
              <w:t>KABUPATEN SRAGEN</w:t>
            </w:r>
          </w:p>
          <w:p w14:paraId="5370BD10" w14:textId="77777777" w:rsidR="00CA4D5B" w:rsidRPr="00055D6C" w:rsidRDefault="00CA4D5B" w:rsidP="00641F94">
            <w:pPr>
              <w:spacing w:line="276" w:lineRule="auto"/>
              <w:jc w:val="center"/>
              <w:rPr>
                <w:rFonts w:ascii="Bookman Old Style" w:hAnsi="Bookman Old Style"/>
                <w:szCs w:val="24"/>
              </w:rPr>
            </w:pPr>
            <w:r w:rsidRPr="00055D6C">
              <w:rPr>
                <w:rFonts w:ascii="Bookman Old Style" w:hAnsi="Bookman Old Style"/>
                <w:szCs w:val="24"/>
              </w:rPr>
              <w:t>NOMOR…..TAHUN…….</w:t>
            </w:r>
          </w:p>
          <w:p w14:paraId="2711EE0C" w14:textId="77777777" w:rsidR="00CA4D5B" w:rsidRPr="00055D6C" w:rsidRDefault="00CA4D5B" w:rsidP="00641F94">
            <w:pPr>
              <w:spacing w:line="276" w:lineRule="auto"/>
              <w:jc w:val="center"/>
              <w:rPr>
                <w:rFonts w:ascii="Bookman Old Style" w:hAnsi="Bookman Old Style"/>
                <w:szCs w:val="24"/>
                <w:lang w:val="id-ID"/>
              </w:rPr>
            </w:pPr>
            <w:r w:rsidRPr="00055D6C">
              <w:rPr>
                <w:rFonts w:ascii="Bookman Old Style" w:hAnsi="Bookman Old Style"/>
                <w:szCs w:val="24"/>
              </w:rPr>
              <w:t>TENTANG</w:t>
            </w:r>
          </w:p>
          <w:p w14:paraId="75E61706" w14:textId="77777777" w:rsidR="00B001F0" w:rsidRDefault="00B001F0" w:rsidP="00B001F0">
            <w:pPr>
              <w:spacing w:line="276" w:lineRule="auto"/>
              <w:jc w:val="center"/>
              <w:rPr>
                <w:rFonts w:ascii="Bookman Old Style" w:hAnsi="Bookman Old Style"/>
                <w:szCs w:val="24"/>
                <w:lang w:val="id-ID"/>
              </w:rPr>
            </w:pPr>
            <w:r w:rsidRPr="00055D6C">
              <w:rPr>
                <w:rFonts w:ascii="Bookman Old Style" w:hAnsi="Bookman Old Style"/>
                <w:szCs w:val="24"/>
                <w:lang w:val="id-ID"/>
              </w:rPr>
              <w:t>RENCANA INDUK PEMBANGUNAN KEPARIWISATAAN</w:t>
            </w:r>
            <w:r>
              <w:rPr>
                <w:rFonts w:ascii="Bookman Old Style" w:hAnsi="Bookman Old Style"/>
                <w:szCs w:val="24"/>
                <w:lang w:val="id-ID"/>
              </w:rPr>
              <w:t xml:space="preserve"> KABUPATEN</w:t>
            </w:r>
          </w:p>
          <w:p w14:paraId="170E4B20" w14:textId="77777777" w:rsidR="00B001F0" w:rsidRDefault="00B001F0" w:rsidP="00B001F0">
            <w:pPr>
              <w:spacing w:line="276" w:lineRule="auto"/>
              <w:jc w:val="center"/>
              <w:rPr>
                <w:rFonts w:ascii="Bookman Old Style" w:hAnsi="Bookman Old Style"/>
                <w:szCs w:val="24"/>
                <w:lang w:val="id-ID"/>
              </w:rPr>
            </w:pPr>
            <w:r>
              <w:rPr>
                <w:rFonts w:ascii="Bookman Old Style" w:hAnsi="Bookman Old Style"/>
                <w:szCs w:val="24"/>
                <w:lang w:val="id-ID"/>
              </w:rPr>
              <w:lastRenderedPageBreak/>
              <w:t>SRAGEN TAHUN 2018 – 2033</w:t>
            </w:r>
          </w:p>
          <w:p w14:paraId="1A64CD8A" w14:textId="77777777" w:rsidR="00CA4D5B" w:rsidRPr="00055D6C" w:rsidRDefault="00CA4D5B" w:rsidP="00641F94">
            <w:pPr>
              <w:spacing w:line="276" w:lineRule="auto"/>
              <w:jc w:val="center"/>
              <w:rPr>
                <w:rFonts w:ascii="Bookman Old Style" w:hAnsi="Bookman Old Style"/>
                <w:szCs w:val="24"/>
                <w:lang w:val="id-ID"/>
              </w:rPr>
            </w:pPr>
          </w:p>
        </w:tc>
      </w:tr>
      <w:tr w:rsidR="00CA4D5B" w:rsidRPr="00055D6C" w14:paraId="1703DA37" w14:textId="77777777" w:rsidTr="0061009E">
        <w:tc>
          <w:tcPr>
            <w:tcW w:w="10326" w:type="dxa"/>
            <w:gridSpan w:val="9"/>
            <w:shd w:val="clear" w:color="auto" w:fill="FFFFFF" w:themeFill="background1"/>
          </w:tcPr>
          <w:p w14:paraId="035636C5" w14:textId="77777777" w:rsidR="00CA4D5B" w:rsidRPr="00055D6C" w:rsidRDefault="00CA4D5B" w:rsidP="00641F94">
            <w:pPr>
              <w:pStyle w:val="ListParagraph"/>
              <w:numPr>
                <w:ilvl w:val="0"/>
                <w:numId w:val="44"/>
              </w:numPr>
              <w:spacing w:line="276" w:lineRule="auto"/>
              <w:ind w:left="318" w:hanging="284"/>
              <w:rPr>
                <w:rFonts w:ascii="Bookman Old Style" w:hAnsi="Bookman Old Style"/>
                <w:szCs w:val="24"/>
                <w:lang w:val="id-ID"/>
              </w:rPr>
            </w:pPr>
            <w:r w:rsidRPr="00055D6C">
              <w:rPr>
                <w:rFonts w:ascii="Bookman Old Style" w:hAnsi="Bookman Old Style"/>
                <w:szCs w:val="24"/>
                <w:lang w:val="id-ID"/>
              </w:rPr>
              <w:lastRenderedPageBreak/>
              <w:t>UMUM</w:t>
            </w:r>
          </w:p>
          <w:p w14:paraId="1D7FCBE1" w14:textId="77777777" w:rsidR="00CA4D5B" w:rsidRPr="00055D6C" w:rsidRDefault="00CA4D5B" w:rsidP="00641F94">
            <w:pPr>
              <w:spacing w:line="276" w:lineRule="auto"/>
              <w:ind w:left="34" w:firstLine="568"/>
              <w:rPr>
                <w:rFonts w:ascii="Bookman Old Style" w:hAnsi="Bookman Old Style"/>
                <w:szCs w:val="24"/>
                <w:lang w:val="id-ID"/>
              </w:rPr>
            </w:pPr>
            <w:r w:rsidRPr="00055D6C">
              <w:rPr>
                <w:rFonts w:ascii="Bookman Old Style" w:hAnsi="Bookman Old Style"/>
                <w:szCs w:val="24"/>
                <w:lang w:val="id-ID"/>
              </w:rPr>
              <w:t>Pariwisata Kabupaten Sragen merupakan sektor terpenting dalam pembangunan daerah yang sesuai dengan nilai-nilai sejarah dan budaya, keanekaragaman, keunikan</w:t>
            </w:r>
            <w:r w:rsidRPr="00055D6C">
              <w:rPr>
                <w:rFonts w:ascii="Bookman Old Style" w:hAnsi="Bookman Old Style"/>
                <w:i/>
                <w:iCs/>
                <w:szCs w:val="24"/>
                <w:lang w:val="id-ID"/>
              </w:rPr>
              <w:t xml:space="preserve">, </w:t>
            </w:r>
            <w:r w:rsidRPr="00055D6C">
              <w:rPr>
                <w:rFonts w:ascii="Bookman Old Style" w:hAnsi="Bookman Old Style"/>
                <w:szCs w:val="24"/>
                <w:lang w:val="id-ID"/>
              </w:rPr>
              <w:t>ke</w:t>
            </w:r>
            <w:r w:rsidRPr="00055D6C">
              <w:rPr>
                <w:rFonts w:ascii="Bookman Old Style" w:hAnsi="Bookman Old Style"/>
                <w:szCs w:val="24"/>
              </w:rPr>
              <w:t xml:space="preserve">arifan lokal, kekhasan </w:t>
            </w:r>
            <w:r w:rsidRPr="00055D6C">
              <w:rPr>
                <w:rFonts w:ascii="Bookman Old Style" w:hAnsi="Bookman Old Style"/>
                <w:szCs w:val="24"/>
                <w:lang w:val="id-ID"/>
              </w:rPr>
              <w:t>alam, dan kebutuhan manusia untuk berwisata, serta wawasan lingkungan hidup. Pembangunan Kepariwisataan Kabupaten Sragen ini didasarkan pada visi terwujudnya</w:t>
            </w:r>
            <w:r w:rsidRPr="00055D6C">
              <w:rPr>
                <w:rFonts w:ascii="Bookman Old Style" w:hAnsi="Bookman Old Style"/>
                <w:i/>
                <w:szCs w:val="24"/>
              </w:rPr>
              <w:t xml:space="preserve"> </w:t>
            </w:r>
            <w:r w:rsidRPr="00055D6C">
              <w:rPr>
                <w:rFonts w:ascii="Bookman Old Style" w:hAnsi="Bookman Old Style"/>
                <w:szCs w:val="24"/>
                <w:lang w:val="id-ID"/>
              </w:rPr>
              <w:t xml:space="preserve">terwujudnya Bumi Sukowati sebagai destinasi pariwisata utama yang kompetitif, berbudaya, dan berkelanjutan, penggerak pertumbuhan ekonomi daerah dan meningkatkan kesejahteraan masyarakat yang bermartabat. </w:t>
            </w:r>
          </w:p>
          <w:p w14:paraId="4ABD45F0" w14:textId="77777777" w:rsidR="00CA4D5B" w:rsidRPr="00055D6C" w:rsidRDefault="00CA4D5B" w:rsidP="00641F94">
            <w:pPr>
              <w:spacing w:line="276" w:lineRule="auto"/>
              <w:ind w:left="34" w:firstLine="568"/>
              <w:rPr>
                <w:rFonts w:ascii="Bookman Old Style" w:hAnsi="Bookman Old Style"/>
                <w:szCs w:val="24"/>
                <w:lang w:val="id-ID"/>
              </w:rPr>
            </w:pPr>
            <w:r w:rsidRPr="00055D6C">
              <w:rPr>
                <w:rFonts w:ascii="Bookman Old Style" w:hAnsi="Bookman Old Style"/>
                <w:szCs w:val="24"/>
                <w:lang w:val="id-ID"/>
              </w:rPr>
              <w:t>Misi pembangunan kepariwisataan Kabupaten Sragen, meliputi:</w:t>
            </w:r>
          </w:p>
          <w:p w14:paraId="5A30E1CD" w14:textId="77777777" w:rsidR="00CA4D5B" w:rsidRPr="00055D6C" w:rsidRDefault="00CA4D5B" w:rsidP="00641F94">
            <w:pPr>
              <w:pStyle w:val="ListParagraph"/>
              <w:numPr>
                <w:ilvl w:val="0"/>
                <w:numId w:val="83"/>
              </w:numPr>
              <w:spacing w:line="276" w:lineRule="auto"/>
              <w:rPr>
                <w:rFonts w:ascii="Bookman Old Style" w:hAnsi="Bookman Old Style"/>
                <w:szCs w:val="24"/>
                <w:lang w:val="id-ID"/>
              </w:rPr>
            </w:pPr>
            <w:r w:rsidRPr="00055D6C">
              <w:rPr>
                <w:rFonts w:ascii="Bookman Old Style" w:hAnsi="Bookman Old Style"/>
                <w:szCs w:val="24"/>
                <w:lang w:val="id-ID"/>
              </w:rPr>
              <w:t>mewujudkan pariwisata sebagai salah satu sumber pendapatan asli daerah;</w:t>
            </w:r>
          </w:p>
          <w:p w14:paraId="2053589B" w14:textId="77777777" w:rsidR="00CA4D5B" w:rsidRPr="00055D6C" w:rsidRDefault="00CA4D5B" w:rsidP="00641F94">
            <w:pPr>
              <w:pStyle w:val="ListParagraph"/>
              <w:numPr>
                <w:ilvl w:val="0"/>
                <w:numId w:val="83"/>
              </w:numPr>
              <w:spacing w:line="276" w:lineRule="auto"/>
              <w:rPr>
                <w:rFonts w:ascii="Bookman Old Style" w:hAnsi="Bookman Old Style"/>
                <w:szCs w:val="24"/>
                <w:lang w:val="id-ID"/>
              </w:rPr>
            </w:pPr>
            <w:r w:rsidRPr="00055D6C">
              <w:rPr>
                <w:rFonts w:ascii="Bookman Old Style" w:hAnsi="Bookman Old Style"/>
                <w:szCs w:val="24"/>
                <w:lang w:val="id-ID"/>
              </w:rPr>
              <w:t>mewujudkan pariwisata sebagai sarana pemberdayaan ekonomi masyarakat dengan melibatkan peran serta seluruh lapisan masyarakat;</w:t>
            </w:r>
          </w:p>
          <w:p w14:paraId="387AF1B3" w14:textId="77777777" w:rsidR="00CA4D5B" w:rsidRPr="00055D6C" w:rsidRDefault="00CA4D5B" w:rsidP="00641F94">
            <w:pPr>
              <w:pStyle w:val="ListParagraph"/>
              <w:numPr>
                <w:ilvl w:val="0"/>
                <w:numId w:val="83"/>
              </w:numPr>
              <w:spacing w:line="276" w:lineRule="auto"/>
              <w:rPr>
                <w:rFonts w:ascii="Bookman Old Style" w:hAnsi="Bookman Old Style"/>
                <w:szCs w:val="24"/>
                <w:lang w:val="id-ID"/>
              </w:rPr>
            </w:pPr>
            <w:r w:rsidRPr="00055D6C">
              <w:rPr>
                <w:rFonts w:ascii="Bookman Old Style" w:hAnsi="Bookman Old Style"/>
                <w:szCs w:val="24"/>
                <w:lang w:val="id-ID"/>
              </w:rPr>
              <w:t>meningkatkan mutu produk wisata yang didukung oleh sumber daya manusia yang handal sesuai dengan perkembangan ilmu pengetahuan dan teknologi;</w:t>
            </w:r>
          </w:p>
          <w:p w14:paraId="5F972D21" w14:textId="77777777" w:rsidR="00CA4D5B" w:rsidRPr="00055D6C" w:rsidRDefault="00CA4D5B" w:rsidP="00641F94">
            <w:pPr>
              <w:pStyle w:val="ListParagraph"/>
              <w:numPr>
                <w:ilvl w:val="0"/>
                <w:numId w:val="83"/>
              </w:numPr>
              <w:spacing w:line="276" w:lineRule="auto"/>
              <w:rPr>
                <w:rFonts w:ascii="Bookman Old Style" w:hAnsi="Bookman Old Style"/>
                <w:szCs w:val="24"/>
                <w:lang w:val="id-ID"/>
              </w:rPr>
            </w:pPr>
            <w:r w:rsidRPr="00055D6C">
              <w:rPr>
                <w:rFonts w:ascii="Bookman Old Style" w:hAnsi="Bookman Old Style"/>
                <w:szCs w:val="24"/>
                <w:lang w:val="id-ID"/>
              </w:rPr>
              <w:t>mengembangkan pariwisata dengan memanfaatkan sumber daya alam, sumber daya budaya, dan sumber daya buatan sebagai daya tarik wisata dengan tidak mengabaikan kelestarian dan berkelanjutan;</w:t>
            </w:r>
          </w:p>
          <w:p w14:paraId="45AB214E" w14:textId="77777777" w:rsidR="00CA4D5B" w:rsidRPr="00055D6C" w:rsidRDefault="00CA4D5B" w:rsidP="00641F94">
            <w:pPr>
              <w:spacing w:line="276" w:lineRule="auto"/>
              <w:ind w:left="34" w:firstLine="568"/>
              <w:rPr>
                <w:rFonts w:ascii="Bookman Old Style" w:hAnsi="Bookman Old Style"/>
                <w:szCs w:val="24"/>
                <w:lang w:val="id-ID"/>
              </w:rPr>
            </w:pPr>
            <w:r w:rsidRPr="00055D6C">
              <w:rPr>
                <w:rFonts w:ascii="Bookman Old Style" w:hAnsi="Bookman Old Style"/>
                <w:szCs w:val="24"/>
                <w:lang w:val="id-ID"/>
              </w:rPr>
              <w:t xml:space="preserve">Pembangunan kepariwisataan Kabupaten Sragen merupakan penggerak pendapatan asli daerah dan penggerak perekonomian dan kesejahteraan masyarakat. Kedudukan sektor Pariwisata sebagai salah satu pilar pembangunan daerah semakin menunjukkan posisi dan peran yang sangat penting sejalan dengan perkembangan dan kontribusi yang diberikan baik dalam penerimaan devisa, dan pendapatan daerah, pengembangan wilayah, maupun dalam penyerapan investasi. </w:t>
            </w:r>
          </w:p>
          <w:p w14:paraId="512990C4" w14:textId="77777777" w:rsidR="00CA4D5B" w:rsidRDefault="00CA4D5B" w:rsidP="00641F94">
            <w:pPr>
              <w:spacing w:line="276" w:lineRule="auto"/>
              <w:ind w:left="34" w:firstLine="568"/>
              <w:rPr>
                <w:rFonts w:ascii="Bookman Old Style" w:hAnsi="Bookman Old Style"/>
                <w:szCs w:val="24"/>
                <w:lang w:val="id-ID"/>
              </w:rPr>
            </w:pPr>
            <w:r w:rsidRPr="00055D6C">
              <w:rPr>
                <w:rFonts w:ascii="Bookman Old Style" w:hAnsi="Bookman Old Style"/>
                <w:szCs w:val="24"/>
                <w:lang w:val="id-ID"/>
              </w:rPr>
              <w:t>Peraturan Daerah ini mengandung substansi berkaitan dengan arah kebijakan dan strategi pembangunan yang meliputi pembangunan destinasi pariwisata, pembangunan pemasaran pariwisata, pembangunan industri pariwisata, pembangunan kelembagaan pariwisata, dan pemberdayaan masyarakat lokal. Peraturan daerah secara konkrit akan memberikan visi, misi, tujuan, sasaran, dan arah rencana yang jelas bagi pengembangan kawasan-kawasan wisata baik yang sudah layak disebut unggulan maupun yang potensial, sekaligus memberikan panduan atau arahan bagi pemangku kepentingan terkait, baik pemerintah/sektor publik, swasta, maupun masyarakat dalam pengembangan dan pengelolaan kepariwisataan secara terarah, tepat sasaran, dan berkelanjutan</w:t>
            </w:r>
          </w:p>
          <w:p w14:paraId="42A38A77" w14:textId="77777777" w:rsidR="00CA4D5B" w:rsidRPr="00055D6C" w:rsidRDefault="00CA4D5B" w:rsidP="00641F94">
            <w:pPr>
              <w:spacing w:line="276" w:lineRule="auto"/>
              <w:ind w:left="34" w:firstLine="568"/>
              <w:rPr>
                <w:rFonts w:ascii="Bookman Old Style" w:hAnsi="Bookman Old Style"/>
                <w:szCs w:val="24"/>
                <w:lang w:val="id-ID"/>
              </w:rPr>
            </w:pPr>
          </w:p>
        </w:tc>
      </w:tr>
      <w:tr w:rsidR="00CA4D5B" w:rsidRPr="00055D6C" w14:paraId="1D2A74AC" w14:textId="77777777" w:rsidTr="0061009E">
        <w:tc>
          <w:tcPr>
            <w:tcW w:w="10326" w:type="dxa"/>
            <w:gridSpan w:val="9"/>
            <w:shd w:val="clear" w:color="auto" w:fill="FFFFFF" w:themeFill="background1"/>
          </w:tcPr>
          <w:p w14:paraId="09D72170" w14:textId="77777777" w:rsidR="00CA4D5B" w:rsidRPr="00055D6C" w:rsidRDefault="00CA4D5B" w:rsidP="00641F94">
            <w:pPr>
              <w:pStyle w:val="ListParagraph"/>
              <w:numPr>
                <w:ilvl w:val="0"/>
                <w:numId w:val="44"/>
              </w:numPr>
              <w:spacing w:line="276" w:lineRule="auto"/>
              <w:ind w:left="318" w:hanging="284"/>
              <w:rPr>
                <w:rFonts w:ascii="Bookman Old Style" w:hAnsi="Bookman Old Style"/>
                <w:szCs w:val="24"/>
                <w:lang w:val="id-ID"/>
              </w:rPr>
            </w:pPr>
            <w:r w:rsidRPr="00055D6C">
              <w:rPr>
                <w:rFonts w:ascii="Bookman Old Style" w:hAnsi="Bookman Old Style"/>
                <w:szCs w:val="24"/>
                <w:lang w:val="id-ID"/>
              </w:rPr>
              <w:t>PASAL DEMI PASAL</w:t>
            </w:r>
          </w:p>
        </w:tc>
      </w:tr>
      <w:tr w:rsidR="00CA4D5B" w:rsidRPr="00055D6C" w14:paraId="26659D42" w14:textId="77777777" w:rsidTr="0061009E">
        <w:tc>
          <w:tcPr>
            <w:tcW w:w="10326" w:type="dxa"/>
            <w:gridSpan w:val="9"/>
            <w:shd w:val="clear" w:color="auto" w:fill="FFFFFF" w:themeFill="background1"/>
          </w:tcPr>
          <w:p w14:paraId="00CA99B2" w14:textId="77777777" w:rsidR="00845D4D" w:rsidRDefault="00845D4D" w:rsidP="00641F94">
            <w:pPr>
              <w:spacing w:line="276" w:lineRule="auto"/>
              <w:rPr>
                <w:rFonts w:ascii="Bookman Old Style" w:hAnsi="Bookman Old Style"/>
                <w:szCs w:val="24"/>
                <w:lang w:val="id-ID"/>
              </w:rPr>
            </w:pPr>
          </w:p>
          <w:p w14:paraId="7776DF68" w14:textId="77777777" w:rsidR="00CA4D5B" w:rsidRPr="00055D6C" w:rsidRDefault="00CA4D5B" w:rsidP="00641F94">
            <w:pPr>
              <w:spacing w:line="276" w:lineRule="auto"/>
              <w:rPr>
                <w:rFonts w:ascii="Bookman Old Style" w:hAnsi="Bookman Old Style"/>
                <w:szCs w:val="24"/>
                <w:lang w:val="id-ID"/>
              </w:rPr>
            </w:pPr>
            <w:r w:rsidRPr="00055D6C">
              <w:rPr>
                <w:rFonts w:ascii="Bookman Old Style" w:hAnsi="Bookman Old Style"/>
                <w:szCs w:val="24"/>
                <w:lang w:val="id-ID"/>
              </w:rPr>
              <w:t>Pasal 1</w:t>
            </w:r>
          </w:p>
        </w:tc>
      </w:tr>
      <w:tr w:rsidR="00CA4D5B" w:rsidRPr="00055D6C" w14:paraId="1CF7F696" w14:textId="77777777" w:rsidTr="0061009E">
        <w:tc>
          <w:tcPr>
            <w:tcW w:w="10326" w:type="dxa"/>
            <w:gridSpan w:val="9"/>
            <w:shd w:val="clear" w:color="auto" w:fill="FFFFFF" w:themeFill="background1"/>
          </w:tcPr>
          <w:p w14:paraId="234EB163" w14:textId="77777777" w:rsidR="00CA4D5B" w:rsidRPr="00055D6C" w:rsidRDefault="00CA4D5B" w:rsidP="00641F94">
            <w:pPr>
              <w:spacing w:line="276" w:lineRule="auto"/>
              <w:ind w:firstLine="602"/>
              <w:rPr>
                <w:rFonts w:ascii="Bookman Old Style" w:hAnsi="Bookman Old Style"/>
                <w:szCs w:val="24"/>
                <w:lang w:val="id-ID"/>
              </w:rPr>
            </w:pPr>
            <w:r w:rsidRPr="00055D6C">
              <w:rPr>
                <w:rFonts w:ascii="Bookman Old Style" w:hAnsi="Bookman Old Style"/>
                <w:szCs w:val="24"/>
              </w:rPr>
              <w:t>Cukup Jelas</w:t>
            </w:r>
          </w:p>
        </w:tc>
      </w:tr>
      <w:tr w:rsidR="00CA4D5B" w:rsidRPr="00055D6C" w14:paraId="382080FE" w14:textId="77777777" w:rsidTr="0061009E">
        <w:trPr>
          <w:trHeight w:val="281"/>
        </w:trPr>
        <w:tc>
          <w:tcPr>
            <w:tcW w:w="10326" w:type="dxa"/>
            <w:gridSpan w:val="9"/>
            <w:shd w:val="clear" w:color="auto" w:fill="FFFFFF" w:themeFill="background1"/>
          </w:tcPr>
          <w:p w14:paraId="6FBBA73D" w14:textId="77777777" w:rsidR="00FA0013" w:rsidRDefault="00FA0013" w:rsidP="00641F94">
            <w:pPr>
              <w:spacing w:line="276" w:lineRule="auto"/>
              <w:rPr>
                <w:rFonts w:ascii="Bookman Old Style" w:hAnsi="Bookman Old Style"/>
                <w:szCs w:val="24"/>
              </w:rPr>
            </w:pPr>
          </w:p>
          <w:p w14:paraId="0D0BCBB2" w14:textId="77777777" w:rsidR="00FA0013" w:rsidRDefault="00FA0013" w:rsidP="00641F94">
            <w:pPr>
              <w:spacing w:line="276" w:lineRule="auto"/>
              <w:rPr>
                <w:rFonts w:ascii="Bookman Old Style" w:hAnsi="Bookman Old Style"/>
                <w:szCs w:val="24"/>
              </w:rPr>
            </w:pPr>
          </w:p>
          <w:p w14:paraId="18921AF2" w14:textId="77777777" w:rsidR="00CA4D5B" w:rsidRPr="00055D6C" w:rsidRDefault="00CA4D5B" w:rsidP="00641F94">
            <w:pPr>
              <w:spacing w:line="276" w:lineRule="auto"/>
              <w:rPr>
                <w:rFonts w:ascii="Bookman Old Style" w:hAnsi="Bookman Old Style"/>
                <w:szCs w:val="24"/>
                <w:lang w:val="id-ID"/>
              </w:rPr>
            </w:pPr>
            <w:r w:rsidRPr="00055D6C">
              <w:rPr>
                <w:rFonts w:ascii="Bookman Old Style" w:hAnsi="Bookman Old Style"/>
                <w:szCs w:val="24"/>
                <w:lang w:val="id-ID"/>
              </w:rPr>
              <w:t>Pasal 2</w:t>
            </w:r>
          </w:p>
        </w:tc>
      </w:tr>
      <w:tr w:rsidR="00CA4D5B" w:rsidRPr="00055D6C" w14:paraId="1B566BF3" w14:textId="77777777" w:rsidTr="0061009E">
        <w:trPr>
          <w:trHeight w:val="281"/>
        </w:trPr>
        <w:tc>
          <w:tcPr>
            <w:tcW w:w="10326" w:type="dxa"/>
            <w:gridSpan w:val="9"/>
            <w:shd w:val="clear" w:color="auto" w:fill="FFFFFF" w:themeFill="background1"/>
          </w:tcPr>
          <w:p w14:paraId="52016A43" w14:textId="77777777" w:rsidR="00CA4D5B" w:rsidRPr="00055D6C" w:rsidRDefault="00CA4D5B" w:rsidP="00641F94">
            <w:pPr>
              <w:spacing w:line="276" w:lineRule="auto"/>
              <w:rPr>
                <w:rFonts w:ascii="Bookman Old Style" w:hAnsi="Bookman Old Style"/>
                <w:szCs w:val="24"/>
                <w:lang w:val="id-ID"/>
              </w:rPr>
            </w:pPr>
          </w:p>
        </w:tc>
      </w:tr>
      <w:tr w:rsidR="00CA4D5B" w:rsidRPr="00055D6C" w14:paraId="639A9692" w14:textId="77777777" w:rsidTr="0061009E">
        <w:tc>
          <w:tcPr>
            <w:tcW w:w="10326" w:type="dxa"/>
            <w:gridSpan w:val="9"/>
            <w:shd w:val="clear" w:color="auto" w:fill="FFFFFF" w:themeFill="background1"/>
          </w:tcPr>
          <w:p w14:paraId="5D781A6C"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3</w:t>
            </w:r>
          </w:p>
        </w:tc>
      </w:tr>
      <w:tr w:rsidR="00CA4D5B" w:rsidRPr="00055D6C" w14:paraId="601B03AA" w14:textId="77777777" w:rsidTr="0061009E">
        <w:tc>
          <w:tcPr>
            <w:tcW w:w="10326" w:type="dxa"/>
            <w:gridSpan w:val="9"/>
            <w:shd w:val="clear" w:color="auto" w:fill="FFFFFF" w:themeFill="background1"/>
          </w:tcPr>
          <w:p w14:paraId="3C8F4A1D"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4D6C2EA1" w14:textId="77777777" w:rsidTr="0061009E">
        <w:tc>
          <w:tcPr>
            <w:tcW w:w="10326" w:type="dxa"/>
            <w:gridSpan w:val="9"/>
            <w:shd w:val="clear" w:color="auto" w:fill="FFFFFF" w:themeFill="background1"/>
          </w:tcPr>
          <w:p w14:paraId="07687564" w14:textId="77777777" w:rsidR="00CA4D5B" w:rsidRPr="00055D6C" w:rsidRDefault="00CA4D5B" w:rsidP="00641F94">
            <w:pPr>
              <w:spacing w:line="276" w:lineRule="auto"/>
              <w:rPr>
                <w:rFonts w:ascii="Bookman Old Style" w:hAnsi="Bookman Old Style"/>
                <w:szCs w:val="24"/>
              </w:rPr>
            </w:pPr>
          </w:p>
        </w:tc>
      </w:tr>
      <w:tr w:rsidR="00CA4D5B" w:rsidRPr="00055D6C" w14:paraId="7186F5C9" w14:textId="77777777" w:rsidTr="0061009E">
        <w:tc>
          <w:tcPr>
            <w:tcW w:w="10326" w:type="dxa"/>
            <w:gridSpan w:val="9"/>
            <w:shd w:val="clear" w:color="auto" w:fill="FFFFFF" w:themeFill="background1"/>
          </w:tcPr>
          <w:p w14:paraId="4A45C442"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4</w:t>
            </w:r>
          </w:p>
        </w:tc>
      </w:tr>
      <w:tr w:rsidR="00CA4D5B" w:rsidRPr="00055D6C" w14:paraId="6DD2A340" w14:textId="77777777" w:rsidTr="0061009E">
        <w:tc>
          <w:tcPr>
            <w:tcW w:w="10326" w:type="dxa"/>
            <w:gridSpan w:val="9"/>
            <w:shd w:val="clear" w:color="auto" w:fill="FFFFFF" w:themeFill="background1"/>
          </w:tcPr>
          <w:p w14:paraId="619009BE"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22FDD1ED" w14:textId="77777777" w:rsidTr="0061009E">
        <w:tc>
          <w:tcPr>
            <w:tcW w:w="10326" w:type="dxa"/>
            <w:gridSpan w:val="9"/>
            <w:shd w:val="clear" w:color="auto" w:fill="FFFFFF" w:themeFill="background1"/>
          </w:tcPr>
          <w:p w14:paraId="44CDB74D" w14:textId="77777777" w:rsidR="00CA4D5B" w:rsidRPr="00055D6C" w:rsidRDefault="00CA4D5B" w:rsidP="00641F94">
            <w:pPr>
              <w:spacing w:line="276" w:lineRule="auto"/>
              <w:rPr>
                <w:rFonts w:ascii="Bookman Old Style" w:hAnsi="Bookman Old Style"/>
                <w:szCs w:val="24"/>
              </w:rPr>
            </w:pPr>
          </w:p>
        </w:tc>
      </w:tr>
      <w:tr w:rsidR="00CA4D5B" w:rsidRPr="00055D6C" w14:paraId="7288E8FD" w14:textId="77777777" w:rsidTr="0061009E">
        <w:tc>
          <w:tcPr>
            <w:tcW w:w="10326" w:type="dxa"/>
            <w:gridSpan w:val="9"/>
            <w:shd w:val="clear" w:color="auto" w:fill="FFFFFF" w:themeFill="background1"/>
          </w:tcPr>
          <w:p w14:paraId="7E6B397A"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5</w:t>
            </w:r>
          </w:p>
        </w:tc>
      </w:tr>
      <w:tr w:rsidR="00CA4D5B" w:rsidRPr="00055D6C" w14:paraId="242F12FE" w14:textId="77777777" w:rsidTr="0061009E">
        <w:tc>
          <w:tcPr>
            <w:tcW w:w="10326" w:type="dxa"/>
            <w:gridSpan w:val="9"/>
            <w:shd w:val="clear" w:color="auto" w:fill="FFFFFF" w:themeFill="background1"/>
          </w:tcPr>
          <w:p w14:paraId="095F32DE"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1D586A16" w14:textId="77777777" w:rsidTr="0061009E">
        <w:tc>
          <w:tcPr>
            <w:tcW w:w="10326" w:type="dxa"/>
            <w:gridSpan w:val="9"/>
            <w:shd w:val="clear" w:color="auto" w:fill="FFFFFF" w:themeFill="background1"/>
          </w:tcPr>
          <w:p w14:paraId="3CF8516C" w14:textId="77777777" w:rsidR="00CA4D5B" w:rsidRPr="00055D6C" w:rsidRDefault="00CA4D5B" w:rsidP="00641F94">
            <w:pPr>
              <w:spacing w:line="276" w:lineRule="auto"/>
              <w:rPr>
                <w:rFonts w:ascii="Bookman Old Style" w:hAnsi="Bookman Old Style"/>
                <w:szCs w:val="24"/>
              </w:rPr>
            </w:pPr>
          </w:p>
        </w:tc>
      </w:tr>
      <w:tr w:rsidR="00CA4D5B" w:rsidRPr="00055D6C" w14:paraId="3AA01A49" w14:textId="77777777" w:rsidTr="0061009E">
        <w:tc>
          <w:tcPr>
            <w:tcW w:w="10326" w:type="dxa"/>
            <w:gridSpan w:val="9"/>
            <w:shd w:val="clear" w:color="auto" w:fill="FFFFFF" w:themeFill="background1"/>
          </w:tcPr>
          <w:p w14:paraId="63EA9D44"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6</w:t>
            </w:r>
          </w:p>
        </w:tc>
      </w:tr>
      <w:tr w:rsidR="00CA4D5B" w:rsidRPr="00055D6C" w14:paraId="1C67BE2C" w14:textId="77777777" w:rsidTr="0061009E">
        <w:tc>
          <w:tcPr>
            <w:tcW w:w="10326" w:type="dxa"/>
            <w:gridSpan w:val="9"/>
            <w:shd w:val="clear" w:color="auto" w:fill="FFFFFF" w:themeFill="background1"/>
          </w:tcPr>
          <w:p w14:paraId="2B1D4188"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784CE763" w14:textId="77777777" w:rsidTr="0061009E">
        <w:tc>
          <w:tcPr>
            <w:tcW w:w="10326" w:type="dxa"/>
            <w:gridSpan w:val="9"/>
            <w:shd w:val="clear" w:color="auto" w:fill="FFFFFF" w:themeFill="background1"/>
          </w:tcPr>
          <w:p w14:paraId="52F76790" w14:textId="77777777" w:rsidR="00CA4D5B" w:rsidRPr="00055D6C" w:rsidRDefault="00CA4D5B" w:rsidP="00641F94">
            <w:pPr>
              <w:spacing w:line="276" w:lineRule="auto"/>
              <w:rPr>
                <w:rFonts w:ascii="Bookman Old Style" w:hAnsi="Bookman Old Style"/>
                <w:szCs w:val="24"/>
              </w:rPr>
            </w:pPr>
          </w:p>
        </w:tc>
      </w:tr>
      <w:tr w:rsidR="00CA4D5B" w:rsidRPr="00055D6C" w14:paraId="25D86EB9" w14:textId="77777777" w:rsidTr="0061009E">
        <w:tc>
          <w:tcPr>
            <w:tcW w:w="10326" w:type="dxa"/>
            <w:gridSpan w:val="9"/>
            <w:shd w:val="clear" w:color="auto" w:fill="FFFFFF" w:themeFill="background1"/>
          </w:tcPr>
          <w:p w14:paraId="3955A645"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7</w:t>
            </w:r>
          </w:p>
        </w:tc>
      </w:tr>
      <w:tr w:rsidR="00CA4D5B" w:rsidRPr="00055D6C" w14:paraId="0E3020A6" w14:textId="77777777" w:rsidTr="0061009E">
        <w:tc>
          <w:tcPr>
            <w:tcW w:w="10326" w:type="dxa"/>
            <w:gridSpan w:val="9"/>
            <w:shd w:val="clear" w:color="auto" w:fill="FFFFFF" w:themeFill="background1"/>
          </w:tcPr>
          <w:p w14:paraId="7B1C77E2"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1A706A46" w14:textId="77777777" w:rsidTr="0061009E">
        <w:tc>
          <w:tcPr>
            <w:tcW w:w="10326" w:type="dxa"/>
            <w:gridSpan w:val="9"/>
            <w:shd w:val="clear" w:color="auto" w:fill="FFFFFF" w:themeFill="background1"/>
          </w:tcPr>
          <w:p w14:paraId="67614A68" w14:textId="77777777" w:rsidR="00CA4D5B" w:rsidRPr="00055D6C" w:rsidRDefault="00CA4D5B" w:rsidP="00641F94">
            <w:pPr>
              <w:spacing w:line="276" w:lineRule="auto"/>
              <w:ind w:firstLine="460"/>
              <w:rPr>
                <w:rFonts w:ascii="Bookman Old Style" w:hAnsi="Bookman Old Style"/>
                <w:szCs w:val="24"/>
              </w:rPr>
            </w:pPr>
          </w:p>
        </w:tc>
      </w:tr>
      <w:tr w:rsidR="00CA4D5B" w:rsidRPr="00055D6C" w14:paraId="3D661BBE" w14:textId="77777777" w:rsidTr="0061009E">
        <w:tc>
          <w:tcPr>
            <w:tcW w:w="10326" w:type="dxa"/>
            <w:gridSpan w:val="9"/>
            <w:shd w:val="clear" w:color="auto" w:fill="FFFFFF" w:themeFill="background1"/>
          </w:tcPr>
          <w:p w14:paraId="65A9C7E2"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8</w:t>
            </w:r>
          </w:p>
        </w:tc>
      </w:tr>
      <w:tr w:rsidR="00CA4D5B" w:rsidRPr="00055D6C" w14:paraId="56F2B2E8" w14:textId="77777777" w:rsidTr="0061009E">
        <w:tc>
          <w:tcPr>
            <w:tcW w:w="10326" w:type="dxa"/>
            <w:gridSpan w:val="9"/>
            <w:shd w:val="clear" w:color="auto" w:fill="FFFFFF" w:themeFill="background1"/>
          </w:tcPr>
          <w:p w14:paraId="11431E6B"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4C622397" w14:textId="77777777" w:rsidTr="0061009E">
        <w:tc>
          <w:tcPr>
            <w:tcW w:w="10326" w:type="dxa"/>
            <w:gridSpan w:val="9"/>
            <w:shd w:val="clear" w:color="auto" w:fill="FFFFFF" w:themeFill="background1"/>
          </w:tcPr>
          <w:p w14:paraId="37C6456C" w14:textId="77777777" w:rsidR="00CA4D5B" w:rsidRPr="00055D6C" w:rsidRDefault="00CA4D5B" w:rsidP="00641F94">
            <w:pPr>
              <w:spacing w:line="276" w:lineRule="auto"/>
              <w:ind w:firstLine="460"/>
              <w:rPr>
                <w:rFonts w:ascii="Bookman Old Style" w:hAnsi="Bookman Old Style"/>
                <w:szCs w:val="24"/>
              </w:rPr>
            </w:pPr>
          </w:p>
        </w:tc>
      </w:tr>
      <w:tr w:rsidR="00CA4D5B" w:rsidRPr="00055D6C" w14:paraId="443694E8" w14:textId="77777777" w:rsidTr="0061009E">
        <w:tc>
          <w:tcPr>
            <w:tcW w:w="10326" w:type="dxa"/>
            <w:gridSpan w:val="9"/>
            <w:shd w:val="clear" w:color="auto" w:fill="FFFFFF" w:themeFill="background1"/>
          </w:tcPr>
          <w:p w14:paraId="6BFC2C26"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9</w:t>
            </w:r>
          </w:p>
        </w:tc>
      </w:tr>
      <w:tr w:rsidR="00CA4D5B" w:rsidRPr="00055D6C" w14:paraId="52941512" w14:textId="77777777" w:rsidTr="0061009E">
        <w:tc>
          <w:tcPr>
            <w:tcW w:w="10326" w:type="dxa"/>
            <w:gridSpan w:val="9"/>
            <w:shd w:val="clear" w:color="auto" w:fill="FFFFFF" w:themeFill="background1"/>
          </w:tcPr>
          <w:p w14:paraId="7CFB5FB8"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15C71776" w14:textId="77777777" w:rsidTr="0061009E">
        <w:tc>
          <w:tcPr>
            <w:tcW w:w="10326" w:type="dxa"/>
            <w:gridSpan w:val="9"/>
            <w:shd w:val="clear" w:color="auto" w:fill="FFFFFF" w:themeFill="background1"/>
          </w:tcPr>
          <w:p w14:paraId="15F93DDD" w14:textId="77777777" w:rsidR="00CA4D5B" w:rsidRPr="00055D6C" w:rsidRDefault="00CA4D5B" w:rsidP="00641F94">
            <w:pPr>
              <w:spacing w:line="276" w:lineRule="auto"/>
              <w:ind w:firstLine="460"/>
              <w:rPr>
                <w:rFonts w:ascii="Bookman Old Style" w:hAnsi="Bookman Old Style"/>
                <w:szCs w:val="24"/>
              </w:rPr>
            </w:pPr>
          </w:p>
        </w:tc>
      </w:tr>
      <w:tr w:rsidR="00CA4D5B" w:rsidRPr="00055D6C" w14:paraId="3806D31B" w14:textId="77777777" w:rsidTr="0061009E">
        <w:tc>
          <w:tcPr>
            <w:tcW w:w="10326" w:type="dxa"/>
            <w:gridSpan w:val="9"/>
            <w:shd w:val="clear" w:color="auto" w:fill="FFFFFF" w:themeFill="background1"/>
          </w:tcPr>
          <w:p w14:paraId="11DBCAFC"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10</w:t>
            </w:r>
          </w:p>
        </w:tc>
      </w:tr>
      <w:tr w:rsidR="00CA4D5B" w:rsidRPr="00055D6C" w14:paraId="632DB338" w14:textId="77777777" w:rsidTr="0061009E">
        <w:tc>
          <w:tcPr>
            <w:tcW w:w="10326" w:type="dxa"/>
            <w:gridSpan w:val="9"/>
            <w:shd w:val="clear" w:color="auto" w:fill="FFFFFF" w:themeFill="background1"/>
          </w:tcPr>
          <w:p w14:paraId="78DD7711"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47603030" w14:textId="77777777" w:rsidTr="0061009E">
        <w:tc>
          <w:tcPr>
            <w:tcW w:w="10326" w:type="dxa"/>
            <w:gridSpan w:val="9"/>
            <w:shd w:val="clear" w:color="auto" w:fill="FFFFFF" w:themeFill="background1"/>
          </w:tcPr>
          <w:p w14:paraId="6B4168D9" w14:textId="77777777" w:rsidR="00CA4D5B" w:rsidRPr="00055D6C" w:rsidRDefault="00CA4D5B" w:rsidP="00641F94">
            <w:pPr>
              <w:spacing w:line="276" w:lineRule="auto"/>
              <w:ind w:firstLine="460"/>
              <w:rPr>
                <w:rFonts w:ascii="Bookman Old Style" w:hAnsi="Bookman Old Style"/>
                <w:szCs w:val="24"/>
              </w:rPr>
            </w:pPr>
          </w:p>
        </w:tc>
      </w:tr>
      <w:tr w:rsidR="00CA4D5B" w:rsidRPr="00055D6C" w14:paraId="48282DC7" w14:textId="77777777" w:rsidTr="0061009E">
        <w:tc>
          <w:tcPr>
            <w:tcW w:w="10326" w:type="dxa"/>
            <w:gridSpan w:val="9"/>
            <w:shd w:val="clear" w:color="auto" w:fill="FFFFFF" w:themeFill="background1"/>
          </w:tcPr>
          <w:p w14:paraId="502575E2"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11</w:t>
            </w:r>
          </w:p>
        </w:tc>
      </w:tr>
      <w:tr w:rsidR="00CA4D5B" w:rsidRPr="00055D6C" w14:paraId="31468D64" w14:textId="77777777" w:rsidTr="0061009E">
        <w:tc>
          <w:tcPr>
            <w:tcW w:w="10326" w:type="dxa"/>
            <w:gridSpan w:val="9"/>
            <w:shd w:val="clear" w:color="auto" w:fill="FFFFFF" w:themeFill="background1"/>
          </w:tcPr>
          <w:p w14:paraId="4870FA7E"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0B16687A" w14:textId="77777777" w:rsidTr="0061009E">
        <w:tc>
          <w:tcPr>
            <w:tcW w:w="10326" w:type="dxa"/>
            <w:gridSpan w:val="9"/>
            <w:shd w:val="clear" w:color="auto" w:fill="FFFFFF" w:themeFill="background1"/>
          </w:tcPr>
          <w:p w14:paraId="7AAAF217" w14:textId="77777777" w:rsidR="00CA4D5B" w:rsidRPr="00055D6C" w:rsidRDefault="00CA4D5B" w:rsidP="00641F94">
            <w:pPr>
              <w:spacing w:line="276" w:lineRule="auto"/>
              <w:ind w:firstLine="460"/>
              <w:rPr>
                <w:rFonts w:ascii="Bookman Old Style" w:hAnsi="Bookman Old Style"/>
                <w:szCs w:val="24"/>
              </w:rPr>
            </w:pPr>
          </w:p>
        </w:tc>
      </w:tr>
      <w:tr w:rsidR="00CA4D5B" w:rsidRPr="00055D6C" w14:paraId="642B5082" w14:textId="77777777" w:rsidTr="0061009E">
        <w:tc>
          <w:tcPr>
            <w:tcW w:w="10326" w:type="dxa"/>
            <w:gridSpan w:val="9"/>
            <w:shd w:val="clear" w:color="auto" w:fill="FFFFFF" w:themeFill="background1"/>
          </w:tcPr>
          <w:p w14:paraId="75B2B735"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12</w:t>
            </w:r>
          </w:p>
        </w:tc>
      </w:tr>
      <w:tr w:rsidR="00CA4D5B" w:rsidRPr="00055D6C" w14:paraId="12B78C44" w14:textId="77777777" w:rsidTr="0061009E">
        <w:tc>
          <w:tcPr>
            <w:tcW w:w="10326" w:type="dxa"/>
            <w:gridSpan w:val="9"/>
            <w:shd w:val="clear" w:color="auto" w:fill="FFFFFF" w:themeFill="background1"/>
          </w:tcPr>
          <w:p w14:paraId="6CBC6690"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7FCF80BA" w14:textId="77777777" w:rsidTr="0061009E">
        <w:tc>
          <w:tcPr>
            <w:tcW w:w="10326" w:type="dxa"/>
            <w:gridSpan w:val="9"/>
            <w:shd w:val="clear" w:color="auto" w:fill="FFFFFF" w:themeFill="background1"/>
          </w:tcPr>
          <w:p w14:paraId="268CBA30" w14:textId="77777777" w:rsidR="00CA4D5B" w:rsidRPr="00055D6C" w:rsidRDefault="00CA4D5B" w:rsidP="00641F94">
            <w:pPr>
              <w:spacing w:line="276" w:lineRule="auto"/>
              <w:ind w:firstLine="460"/>
              <w:rPr>
                <w:rFonts w:ascii="Bookman Old Style" w:hAnsi="Bookman Old Style"/>
                <w:szCs w:val="24"/>
              </w:rPr>
            </w:pPr>
          </w:p>
        </w:tc>
      </w:tr>
      <w:tr w:rsidR="00CA4D5B" w:rsidRPr="00055D6C" w14:paraId="1321DC5B" w14:textId="77777777" w:rsidTr="0061009E">
        <w:tc>
          <w:tcPr>
            <w:tcW w:w="10326" w:type="dxa"/>
            <w:gridSpan w:val="9"/>
            <w:shd w:val="clear" w:color="auto" w:fill="FFFFFF" w:themeFill="background1"/>
          </w:tcPr>
          <w:p w14:paraId="568A4FBD"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13</w:t>
            </w:r>
          </w:p>
        </w:tc>
      </w:tr>
      <w:tr w:rsidR="00CA4D5B" w:rsidRPr="00055D6C" w14:paraId="066128F8" w14:textId="77777777" w:rsidTr="0061009E">
        <w:tc>
          <w:tcPr>
            <w:tcW w:w="10326" w:type="dxa"/>
            <w:gridSpan w:val="9"/>
            <w:shd w:val="clear" w:color="auto" w:fill="FFFFFF" w:themeFill="background1"/>
          </w:tcPr>
          <w:p w14:paraId="150F489B"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7984F0B2" w14:textId="77777777" w:rsidTr="0061009E">
        <w:tc>
          <w:tcPr>
            <w:tcW w:w="10326" w:type="dxa"/>
            <w:gridSpan w:val="9"/>
            <w:shd w:val="clear" w:color="auto" w:fill="FFFFFF" w:themeFill="background1"/>
          </w:tcPr>
          <w:p w14:paraId="586D7095" w14:textId="77777777" w:rsidR="00CA4D5B" w:rsidRPr="00055D6C" w:rsidRDefault="00CA4D5B" w:rsidP="00641F94">
            <w:pPr>
              <w:spacing w:line="276" w:lineRule="auto"/>
              <w:ind w:firstLine="460"/>
              <w:rPr>
                <w:rFonts w:ascii="Bookman Old Style" w:hAnsi="Bookman Old Style"/>
                <w:szCs w:val="24"/>
              </w:rPr>
            </w:pPr>
          </w:p>
        </w:tc>
      </w:tr>
      <w:tr w:rsidR="00CA4D5B" w:rsidRPr="00055D6C" w14:paraId="7BD25541" w14:textId="77777777" w:rsidTr="0061009E">
        <w:tc>
          <w:tcPr>
            <w:tcW w:w="10326" w:type="dxa"/>
            <w:gridSpan w:val="9"/>
            <w:shd w:val="clear" w:color="auto" w:fill="FFFFFF" w:themeFill="background1"/>
          </w:tcPr>
          <w:p w14:paraId="7C12E46E"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14</w:t>
            </w:r>
          </w:p>
        </w:tc>
      </w:tr>
      <w:tr w:rsidR="00CA4D5B" w:rsidRPr="00055D6C" w14:paraId="3F31805D" w14:textId="77777777" w:rsidTr="0061009E">
        <w:tc>
          <w:tcPr>
            <w:tcW w:w="10326" w:type="dxa"/>
            <w:gridSpan w:val="9"/>
            <w:shd w:val="clear" w:color="auto" w:fill="FFFFFF" w:themeFill="background1"/>
          </w:tcPr>
          <w:p w14:paraId="4F1DA436"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13D4962D" w14:textId="77777777" w:rsidTr="0061009E">
        <w:tc>
          <w:tcPr>
            <w:tcW w:w="10326" w:type="dxa"/>
            <w:gridSpan w:val="9"/>
            <w:shd w:val="clear" w:color="auto" w:fill="FFFFFF" w:themeFill="background1"/>
          </w:tcPr>
          <w:p w14:paraId="691633F8" w14:textId="77777777" w:rsidR="00CA4D5B" w:rsidRPr="00055D6C" w:rsidRDefault="00CA4D5B" w:rsidP="00641F94">
            <w:pPr>
              <w:spacing w:line="276" w:lineRule="auto"/>
              <w:ind w:firstLine="460"/>
              <w:rPr>
                <w:rFonts w:ascii="Bookman Old Style" w:hAnsi="Bookman Old Style"/>
                <w:szCs w:val="24"/>
              </w:rPr>
            </w:pPr>
          </w:p>
        </w:tc>
      </w:tr>
      <w:tr w:rsidR="00CA4D5B" w:rsidRPr="00055D6C" w14:paraId="42DB2120" w14:textId="77777777" w:rsidTr="0061009E">
        <w:tc>
          <w:tcPr>
            <w:tcW w:w="10326" w:type="dxa"/>
            <w:gridSpan w:val="9"/>
            <w:shd w:val="clear" w:color="auto" w:fill="FFFFFF" w:themeFill="background1"/>
          </w:tcPr>
          <w:p w14:paraId="5D91F118"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15</w:t>
            </w:r>
          </w:p>
        </w:tc>
      </w:tr>
      <w:tr w:rsidR="00CA4D5B" w:rsidRPr="00055D6C" w14:paraId="745E162A" w14:textId="77777777" w:rsidTr="0061009E">
        <w:tc>
          <w:tcPr>
            <w:tcW w:w="10326" w:type="dxa"/>
            <w:gridSpan w:val="9"/>
            <w:shd w:val="clear" w:color="auto" w:fill="FFFFFF" w:themeFill="background1"/>
          </w:tcPr>
          <w:p w14:paraId="6B92A8AE"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0CCD40B4" w14:textId="77777777" w:rsidTr="0061009E">
        <w:tc>
          <w:tcPr>
            <w:tcW w:w="10326" w:type="dxa"/>
            <w:gridSpan w:val="9"/>
            <w:shd w:val="clear" w:color="auto" w:fill="FFFFFF" w:themeFill="background1"/>
          </w:tcPr>
          <w:p w14:paraId="58854C4E" w14:textId="77777777" w:rsidR="00CA4D5B" w:rsidRPr="00055D6C" w:rsidRDefault="00CA4D5B" w:rsidP="00641F94">
            <w:pPr>
              <w:spacing w:line="276" w:lineRule="auto"/>
              <w:ind w:firstLine="460"/>
              <w:rPr>
                <w:rFonts w:ascii="Bookman Old Style" w:hAnsi="Bookman Old Style"/>
                <w:szCs w:val="24"/>
              </w:rPr>
            </w:pPr>
          </w:p>
        </w:tc>
      </w:tr>
      <w:tr w:rsidR="00CA4D5B" w:rsidRPr="00055D6C" w14:paraId="32082C80" w14:textId="77777777" w:rsidTr="0061009E">
        <w:tc>
          <w:tcPr>
            <w:tcW w:w="10326" w:type="dxa"/>
            <w:gridSpan w:val="9"/>
            <w:shd w:val="clear" w:color="auto" w:fill="FFFFFF" w:themeFill="background1"/>
          </w:tcPr>
          <w:p w14:paraId="3937F03D"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16</w:t>
            </w:r>
          </w:p>
        </w:tc>
      </w:tr>
      <w:tr w:rsidR="00CA4D5B" w:rsidRPr="00055D6C" w14:paraId="5CB6650F" w14:textId="77777777" w:rsidTr="0061009E">
        <w:tc>
          <w:tcPr>
            <w:tcW w:w="10326" w:type="dxa"/>
            <w:gridSpan w:val="9"/>
            <w:shd w:val="clear" w:color="auto" w:fill="FFFFFF" w:themeFill="background1"/>
          </w:tcPr>
          <w:p w14:paraId="7EA00A41" w14:textId="77777777" w:rsidR="00CA4D5B" w:rsidRPr="00055D6C" w:rsidRDefault="00CA4D5B" w:rsidP="00641F94">
            <w:pPr>
              <w:spacing w:line="276" w:lineRule="auto"/>
              <w:ind w:left="460"/>
              <w:rPr>
                <w:rFonts w:ascii="Bookman Old Style" w:hAnsi="Bookman Old Style"/>
                <w:szCs w:val="24"/>
                <w:lang w:val="id-ID"/>
              </w:rPr>
            </w:pPr>
            <w:r w:rsidRPr="00055D6C">
              <w:rPr>
                <w:rFonts w:ascii="Bookman Old Style" w:hAnsi="Bookman Old Style"/>
                <w:szCs w:val="24"/>
                <w:lang w:val="id-ID"/>
              </w:rPr>
              <w:t>Cukup Jelas</w:t>
            </w:r>
          </w:p>
        </w:tc>
      </w:tr>
      <w:tr w:rsidR="00CA4D5B" w:rsidRPr="00055D6C" w14:paraId="7EF5E92F" w14:textId="77777777" w:rsidTr="0061009E">
        <w:tc>
          <w:tcPr>
            <w:tcW w:w="10326" w:type="dxa"/>
            <w:gridSpan w:val="9"/>
            <w:shd w:val="clear" w:color="auto" w:fill="FFFFFF" w:themeFill="background1"/>
          </w:tcPr>
          <w:p w14:paraId="5C4FDD9E" w14:textId="77777777" w:rsidR="00CA4D5B" w:rsidRPr="00055D6C" w:rsidRDefault="00CA4D5B" w:rsidP="00641F94">
            <w:pPr>
              <w:spacing w:line="276" w:lineRule="auto"/>
              <w:ind w:firstLine="460"/>
              <w:rPr>
                <w:rFonts w:ascii="Bookman Old Style" w:hAnsi="Bookman Old Style"/>
                <w:szCs w:val="24"/>
                <w:lang w:val="id-ID"/>
              </w:rPr>
            </w:pPr>
          </w:p>
        </w:tc>
      </w:tr>
      <w:tr w:rsidR="00CA4D5B" w:rsidRPr="00055D6C" w14:paraId="7FACD36E" w14:textId="77777777" w:rsidTr="0061009E">
        <w:tc>
          <w:tcPr>
            <w:tcW w:w="10326" w:type="dxa"/>
            <w:gridSpan w:val="9"/>
            <w:shd w:val="clear" w:color="auto" w:fill="FFFFFF" w:themeFill="background1"/>
          </w:tcPr>
          <w:p w14:paraId="3AFFBAC4"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17</w:t>
            </w:r>
          </w:p>
        </w:tc>
      </w:tr>
      <w:tr w:rsidR="00CA4D5B" w:rsidRPr="00055D6C" w14:paraId="196A6B6B" w14:textId="77777777" w:rsidTr="0061009E">
        <w:tc>
          <w:tcPr>
            <w:tcW w:w="10326" w:type="dxa"/>
            <w:gridSpan w:val="9"/>
            <w:shd w:val="clear" w:color="auto" w:fill="FFFFFF" w:themeFill="background1"/>
          </w:tcPr>
          <w:p w14:paraId="2438282F" w14:textId="77777777" w:rsidR="00CA4D5B" w:rsidRPr="00055D6C" w:rsidRDefault="00CA4D5B"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CA4D5B" w:rsidRPr="00055D6C" w14:paraId="13E28CCA" w14:textId="77777777" w:rsidTr="0061009E">
        <w:trPr>
          <w:trHeight w:val="387"/>
        </w:trPr>
        <w:tc>
          <w:tcPr>
            <w:tcW w:w="10326" w:type="dxa"/>
            <w:gridSpan w:val="9"/>
            <w:shd w:val="clear" w:color="auto" w:fill="FFFFFF" w:themeFill="background1"/>
          </w:tcPr>
          <w:p w14:paraId="22A7A145" w14:textId="77777777" w:rsidR="00CA4D5B" w:rsidRPr="00055D6C" w:rsidRDefault="00CA4D5B" w:rsidP="00641F94">
            <w:pPr>
              <w:spacing w:line="276" w:lineRule="auto"/>
              <w:ind w:firstLine="460"/>
              <w:rPr>
                <w:rFonts w:ascii="Bookman Old Style" w:hAnsi="Bookman Old Style"/>
                <w:szCs w:val="24"/>
              </w:rPr>
            </w:pPr>
          </w:p>
        </w:tc>
      </w:tr>
      <w:tr w:rsidR="00CA4D5B" w:rsidRPr="00055D6C" w14:paraId="2FB88C5C" w14:textId="77777777" w:rsidTr="0061009E">
        <w:tc>
          <w:tcPr>
            <w:tcW w:w="10326" w:type="dxa"/>
            <w:gridSpan w:val="9"/>
            <w:shd w:val="clear" w:color="auto" w:fill="FFFFFF" w:themeFill="background1"/>
          </w:tcPr>
          <w:p w14:paraId="753FE81D" w14:textId="77777777" w:rsidR="00CA4D5B" w:rsidRPr="00055D6C" w:rsidRDefault="00CA4D5B" w:rsidP="00641F94">
            <w:pPr>
              <w:spacing w:line="276" w:lineRule="auto"/>
              <w:rPr>
                <w:rFonts w:ascii="Bookman Old Style" w:hAnsi="Bookman Old Style"/>
                <w:szCs w:val="24"/>
              </w:rPr>
            </w:pPr>
            <w:r w:rsidRPr="00055D6C">
              <w:rPr>
                <w:rFonts w:ascii="Bookman Old Style" w:hAnsi="Bookman Old Style"/>
                <w:szCs w:val="24"/>
              </w:rPr>
              <w:t>Pasal 18</w:t>
            </w:r>
          </w:p>
        </w:tc>
      </w:tr>
      <w:tr w:rsidR="00CA4D5B" w:rsidRPr="00055D6C" w14:paraId="0FABA7E2" w14:textId="77777777" w:rsidTr="0061009E">
        <w:trPr>
          <w:trHeight w:val="70"/>
        </w:trPr>
        <w:tc>
          <w:tcPr>
            <w:tcW w:w="10326" w:type="dxa"/>
            <w:gridSpan w:val="9"/>
            <w:shd w:val="clear" w:color="auto" w:fill="FFFFFF" w:themeFill="background1"/>
          </w:tcPr>
          <w:p w14:paraId="55ED6795" w14:textId="77777777" w:rsidR="00CA4D5B" w:rsidRPr="00B041BE" w:rsidRDefault="00CA4D5B" w:rsidP="00641F94">
            <w:pPr>
              <w:spacing w:line="276" w:lineRule="auto"/>
              <w:ind w:firstLine="460"/>
              <w:rPr>
                <w:rFonts w:ascii="Bookman Old Style" w:hAnsi="Bookman Old Style"/>
                <w:szCs w:val="24"/>
                <w:lang w:val="id-ID"/>
              </w:rPr>
            </w:pPr>
            <w:r>
              <w:rPr>
                <w:rFonts w:ascii="Bookman Old Style" w:hAnsi="Bookman Old Style"/>
                <w:szCs w:val="24"/>
                <w:lang w:val="id-ID"/>
              </w:rPr>
              <w:t>Cukup Jelas</w:t>
            </w:r>
          </w:p>
        </w:tc>
      </w:tr>
      <w:tr w:rsidR="00CA4D5B" w:rsidRPr="00055D6C" w14:paraId="05430FD7" w14:textId="77777777" w:rsidTr="0061009E">
        <w:tc>
          <w:tcPr>
            <w:tcW w:w="10326" w:type="dxa"/>
            <w:gridSpan w:val="9"/>
            <w:shd w:val="clear" w:color="auto" w:fill="FFFFFF" w:themeFill="background1"/>
          </w:tcPr>
          <w:p w14:paraId="47543A08" w14:textId="77777777" w:rsidR="00CA4D5B" w:rsidRPr="00055D6C" w:rsidRDefault="00CA4D5B" w:rsidP="00641F94">
            <w:pPr>
              <w:spacing w:line="276" w:lineRule="auto"/>
              <w:ind w:firstLine="460"/>
              <w:rPr>
                <w:rFonts w:ascii="Bookman Old Style" w:hAnsi="Bookman Old Style"/>
                <w:szCs w:val="24"/>
              </w:rPr>
            </w:pPr>
          </w:p>
        </w:tc>
      </w:tr>
      <w:tr w:rsidR="00C9092D" w:rsidRPr="00055D6C" w14:paraId="77FF6398" w14:textId="77777777" w:rsidTr="0061009E">
        <w:tc>
          <w:tcPr>
            <w:tcW w:w="10326" w:type="dxa"/>
            <w:gridSpan w:val="9"/>
            <w:shd w:val="clear" w:color="auto" w:fill="FFFFFF" w:themeFill="background1"/>
          </w:tcPr>
          <w:p w14:paraId="78C350CB" w14:textId="77777777" w:rsidR="00C9092D" w:rsidRPr="00C9092D" w:rsidRDefault="00C9092D" w:rsidP="00641F94">
            <w:pPr>
              <w:spacing w:line="276" w:lineRule="auto"/>
              <w:rPr>
                <w:rFonts w:ascii="Bookman Old Style" w:hAnsi="Bookman Old Style"/>
                <w:szCs w:val="24"/>
                <w:lang w:val="id-ID"/>
              </w:rPr>
            </w:pPr>
            <w:r>
              <w:rPr>
                <w:rFonts w:ascii="Bookman Old Style" w:hAnsi="Bookman Old Style"/>
                <w:szCs w:val="24"/>
              </w:rPr>
              <w:t>Pasal 1</w:t>
            </w:r>
            <w:r>
              <w:rPr>
                <w:rFonts w:ascii="Bookman Old Style" w:hAnsi="Bookman Old Style"/>
                <w:szCs w:val="24"/>
                <w:lang w:val="id-ID"/>
              </w:rPr>
              <w:t>9</w:t>
            </w:r>
          </w:p>
        </w:tc>
      </w:tr>
      <w:tr w:rsidR="00C9092D" w:rsidRPr="00055D6C" w14:paraId="65DD9704" w14:textId="77777777" w:rsidTr="0061009E">
        <w:tc>
          <w:tcPr>
            <w:tcW w:w="10326" w:type="dxa"/>
            <w:gridSpan w:val="9"/>
            <w:shd w:val="clear" w:color="auto" w:fill="FFFFFF" w:themeFill="background1"/>
          </w:tcPr>
          <w:p w14:paraId="1B9CB522" w14:textId="77777777" w:rsidR="00C9092D" w:rsidRPr="00B041BE" w:rsidRDefault="00C9092D" w:rsidP="00641F94">
            <w:pPr>
              <w:spacing w:line="276" w:lineRule="auto"/>
              <w:ind w:firstLine="460"/>
              <w:rPr>
                <w:rFonts w:ascii="Bookman Old Style" w:hAnsi="Bookman Old Style"/>
                <w:szCs w:val="24"/>
                <w:lang w:val="id-ID"/>
              </w:rPr>
            </w:pPr>
            <w:r>
              <w:rPr>
                <w:rFonts w:ascii="Bookman Old Style" w:hAnsi="Bookman Old Style"/>
                <w:szCs w:val="24"/>
                <w:lang w:val="id-ID"/>
              </w:rPr>
              <w:t>Cukup Jelas</w:t>
            </w:r>
          </w:p>
        </w:tc>
      </w:tr>
      <w:tr w:rsidR="00C9092D" w:rsidRPr="00055D6C" w14:paraId="2D54E475" w14:textId="77777777" w:rsidTr="0061009E">
        <w:tc>
          <w:tcPr>
            <w:tcW w:w="10326" w:type="dxa"/>
            <w:gridSpan w:val="9"/>
            <w:shd w:val="clear" w:color="auto" w:fill="FFFFFF" w:themeFill="background1"/>
          </w:tcPr>
          <w:p w14:paraId="00F7611A" w14:textId="77777777" w:rsidR="00C9092D" w:rsidRPr="00055D6C" w:rsidRDefault="00C9092D" w:rsidP="00641F94">
            <w:pPr>
              <w:spacing w:line="276" w:lineRule="auto"/>
              <w:ind w:firstLine="460"/>
              <w:rPr>
                <w:rFonts w:ascii="Bookman Old Style" w:hAnsi="Bookman Old Style"/>
                <w:szCs w:val="24"/>
              </w:rPr>
            </w:pPr>
          </w:p>
        </w:tc>
      </w:tr>
      <w:tr w:rsidR="00C9092D" w:rsidRPr="00055D6C" w14:paraId="57D00976" w14:textId="77777777" w:rsidTr="0061009E">
        <w:tc>
          <w:tcPr>
            <w:tcW w:w="10326" w:type="dxa"/>
            <w:gridSpan w:val="9"/>
            <w:shd w:val="clear" w:color="auto" w:fill="FFFFFF" w:themeFill="background1"/>
          </w:tcPr>
          <w:p w14:paraId="2CCD3752" w14:textId="77777777" w:rsidR="00C9092D" w:rsidRPr="00C9092D" w:rsidRDefault="00C9092D" w:rsidP="00641F94">
            <w:pPr>
              <w:spacing w:line="276" w:lineRule="auto"/>
              <w:rPr>
                <w:rFonts w:ascii="Bookman Old Style" w:hAnsi="Bookman Old Style"/>
                <w:szCs w:val="24"/>
                <w:lang w:val="id-ID"/>
              </w:rPr>
            </w:pPr>
            <w:r>
              <w:rPr>
                <w:rFonts w:ascii="Bookman Old Style" w:hAnsi="Bookman Old Style"/>
                <w:szCs w:val="24"/>
              </w:rPr>
              <w:t xml:space="preserve">Pasal </w:t>
            </w:r>
            <w:r>
              <w:rPr>
                <w:rFonts w:ascii="Bookman Old Style" w:hAnsi="Bookman Old Style"/>
                <w:szCs w:val="24"/>
                <w:lang w:val="id-ID"/>
              </w:rPr>
              <w:t>20</w:t>
            </w:r>
          </w:p>
        </w:tc>
      </w:tr>
      <w:tr w:rsidR="00C9092D" w:rsidRPr="00055D6C" w14:paraId="3D449C22" w14:textId="77777777" w:rsidTr="0061009E">
        <w:tc>
          <w:tcPr>
            <w:tcW w:w="10326" w:type="dxa"/>
            <w:gridSpan w:val="9"/>
            <w:shd w:val="clear" w:color="auto" w:fill="FFFFFF" w:themeFill="background1"/>
          </w:tcPr>
          <w:p w14:paraId="6307CCB1" w14:textId="77777777" w:rsidR="00C9092D" w:rsidRPr="00B041BE" w:rsidRDefault="00C9092D" w:rsidP="00641F94">
            <w:pPr>
              <w:spacing w:line="276" w:lineRule="auto"/>
              <w:ind w:firstLine="460"/>
              <w:rPr>
                <w:rFonts w:ascii="Bookman Old Style" w:hAnsi="Bookman Old Style"/>
                <w:szCs w:val="24"/>
                <w:lang w:val="id-ID"/>
              </w:rPr>
            </w:pPr>
            <w:r>
              <w:rPr>
                <w:rFonts w:ascii="Bookman Old Style" w:hAnsi="Bookman Old Style"/>
                <w:szCs w:val="24"/>
                <w:lang w:val="id-ID"/>
              </w:rPr>
              <w:t>Cukup Jelas</w:t>
            </w:r>
          </w:p>
        </w:tc>
      </w:tr>
      <w:tr w:rsidR="00C9092D" w:rsidRPr="00055D6C" w14:paraId="428F3874" w14:textId="77777777" w:rsidTr="0061009E">
        <w:tc>
          <w:tcPr>
            <w:tcW w:w="10326" w:type="dxa"/>
            <w:gridSpan w:val="9"/>
            <w:shd w:val="clear" w:color="auto" w:fill="FFFFFF" w:themeFill="background1"/>
          </w:tcPr>
          <w:p w14:paraId="0C26AB88" w14:textId="77777777" w:rsidR="00C9092D" w:rsidRPr="00055D6C" w:rsidRDefault="00C9092D" w:rsidP="00641F94">
            <w:pPr>
              <w:spacing w:line="276" w:lineRule="auto"/>
              <w:ind w:firstLine="460"/>
              <w:rPr>
                <w:rFonts w:ascii="Bookman Old Style" w:hAnsi="Bookman Old Style"/>
                <w:szCs w:val="24"/>
              </w:rPr>
            </w:pPr>
          </w:p>
        </w:tc>
      </w:tr>
      <w:tr w:rsidR="00C9092D" w:rsidRPr="00055D6C" w14:paraId="37F75EA7" w14:textId="77777777" w:rsidTr="0061009E">
        <w:tc>
          <w:tcPr>
            <w:tcW w:w="10326" w:type="dxa"/>
            <w:gridSpan w:val="9"/>
            <w:shd w:val="clear" w:color="auto" w:fill="FFFFFF" w:themeFill="background1"/>
          </w:tcPr>
          <w:p w14:paraId="0B758EE3" w14:textId="77777777" w:rsidR="00C9092D" w:rsidRPr="00C9092D" w:rsidRDefault="00C9092D" w:rsidP="00641F94">
            <w:pPr>
              <w:spacing w:line="276" w:lineRule="auto"/>
              <w:rPr>
                <w:rFonts w:ascii="Bookman Old Style" w:hAnsi="Bookman Old Style"/>
                <w:szCs w:val="24"/>
                <w:lang w:val="id-ID"/>
              </w:rPr>
            </w:pPr>
            <w:r>
              <w:rPr>
                <w:rFonts w:ascii="Bookman Old Style" w:hAnsi="Bookman Old Style"/>
                <w:szCs w:val="24"/>
              </w:rPr>
              <w:lastRenderedPageBreak/>
              <w:t xml:space="preserve">Pasal </w:t>
            </w:r>
            <w:r>
              <w:rPr>
                <w:rFonts w:ascii="Bookman Old Style" w:hAnsi="Bookman Old Style"/>
                <w:szCs w:val="24"/>
                <w:lang w:val="id-ID"/>
              </w:rPr>
              <w:t>21</w:t>
            </w:r>
          </w:p>
        </w:tc>
      </w:tr>
      <w:tr w:rsidR="00C9092D" w:rsidRPr="00055D6C" w14:paraId="46B0E9B7" w14:textId="77777777" w:rsidTr="0061009E">
        <w:tc>
          <w:tcPr>
            <w:tcW w:w="10326" w:type="dxa"/>
            <w:gridSpan w:val="9"/>
            <w:shd w:val="clear" w:color="auto" w:fill="FFFFFF" w:themeFill="background1"/>
          </w:tcPr>
          <w:p w14:paraId="27F6EB62" w14:textId="77777777" w:rsidR="00C9092D" w:rsidRPr="00B041BE" w:rsidRDefault="00C9092D" w:rsidP="00641F94">
            <w:pPr>
              <w:spacing w:line="276" w:lineRule="auto"/>
              <w:rPr>
                <w:rFonts w:ascii="Bookman Old Style" w:hAnsi="Bookman Old Style"/>
                <w:szCs w:val="24"/>
                <w:lang w:val="id-ID"/>
              </w:rPr>
            </w:pPr>
            <w:r>
              <w:rPr>
                <w:rFonts w:ascii="Bookman Old Style" w:hAnsi="Bookman Old Style"/>
                <w:szCs w:val="24"/>
                <w:lang w:val="id-ID"/>
              </w:rPr>
              <w:t xml:space="preserve">   Ayat (1)</w:t>
            </w:r>
          </w:p>
        </w:tc>
      </w:tr>
      <w:tr w:rsidR="00C9092D" w:rsidRPr="00055D6C" w14:paraId="218645A3" w14:textId="77777777" w:rsidTr="0061009E">
        <w:tc>
          <w:tcPr>
            <w:tcW w:w="10326" w:type="dxa"/>
            <w:gridSpan w:val="9"/>
            <w:shd w:val="clear" w:color="auto" w:fill="FFFFFF" w:themeFill="background1"/>
          </w:tcPr>
          <w:p w14:paraId="0C02E687" w14:textId="77777777" w:rsidR="00C9092D" w:rsidRDefault="00C9092D" w:rsidP="00641F94">
            <w:pPr>
              <w:spacing w:line="276" w:lineRule="auto"/>
              <w:ind w:left="460"/>
              <w:rPr>
                <w:rFonts w:ascii="Bookman Old Style" w:hAnsi="Bookman Old Style"/>
                <w:szCs w:val="24"/>
                <w:lang w:val="id-ID"/>
              </w:rPr>
            </w:pPr>
            <w:r>
              <w:rPr>
                <w:rFonts w:ascii="Bookman Old Style" w:hAnsi="Bookman Old Style"/>
                <w:szCs w:val="24"/>
                <w:lang w:val="id-ID"/>
              </w:rPr>
              <w:t xml:space="preserve">Daya tarik wisata religi dan budaya merupakan </w:t>
            </w:r>
            <w:r w:rsidRPr="00B041BE">
              <w:rPr>
                <w:rFonts w:ascii="Bookman Old Style" w:hAnsi="Bookman Old Style"/>
                <w:szCs w:val="24"/>
                <w:lang w:val="id-ID"/>
              </w:rPr>
              <w:t>Daya</w:t>
            </w:r>
            <w:r>
              <w:rPr>
                <w:rFonts w:ascii="Bookman Old Style" w:hAnsi="Bookman Old Style"/>
                <w:szCs w:val="24"/>
                <w:lang w:val="id-ID"/>
              </w:rPr>
              <w:t xml:space="preserve"> </w:t>
            </w:r>
            <w:r w:rsidRPr="00B041BE">
              <w:rPr>
                <w:rFonts w:ascii="Bookman Old Style" w:hAnsi="Bookman Old Style"/>
                <w:szCs w:val="24"/>
                <w:lang w:val="id-ID"/>
              </w:rPr>
              <w:t>Tarik Wisata berupa hasil olah cipta, rasa dan karsa manusia</w:t>
            </w:r>
            <w:r>
              <w:rPr>
                <w:rFonts w:ascii="Bookman Old Style" w:hAnsi="Bookman Old Style"/>
                <w:szCs w:val="24"/>
                <w:lang w:val="id-ID"/>
              </w:rPr>
              <w:t xml:space="preserve"> </w:t>
            </w:r>
            <w:r w:rsidRPr="00B041BE">
              <w:rPr>
                <w:rFonts w:ascii="Bookman Old Style" w:hAnsi="Bookman Old Style"/>
                <w:szCs w:val="24"/>
                <w:lang w:val="id-ID"/>
              </w:rPr>
              <w:t xml:space="preserve">sebagai makhluk </w:t>
            </w:r>
            <w:r>
              <w:rPr>
                <w:rFonts w:ascii="Bookman Old Style" w:hAnsi="Bookman Old Style"/>
                <w:szCs w:val="24"/>
                <w:lang w:val="id-ID"/>
              </w:rPr>
              <w:t xml:space="preserve">religi dan </w:t>
            </w:r>
            <w:r w:rsidRPr="00B041BE">
              <w:rPr>
                <w:rFonts w:ascii="Bookman Old Style" w:hAnsi="Bookman Old Style"/>
                <w:szCs w:val="24"/>
                <w:lang w:val="id-ID"/>
              </w:rPr>
              <w:t>budaya.</w:t>
            </w:r>
            <w:r>
              <w:rPr>
                <w:rFonts w:ascii="Bookman Old Style" w:hAnsi="Bookman Old Style"/>
                <w:szCs w:val="24"/>
                <w:lang w:val="id-ID"/>
              </w:rPr>
              <w:t xml:space="preserve"> </w:t>
            </w:r>
            <w:r w:rsidRPr="00B041BE">
              <w:rPr>
                <w:rFonts w:ascii="Bookman Old Style" w:hAnsi="Bookman Old Style"/>
                <w:szCs w:val="24"/>
                <w:lang w:val="id-ID"/>
              </w:rPr>
              <w:t xml:space="preserve">Daya Tarik Wisata </w:t>
            </w:r>
            <w:r>
              <w:rPr>
                <w:rFonts w:ascii="Bookman Old Style" w:hAnsi="Bookman Old Style"/>
                <w:szCs w:val="24"/>
                <w:lang w:val="id-ID"/>
              </w:rPr>
              <w:t xml:space="preserve">religi dan </w:t>
            </w:r>
            <w:r w:rsidRPr="00B041BE">
              <w:rPr>
                <w:rFonts w:ascii="Bookman Old Style" w:hAnsi="Bookman Old Style"/>
                <w:szCs w:val="24"/>
                <w:lang w:val="id-ID"/>
              </w:rPr>
              <w:t>budaya selanjutnya dapat dijabarkan,</w:t>
            </w:r>
            <w:r>
              <w:rPr>
                <w:rFonts w:ascii="Bookman Old Style" w:hAnsi="Bookman Old Style"/>
                <w:szCs w:val="24"/>
                <w:lang w:val="id-ID"/>
              </w:rPr>
              <w:t xml:space="preserve"> </w:t>
            </w:r>
            <w:r w:rsidRPr="00B041BE">
              <w:rPr>
                <w:rFonts w:ascii="Bookman Old Style" w:hAnsi="Bookman Old Style"/>
                <w:szCs w:val="24"/>
                <w:lang w:val="id-ID"/>
              </w:rPr>
              <w:t>meliputi:</w:t>
            </w:r>
          </w:p>
          <w:p w14:paraId="665282BC" w14:textId="77777777" w:rsidR="00C9092D" w:rsidRDefault="00C9092D" w:rsidP="00641F94">
            <w:pPr>
              <w:pStyle w:val="ListParagraph"/>
              <w:numPr>
                <w:ilvl w:val="0"/>
                <w:numId w:val="98"/>
              </w:numPr>
              <w:spacing w:line="276" w:lineRule="auto"/>
              <w:rPr>
                <w:rFonts w:ascii="Bookman Old Style" w:hAnsi="Bookman Old Style"/>
                <w:szCs w:val="24"/>
                <w:lang w:val="id-ID"/>
              </w:rPr>
            </w:pPr>
            <w:r w:rsidRPr="002F2521">
              <w:rPr>
                <w:rFonts w:ascii="Bookman Old Style" w:hAnsi="Bookman Old Style"/>
                <w:szCs w:val="24"/>
                <w:lang w:val="id-ID"/>
              </w:rPr>
              <w:t>Daya Tarik Wisata budaya yang bersifat berwujud (tangible), yang berupa antara lain:</w:t>
            </w:r>
          </w:p>
          <w:p w14:paraId="066E6142" w14:textId="77777777" w:rsidR="00C9092D" w:rsidRDefault="00C9092D" w:rsidP="00641F94">
            <w:pPr>
              <w:pStyle w:val="ListParagraph"/>
              <w:numPr>
                <w:ilvl w:val="0"/>
                <w:numId w:val="99"/>
              </w:numPr>
              <w:spacing w:line="276" w:lineRule="auto"/>
              <w:rPr>
                <w:rFonts w:ascii="Bookman Old Style" w:hAnsi="Bookman Old Style"/>
                <w:szCs w:val="24"/>
                <w:lang w:val="id-ID"/>
              </w:rPr>
            </w:pPr>
            <w:r w:rsidRPr="00B041BE">
              <w:rPr>
                <w:rFonts w:ascii="Bookman Old Style" w:hAnsi="Bookman Old Style"/>
                <w:szCs w:val="24"/>
                <w:lang w:val="id-ID"/>
              </w:rPr>
              <w:t>cagar budaya, yang meliputi:</w:t>
            </w:r>
          </w:p>
          <w:p w14:paraId="5395D739" w14:textId="77777777" w:rsidR="00C9092D" w:rsidRDefault="00C9092D" w:rsidP="00641F94">
            <w:pPr>
              <w:pStyle w:val="ListParagraph"/>
              <w:numPr>
                <w:ilvl w:val="0"/>
                <w:numId w:val="100"/>
              </w:numPr>
              <w:spacing w:line="276" w:lineRule="auto"/>
              <w:ind w:left="1594" w:hanging="414"/>
              <w:rPr>
                <w:rFonts w:ascii="Bookman Old Style" w:hAnsi="Bookman Old Style"/>
                <w:szCs w:val="24"/>
                <w:lang w:val="id-ID"/>
              </w:rPr>
            </w:pPr>
            <w:r w:rsidRPr="002F2521">
              <w:rPr>
                <w:rFonts w:ascii="Bookman Old Style" w:hAnsi="Bookman Old Style"/>
                <w:szCs w:val="24"/>
                <w:lang w:val="id-ID"/>
              </w:rPr>
              <w:t>benda cagar budaya adalah benda alam dan/atau</w:t>
            </w:r>
            <w:r>
              <w:rPr>
                <w:rFonts w:ascii="Bookman Old Style" w:hAnsi="Bookman Old Style"/>
                <w:szCs w:val="24"/>
                <w:lang w:val="id-ID"/>
              </w:rPr>
              <w:t xml:space="preserve"> </w:t>
            </w:r>
            <w:r w:rsidRPr="002F2521">
              <w:rPr>
                <w:rFonts w:ascii="Bookman Old Style" w:hAnsi="Bookman Old Style"/>
                <w:szCs w:val="24"/>
                <w:lang w:val="id-ID"/>
              </w:rPr>
              <w:t>benda buatan manusia, baik bergerak maupun tidak</w:t>
            </w:r>
            <w:r>
              <w:rPr>
                <w:rFonts w:ascii="Bookman Old Style" w:hAnsi="Bookman Old Style"/>
                <w:szCs w:val="24"/>
                <w:lang w:val="id-ID"/>
              </w:rPr>
              <w:t xml:space="preserve"> </w:t>
            </w:r>
            <w:r w:rsidRPr="002F2521">
              <w:rPr>
                <w:rFonts w:ascii="Bookman Old Style" w:hAnsi="Bookman Old Style"/>
                <w:szCs w:val="24"/>
                <w:lang w:val="id-ID"/>
              </w:rPr>
              <w:t>bergerak, berupa kesatuan atau kelompok, atau</w:t>
            </w:r>
            <w:r>
              <w:rPr>
                <w:rFonts w:ascii="Bookman Old Style" w:hAnsi="Bookman Old Style"/>
                <w:szCs w:val="24"/>
                <w:lang w:val="id-ID"/>
              </w:rPr>
              <w:t xml:space="preserve"> </w:t>
            </w:r>
            <w:r w:rsidRPr="002F2521">
              <w:rPr>
                <w:rFonts w:ascii="Bookman Old Style" w:hAnsi="Bookman Old Style"/>
                <w:szCs w:val="24"/>
                <w:lang w:val="id-ID"/>
              </w:rPr>
              <w:t>bagian-bagiannya, atau sisa-sisanya yang memiliki</w:t>
            </w:r>
            <w:r>
              <w:rPr>
                <w:rFonts w:ascii="Bookman Old Style" w:hAnsi="Bookman Old Style"/>
                <w:szCs w:val="24"/>
                <w:lang w:val="id-ID"/>
              </w:rPr>
              <w:t xml:space="preserve"> </w:t>
            </w:r>
            <w:r w:rsidRPr="002F2521">
              <w:rPr>
                <w:rFonts w:ascii="Bookman Old Style" w:hAnsi="Bookman Old Style"/>
                <w:szCs w:val="24"/>
                <w:lang w:val="id-ID"/>
              </w:rPr>
              <w:t>hubungan erat dengan kebudayaan dan sejarah</w:t>
            </w:r>
            <w:r>
              <w:rPr>
                <w:rFonts w:ascii="Bookman Old Style" w:hAnsi="Bookman Old Style"/>
                <w:szCs w:val="24"/>
                <w:lang w:val="id-ID"/>
              </w:rPr>
              <w:t xml:space="preserve"> </w:t>
            </w:r>
            <w:r w:rsidRPr="002F2521">
              <w:rPr>
                <w:rFonts w:ascii="Bookman Old Style" w:hAnsi="Bookman Old Style"/>
                <w:szCs w:val="24"/>
                <w:lang w:val="id-ID"/>
              </w:rPr>
              <w:t>perkembangan manusia, contoh: keris, gamelan, dan</w:t>
            </w:r>
            <w:r>
              <w:rPr>
                <w:rFonts w:ascii="Bookman Old Style" w:hAnsi="Bookman Old Style"/>
                <w:szCs w:val="24"/>
                <w:lang w:val="id-ID"/>
              </w:rPr>
              <w:t xml:space="preserve"> </w:t>
            </w:r>
            <w:r w:rsidRPr="002F2521">
              <w:rPr>
                <w:rFonts w:ascii="Bookman Old Style" w:hAnsi="Bookman Old Style"/>
                <w:szCs w:val="24"/>
                <w:lang w:val="id-ID"/>
              </w:rPr>
              <w:t>sebagainya.</w:t>
            </w:r>
          </w:p>
          <w:p w14:paraId="366E9307" w14:textId="77777777" w:rsidR="00C9092D" w:rsidRDefault="00C9092D" w:rsidP="00641F94">
            <w:pPr>
              <w:pStyle w:val="ListParagraph"/>
              <w:numPr>
                <w:ilvl w:val="0"/>
                <w:numId w:val="100"/>
              </w:numPr>
              <w:spacing w:line="276" w:lineRule="auto"/>
              <w:ind w:left="1594" w:hanging="414"/>
              <w:rPr>
                <w:rFonts w:ascii="Bookman Old Style" w:hAnsi="Bookman Old Style"/>
                <w:szCs w:val="24"/>
                <w:lang w:val="id-ID"/>
              </w:rPr>
            </w:pPr>
            <w:r w:rsidRPr="002F2521">
              <w:rPr>
                <w:rFonts w:ascii="Bookman Old Style" w:hAnsi="Bookman Old Style"/>
                <w:szCs w:val="24"/>
                <w:lang w:val="id-ID"/>
              </w:rPr>
              <w:t>bangunan cagar budaya adalah susunan binaan yang</w:t>
            </w:r>
            <w:r>
              <w:rPr>
                <w:rFonts w:ascii="Bookman Old Style" w:hAnsi="Bookman Old Style"/>
                <w:szCs w:val="24"/>
                <w:lang w:val="id-ID"/>
              </w:rPr>
              <w:t xml:space="preserve"> </w:t>
            </w:r>
            <w:r w:rsidRPr="002F2521">
              <w:rPr>
                <w:rFonts w:ascii="Bookman Old Style" w:hAnsi="Bookman Old Style"/>
                <w:szCs w:val="24"/>
                <w:lang w:val="id-ID"/>
              </w:rPr>
              <w:t>terbuat dari benda alam atau benda buatan manusia</w:t>
            </w:r>
            <w:r>
              <w:rPr>
                <w:rFonts w:ascii="Bookman Old Style" w:hAnsi="Bookman Old Style"/>
                <w:szCs w:val="24"/>
                <w:lang w:val="id-ID"/>
              </w:rPr>
              <w:t xml:space="preserve"> </w:t>
            </w:r>
            <w:r w:rsidRPr="002F2521">
              <w:rPr>
                <w:rFonts w:ascii="Bookman Old Style" w:hAnsi="Bookman Old Style"/>
                <w:szCs w:val="24"/>
                <w:lang w:val="id-ID"/>
              </w:rPr>
              <w:t>untuk memenuhi kebutuhan ruang berdinding</w:t>
            </w:r>
            <w:r>
              <w:rPr>
                <w:rFonts w:ascii="Bookman Old Style" w:hAnsi="Bookman Old Style"/>
                <w:szCs w:val="24"/>
                <w:lang w:val="id-ID"/>
              </w:rPr>
              <w:t xml:space="preserve"> </w:t>
            </w:r>
            <w:r w:rsidRPr="002F2521">
              <w:rPr>
                <w:rFonts w:ascii="Bookman Old Style" w:hAnsi="Bookman Old Style"/>
                <w:szCs w:val="24"/>
                <w:lang w:val="id-ID"/>
              </w:rPr>
              <w:t>dan/atau tidak berdinding, dan beratap.</w:t>
            </w:r>
          </w:p>
          <w:p w14:paraId="4B0B4DE8" w14:textId="77777777" w:rsidR="00C9092D" w:rsidRDefault="00C9092D" w:rsidP="00641F94">
            <w:pPr>
              <w:pStyle w:val="ListParagraph"/>
              <w:numPr>
                <w:ilvl w:val="0"/>
                <w:numId w:val="100"/>
              </w:numPr>
              <w:spacing w:line="276" w:lineRule="auto"/>
              <w:ind w:left="1594" w:hanging="414"/>
              <w:rPr>
                <w:rFonts w:ascii="Bookman Old Style" w:hAnsi="Bookman Old Style"/>
                <w:szCs w:val="24"/>
                <w:lang w:val="id-ID"/>
              </w:rPr>
            </w:pPr>
            <w:r w:rsidRPr="002F2521">
              <w:rPr>
                <w:rFonts w:ascii="Bookman Old Style" w:hAnsi="Bookman Old Style"/>
                <w:szCs w:val="24"/>
                <w:lang w:val="id-ID"/>
              </w:rPr>
              <w:t>struktur cagar budaya adalah susunan binaan yang</w:t>
            </w:r>
            <w:r>
              <w:rPr>
                <w:rFonts w:ascii="Bookman Old Style" w:hAnsi="Bookman Old Style"/>
                <w:szCs w:val="24"/>
                <w:lang w:val="id-ID"/>
              </w:rPr>
              <w:t xml:space="preserve"> </w:t>
            </w:r>
            <w:r w:rsidRPr="002F2521">
              <w:rPr>
                <w:rFonts w:ascii="Bookman Old Style" w:hAnsi="Bookman Old Style"/>
                <w:szCs w:val="24"/>
                <w:lang w:val="id-ID"/>
              </w:rPr>
              <w:t>terbuat dari benda alam dan/atau benda buatan</w:t>
            </w:r>
            <w:r>
              <w:rPr>
                <w:rFonts w:ascii="Bookman Old Style" w:hAnsi="Bookman Old Style"/>
                <w:szCs w:val="24"/>
                <w:lang w:val="id-ID"/>
              </w:rPr>
              <w:t xml:space="preserve"> </w:t>
            </w:r>
            <w:r w:rsidRPr="002F2521">
              <w:rPr>
                <w:rFonts w:ascii="Bookman Old Style" w:hAnsi="Bookman Old Style"/>
                <w:szCs w:val="24"/>
                <w:lang w:val="id-ID"/>
              </w:rPr>
              <w:t>manusia untuk memenuhi kebutuhan ruang kegiatan</w:t>
            </w:r>
            <w:r>
              <w:rPr>
                <w:rFonts w:ascii="Bookman Old Style" w:hAnsi="Bookman Old Style"/>
                <w:szCs w:val="24"/>
                <w:lang w:val="id-ID"/>
              </w:rPr>
              <w:t xml:space="preserve"> </w:t>
            </w:r>
            <w:r w:rsidRPr="002F2521">
              <w:rPr>
                <w:rFonts w:ascii="Bookman Old Style" w:hAnsi="Bookman Old Style"/>
                <w:szCs w:val="24"/>
                <w:lang w:val="id-ID"/>
              </w:rPr>
              <w:t>yang menyatu dengan alam, sarana, dan prasarana</w:t>
            </w:r>
            <w:r>
              <w:rPr>
                <w:rFonts w:ascii="Bookman Old Style" w:hAnsi="Bookman Old Style"/>
                <w:szCs w:val="24"/>
                <w:lang w:val="id-ID"/>
              </w:rPr>
              <w:t xml:space="preserve"> </w:t>
            </w:r>
            <w:r w:rsidRPr="002F2521">
              <w:rPr>
                <w:rFonts w:ascii="Bookman Old Style" w:hAnsi="Bookman Old Style"/>
                <w:szCs w:val="24"/>
                <w:lang w:val="id-ID"/>
              </w:rPr>
              <w:t>untuk menampung kebutuhan manusia.</w:t>
            </w:r>
          </w:p>
          <w:p w14:paraId="0BB8995F" w14:textId="77777777" w:rsidR="00C9092D" w:rsidRDefault="00C9092D" w:rsidP="00641F94">
            <w:pPr>
              <w:pStyle w:val="ListParagraph"/>
              <w:numPr>
                <w:ilvl w:val="0"/>
                <w:numId w:val="100"/>
              </w:numPr>
              <w:spacing w:line="276" w:lineRule="auto"/>
              <w:ind w:left="1594" w:hanging="414"/>
              <w:rPr>
                <w:rFonts w:ascii="Bookman Old Style" w:hAnsi="Bookman Old Style"/>
                <w:szCs w:val="24"/>
                <w:lang w:val="id-ID"/>
              </w:rPr>
            </w:pPr>
            <w:r w:rsidRPr="002F2521">
              <w:rPr>
                <w:rFonts w:ascii="Bookman Old Style" w:hAnsi="Bookman Old Style"/>
                <w:szCs w:val="24"/>
                <w:lang w:val="id-ID"/>
              </w:rPr>
              <w:t>situs cagar budaya adalah lokasi yang berada di darat</w:t>
            </w:r>
            <w:r>
              <w:rPr>
                <w:rFonts w:ascii="Bookman Old Style" w:hAnsi="Bookman Old Style"/>
                <w:szCs w:val="24"/>
                <w:lang w:val="id-ID"/>
              </w:rPr>
              <w:t xml:space="preserve"> </w:t>
            </w:r>
            <w:r w:rsidRPr="002F2521">
              <w:rPr>
                <w:rFonts w:ascii="Bookman Old Style" w:hAnsi="Bookman Old Style"/>
                <w:szCs w:val="24"/>
                <w:lang w:val="id-ID"/>
              </w:rPr>
              <w:t>dan/atau di air yang mengandung benda cagar budaya,</w:t>
            </w:r>
            <w:r>
              <w:rPr>
                <w:rFonts w:ascii="Bookman Old Style" w:hAnsi="Bookman Old Style"/>
                <w:szCs w:val="24"/>
                <w:lang w:val="id-ID"/>
              </w:rPr>
              <w:t xml:space="preserve"> </w:t>
            </w:r>
            <w:r w:rsidRPr="002F2521">
              <w:rPr>
                <w:rFonts w:ascii="Bookman Old Style" w:hAnsi="Bookman Old Style"/>
                <w:szCs w:val="24"/>
                <w:lang w:val="id-ID"/>
              </w:rPr>
              <w:t>bangunan cagar budaya, dan/atau struktur cagar</w:t>
            </w:r>
            <w:r>
              <w:rPr>
                <w:rFonts w:ascii="Bookman Old Style" w:hAnsi="Bookman Old Style"/>
                <w:szCs w:val="24"/>
                <w:lang w:val="id-ID"/>
              </w:rPr>
              <w:t xml:space="preserve"> </w:t>
            </w:r>
            <w:r w:rsidRPr="002F2521">
              <w:rPr>
                <w:rFonts w:ascii="Bookman Old Style" w:hAnsi="Bookman Old Style"/>
                <w:szCs w:val="24"/>
                <w:lang w:val="id-ID"/>
              </w:rPr>
              <w:t>budaya sebagai hasil kegiatan manusia atau bukti</w:t>
            </w:r>
            <w:r>
              <w:rPr>
                <w:rFonts w:ascii="Bookman Old Style" w:hAnsi="Bookman Old Style"/>
                <w:szCs w:val="24"/>
                <w:lang w:val="id-ID"/>
              </w:rPr>
              <w:t xml:space="preserve"> </w:t>
            </w:r>
            <w:r w:rsidRPr="002F2521">
              <w:rPr>
                <w:rFonts w:ascii="Bookman Old Style" w:hAnsi="Bookman Old Style"/>
                <w:szCs w:val="24"/>
                <w:lang w:val="id-ID"/>
              </w:rPr>
              <w:t>kejadian pada masa lalu.</w:t>
            </w:r>
          </w:p>
          <w:p w14:paraId="43E08E0E" w14:textId="77777777" w:rsidR="00C9092D" w:rsidRPr="002F2521" w:rsidRDefault="00C9092D" w:rsidP="00641F94">
            <w:pPr>
              <w:pStyle w:val="ListParagraph"/>
              <w:numPr>
                <w:ilvl w:val="0"/>
                <w:numId w:val="100"/>
              </w:numPr>
              <w:spacing w:line="276" w:lineRule="auto"/>
              <w:ind w:left="1594" w:hanging="414"/>
              <w:rPr>
                <w:rFonts w:ascii="Bookman Old Style" w:hAnsi="Bookman Old Style"/>
                <w:szCs w:val="24"/>
                <w:lang w:val="id-ID"/>
              </w:rPr>
            </w:pPr>
            <w:r w:rsidRPr="002F2521">
              <w:rPr>
                <w:rFonts w:ascii="Bookman Old Style" w:hAnsi="Bookman Old Style"/>
                <w:szCs w:val="24"/>
                <w:lang w:val="id-ID"/>
              </w:rPr>
              <w:t>kawasan cagar budaya adalah satuan ruang geografis</w:t>
            </w:r>
            <w:r>
              <w:rPr>
                <w:rFonts w:ascii="Bookman Old Style" w:hAnsi="Bookman Old Style"/>
                <w:szCs w:val="24"/>
                <w:lang w:val="id-ID"/>
              </w:rPr>
              <w:t xml:space="preserve"> </w:t>
            </w:r>
            <w:r w:rsidRPr="002F2521">
              <w:rPr>
                <w:rFonts w:ascii="Bookman Old Style" w:hAnsi="Bookman Old Style"/>
                <w:szCs w:val="24"/>
                <w:lang w:val="id-ID"/>
              </w:rPr>
              <w:t>yang memiliki 2 (dua) situs cagar budaya atau lebih</w:t>
            </w:r>
            <w:r>
              <w:rPr>
                <w:rFonts w:ascii="Bookman Old Style" w:hAnsi="Bookman Old Style"/>
                <w:szCs w:val="24"/>
                <w:lang w:val="id-ID"/>
              </w:rPr>
              <w:t xml:space="preserve"> </w:t>
            </w:r>
            <w:r w:rsidRPr="002F2521">
              <w:rPr>
                <w:rFonts w:ascii="Bookman Old Style" w:hAnsi="Bookman Old Style"/>
                <w:szCs w:val="24"/>
                <w:lang w:val="id-ID"/>
              </w:rPr>
              <w:t>yang letaknya berdekatan dan/atau memperlihatkan</w:t>
            </w:r>
            <w:r>
              <w:rPr>
                <w:rFonts w:ascii="Bookman Old Style" w:hAnsi="Bookman Old Style"/>
                <w:szCs w:val="24"/>
                <w:lang w:val="id-ID"/>
              </w:rPr>
              <w:t xml:space="preserve"> </w:t>
            </w:r>
            <w:r w:rsidRPr="002F2521">
              <w:rPr>
                <w:rFonts w:ascii="Bookman Old Style" w:hAnsi="Bookman Old Style"/>
                <w:szCs w:val="24"/>
                <w:lang w:val="id-ID"/>
              </w:rPr>
              <w:t>ciri tata ruang yang khas.</w:t>
            </w:r>
          </w:p>
          <w:p w14:paraId="18B67FF0" w14:textId="77777777" w:rsidR="00C9092D" w:rsidRDefault="00C9092D" w:rsidP="00641F94">
            <w:pPr>
              <w:pStyle w:val="ListParagraph"/>
              <w:numPr>
                <w:ilvl w:val="0"/>
                <w:numId w:val="99"/>
              </w:numPr>
              <w:spacing w:line="276" w:lineRule="auto"/>
              <w:rPr>
                <w:rFonts w:ascii="Bookman Old Style" w:hAnsi="Bookman Old Style"/>
                <w:szCs w:val="24"/>
                <w:lang w:val="id-ID"/>
              </w:rPr>
            </w:pPr>
            <w:r w:rsidRPr="002F2521">
              <w:rPr>
                <w:rFonts w:ascii="Bookman Old Style" w:hAnsi="Bookman Old Style"/>
                <w:szCs w:val="24"/>
                <w:lang w:val="id-ID"/>
              </w:rPr>
              <w:t>perkampungan tradisional dengan adat dan tradisi budaya</w:t>
            </w:r>
            <w:r>
              <w:rPr>
                <w:rFonts w:ascii="Bookman Old Style" w:hAnsi="Bookman Old Style"/>
                <w:szCs w:val="24"/>
                <w:lang w:val="id-ID"/>
              </w:rPr>
              <w:t xml:space="preserve"> </w:t>
            </w:r>
            <w:r w:rsidRPr="002F2521">
              <w:rPr>
                <w:rFonts w:ascii="Bookman Old Style" w:hAnsi="Bookman Old Style"/>
                <w:szCs w:val="24"/>
                <w:lang w:val="id-ID"/>
              </w:rPr>
              <w:t xml:space="preserve">masyarakat yang khas, contoh: </w:t>
            </w:r>
            <w:r>
              <w:rPr>
                <w:rFonts w:ascii="Bookman Old Style" w:hAnsi="Bookman Old Style"/>
                <w:szCs w:val="24"/>
                <w:lang w:val="id-ID"/>
              </w:rPr>
              <w:t xml:space="preserve">Desa Wisata yang berbasis </w:t>
            </w:r>
            <w:r w:rsidR="00B607B9">
              <w:rPr>
                <w:rFonts w:ascii="Bookman Old Style" w:hAnsi="Bookman Old Style"/>
                <w:szCs w:val="24"/>
                <w:lang w:val="id-ID"/>
              </w:rPr>
              <w:t>a</w:t>
            </w:r>
            <w:r>
              <w:rPr>
                <w:rFonts w:ascii="Bookman Old Style" w:hAnsi="Bookman Old Style"/>
                <w:szCs w:val="24"/>
                <w:lang w:val="id-ID"/>
              </w:rPr>
              <w:t>dat</w:t>
            </w:r>
            <w:r w:rsidR="00B607B9">
              <w:rPr>
                <w:rFonts w:ascii="Bookman Old Style" w:hAnsi="Bookman Old Style"/>
                <w:szCs w:val="24"/>
                <w:lang w:val="id-ID"/>
              </w:rPr>
              <w:t xml:space="preserve"> dan budaya.</w:t>
            </w:r>
          </w:p>
          <w:p w14:paraId="2C56CD4A" w14:textId="77777777" w:rsidR="00C9092D" w:rsidRPr="002F2521" w:rsidRDefault="00C9092D" w:rsidP="00641F94">
            <w:pPr>
              <w:pStyle w:val="ListParagraph"/>
              <w:numPr>
                <w:ilvl w:val="0"/>
                <w:numId w:val="99"/>
              </w:numPr>
              <w:spacing w:line="276" w:lineRule="auto"/>
              <w:rPr>
                <w:rFonts w:ascii="Bookman Old Style" w:hAnsi="Bookman Old Style"/>
                <w:szCs w:val="24"/>
                <w:lang w:val="id-ID"/>
              </w:rPr>
            </w:pPr>
            <w:r>
              <w:rPr>
                <w:rFonts w:ascii="Bookman Old Style" w:hAnsi="Bookman Old Style"/>
                <w:szCs w:val="24"/>
                <w:lang w:val="id-ID"/>
              </w:rPr>
              <w:t xml:space="preserve">Museum, contohnya: </w:t>
            </w:r>
            <w:r w:rsidRPr="002F2521">
              <w:rPr>
                <w:rFonts w:ascii="Bookman Old Style" w:hAnsi="Bookman Old Style"/>
                <w:szCs w:val="24"/>
                <w:lang w:val="id-ID"/>
              </w:rPr>
              <w:t>Museum Ngebung, Museum Krikilan</w:t>
            </w:r>
          </w:p>
          <w:p w14:paraId="190E6514" w14:textId="77777777" w:rsidR="00C9092D" w:rsidRDefault="00C9092D" w:rsidP="00641F94">
            <w:pPr>
              <w:pStyle w:val="ListParagraph"/>
              <w:numPr>
                <w:ilvl w:val="0"/>
                <w:numId w:val="98"/>
              </w:numPr>
              <w:spacing w:line="276" w:lineRule="auto"/>
              <w:rPr>
                <w:rFonts w:ascii="Bookman Old Style" w:hAnsi="Bookman Old Style"/>
                <w:szCs w:val="24"/>
                <w:lang w:val="id-ID"/>
              </w:rPr>
            </w:pPr>
            <w:r w:rsidRPr="002F2521">
              <w:rPr>
                <w:rFonts w:ascii="Bookman Old Style" w:hAnsi="Bookman Old Style"/>
                <w:szCs w:val="24"/>
                <w:lang w:val="id-ID"/>
              </w:rPr>
              <w:t>Daya Tarik Wisata bersifat tidak berwujud (intangible), yang berupa antara lain:</w:t>
            </w:r>
          </w:p>
          <w:p w14:paraId="584877E5" w14:textId="77777777" w:rsidR="00C9092D" w:rsidRDefault="00C9092D" w:rsidP="00641F94">
            <w:pPr>
              <w:pStyle w:val="ListParagraph"/>
              <w:numPr>
                <w:ilvl w:val="0"/>
                <w:numId w:val="101"/>
              </w:numPr>
              <w:spacing w:line="276" w:lineRule="auto"/>
              <w:ind w:left="1169"/>
              <w:rPr>
                <w:rFonts w:ascii="Bookman Old Style" w:hAnsi="Bookman Old Style"/>
                <w:szCs w:val="24"/>
                <w:lang w:val="id-ID"/>
              </w:rPr>
            </w:pPr>
            <w:r w:rsidRPr="002F2521">
              <w:rPr>
                <w:rFonts w:ascii="Bookman Old Style" w:hAnsi="Bookman Old Style"/>
                <w:szCs w:val="24"/>
                <w:lang w:val="id-ID"/>
              </w:rPr>
              <w:t>kehidupan adat dan tradisi masyarakat dan aktifitas</w:t>
            </w:r>
            <w:r>
              <w:rPr>
                <w:rFonts w:ascii="Bookman Old Style" w:hAnsi="Bookman Old Style"/>
                <w:szCs w:val="24"/>
                <w:lang w:val="id-ID"/>
              </w:rPr>
              <w:t xml:space="preserve"> religi dan </w:t>
            </w:r>
            <w:r w:rsidRPr="002F2521">
              <w:rPr>
                <w:rFonts w:ascii="Bookman Old Style" w:hAnsi="Bookman Old Style"/>
                <w:szCs w:val="24"/>
                <w:lang w:val="id-ID"/>
              </w:rPr>
              <w:t>budaya masyarakat yang khas di suatu area/tempat.</w:t>
            </w:r>
          </w:p>
          <w:p w14:paraId="6F2C7EE7" w14:textId="77777777" w:rsidR="00C9092D" w:rsidRDefault="00C9092D" w:rsidP="00641F94">
            <w:pPr>
              <w:pStyle w:val="ListParagraph"/>
              <w:numPr>
                <w:ilvl w:val="0"/>
                <w:numId w:val="101"/>
              </w:numPr>
              <w:spacing w:line="276" w:lineRule="auto"/>
              <w:ind w:left="1169"/>
              <w:rPr>
                <w:rFonts w:ascii="Bookman Old Style" w:hAnsi="Bookman Old Style"/>
                <w:szCs w:val="24"/>
                <w:lang w:val="id-ID"/>
              </w:rPr>
            </w:pPr>
            <w:r w:rsidRPr="002F2521">
              <w:rPr>
                <w:rFonts w:ascii="Bookman Old Style" w:hAnsi="Bookman Old Style"/>
                <w:szCs w:val="24"/>
                <w:lang w:val="id-ID"/>
              </w:rPr>
              <w:t>Kesenian</w:t>
            </w:r>
          </w:p>
          <w:p w14:paraId="190D67A5" w14:textId="77777777" w:rsidR="00C9092D" w:rsidRDefault="00C9092D" w:rsidP="00641F94">
            <w:pPr>
              <w:spacing w:line="276" w:lineRule="auto"/>
              <w:ind w:left="460"/>
              <w:rPr>
                <w:rFonts w:ascii="Bookman Old Style" w:hAnsi="Bookman Old Style"/>
                <w:szCs w:val="24"/>
                <w:lang w:val="id-ID"/>
              </w:rPr>
            </w:pPr>
          </w:p>
          <w:p w14:paraId="324DE502" w14:textId="77777777" w:rsidR="00C9092D" w:rsidRPr="00B041BE" w:rsidRDefault="00C9092D" w:rsidP="00641F94">
            <w:pPr>
              <w:spacing w:line="276" w:lineRule="auto"/>
              <w:ind w:left="460"/>
              <w:rPr>
                <w:rFonts w:ascii="Bookman Old Style" w:hAnsi="Bookman Old Style"/>
                <w:szCs w:val="24"/>
                <w:lang w:val="id-ID"/>
              </w:rPr>
            </w:pPr>
            <w:r w:rsidRPr="00B041BE">
              <w:rPr>
                <w:rFonts w:ascii="Bookman Old Style" w:hAnsi="Bookman Old Style"/>
                <w:szCs w:val="24"/>
                <w:lang w:val="id-ID"/>
              </w:rPr>
              <w:t>Daya</w:t>
            </w:r>
            <w:r>
              <w:rPr>
                <w:rFonts w:ascii="Bookman Old Style" w:hAnsi="Bookman Old Style"/>
                <w:szCs w:val="24"/>
                <w:lang w:val="id-ID"/>
              </w:rPr>
              <w:t xml:space="preserve"> </w:t>
            </w:r>
            <w:r w:rsidRPr="00B041BE">
              <w:rPr>
                <w:rFonts w:ascii="Bookman Old Style" w:hAnsi="Bookman Old Style"/>
                <w:szCs w:val="24"/>
                <w:lang w:val="id-ID"/>
              </w:rPr>
              <w:t xml:space="preserve">Tarik Wisata </w:t>
            </w:r>
            <w:r>
              <w:rPr>
                <w:rFonts w:ascii="Bookman Old Style" w:hAnsi="Bookman Old Style"/>
                <w:szCs w:val="24"/>
                <w:lang w:val="id-ID"/>
              </w:rPr>
              <w:t xml:space="preserve">Alam </w:t>
            </w:r>
            <w:r w:rsidRPr="00B041BE">
              <w:rPr>
                <w:rFonts w:ascii="Bookman Old Style" w:hAnsi="Bookman Old Style"/>
                <w:szCs w:val="24"/>
                <w:lang w:val="id-ID"/>
              </w:rPr>
              <w:t>yang berupa keanekaragaman dan keunikan</w:t>
            </w:r>
            <w:r>
              <w:rPr>
                <w:rFonts w:ascii="Bookman Old Style" w:hAnsi="Bookman Old Style"/>
                <w:szCs w:val="24"/>
                <w:lang w:val="id-ID"/>
              </w:rPr>
              <w:t xml:space="preserve"> lingkungan alam. </w:t>
            </w:r>
            <w:r w:rsidRPr="00B041BE">
              <w:rPr>
                <w:rFonts w:ascii="Bookman Old Style" w:hAnsi="Bookman Old Style"/>
                <w:szCs w:val="24"/>
                <w:lang w:val="id-ID"/>
              </w:rPr>
              <w:t>Daya Tarik Wisata alam dapat dijabarkan, meliputi:</w:t>
            </w:r>
          </w:p>
          <w:p w14:paraId="71573CD0" w14:textId="77777777" w:rsidR="00C9092D" w:rsidRDefault="00C9092D" w:rsidP="00641F94">
            <w:pPr>
              <w:pStyle w:val="ListParagraph"/>
              <w:numPr>
                <w:ilvl w:val="0"/>
                <w:numId w:val="97"/>
              </w:numPr>
              <w:spacing w:line="276" w:lineRule="auto"/>
              <w:rPr>
                <w:rFonts w:ascii="Bookman Old Style" w:hAnsi="Bookman Old Style"/>
                <w:szCs w:val="24"/>
                <w:lang w:val="id-ID"/>
              </w:rPr>
            </w:pPr>
            <w:r w:rsidRPr="00B041BE">
              <w:rPr>
                <w:rFonts w:ascii="Bookman Old Style" w:hAnsi="Bookman Old Style"/>
                <w:szCs w:val="24"/>
                <w:lang w:val="id-ID"/>
              </w:rPr>
              <w:t>Daya Tarik Wisata alam yang berbasis potensi keanekaragaman dan keunikan lingkungan alam di wilayah perairan laut, yang berupa bentang pesisir pantai, contoh:</w:t>
            </w:r>
          </w:p>
          <w:p w14:paraId="3AC4F585" w14:textId="77777777" w:rsidR="00C9092D" w:rsidRDefault="00C9092D" w:rsidP="00641F94">
            <w:pPr>
              <w:pStyle w:val="ListParagraph"/>
              <w:numPr>
                <w:ilvl w:val="0"/>
                <w:numId w:val="97"/>
              </w:numPr>
              <w:spacing w:line="276" w:lineRule="auto"/>
              <w:rPr>
                <w:rFonts w:ascii="Bookman Old Style" w:hAnsi="Bookman Old Style"/>
                <w:szCs w:val="24"/>
                <w:lang w:val="id-ID"/>
              </w:rPr>
            </w:pPr>
            <w:r w:rsidRPr="00B041BE">
              <w:rPr>
                <w:rFonts w:ascii="Bookman Old Style" w:hAnsi="Bookman Old Style"/>
                <w:szCs w:val="24"/>
                <w:lang w:val="id-ID"/>
              </w:rPr>
              <w:t xml:space="preserve">Daya Tarik Wisata alam yang berbasis potensi keanekaragaman dan keunikan lingkungan alam di wilayah daratan, yang berupa antara lain: pegunungan, perairan sungai danau, Pertanian dan perkebunan, </w:t>
            </w:r>
            <w:r>
              <w:rPr>
                <w:rFonts w:ascii="Bookman Old Style" w:hAnsi="Bookman Old Style"/>
                <w:szCs w:val="24"/>
                <w:lang w:val="id-ID"/>
              </w:rPr>
              <w:t>bentang alam khusus</w:t>
            </w:r>
          </w:p>
          <w:p w14:paraId="310BAFD5" w14:textId="77777777" w:rsidR="00C9092D" w:rsidRDefault="00C9092D" w:rsidP="00641F94">
            <w:pPr>
              <w:spacing w:line="276" w:lineRule="auto"/>
              <w:ind w:left="460"/>
              <w:rPr>
                <w:rFonts w:ascii="Bookman Old Style" w:hAnsi="Bookman Old Style"/>
                <w:szCs w:val="24"/>
                <w:lang w:val="id-ID"/>
              </w:rPr>
            </w:pPr>
          </w:p>
          <w:p w14:paraId="286540EB" w14:textId="77777777" w:rsidR="00C9092D" w:rsidRPr="00B041BE" w:rsidRDefault="00C9092D" w:rsidP="00641F94">
            <w:pPr>
              <w:spacing w:line="276" w:lineRule="auto"/>
              <w:ind w:left="460"/>
              <w:rPr>
                <w:rFonts w:ascii="Bookman Old Style" w:hAnsi="Bookman Old Style"/>
                <w:szCs w:val="24"/>
                <w:lang w:val="id-ID"/>
              </w:rPr>
            </w:pPr>
            <w:r w:rsidRPr="00B041BE">
              <w:rPr>
                <w:rFonts w:ascii="Bookman Old Style" w:hAnsi="Bookman Old Style"/>
                <w:szCs w:val="24"/>
                <w:lang w:val="id-ID"/>
              </w:rPr>
              <w:t>Daya Tarik Wisata hasil buatan</w:t>
            </w:r>
            <w:r>
              <w:rPr>
                <w:rFonts w:ascii="Bookman Old Style" w:hAnsi="Bookman Old Style"/>
                <w:szCs w:val="24"/>
                <w:lang w:val="id-ID"/>
              </w:rPr>
              <w:t xml:space="preserve"> </w:t>
            </w:r>
            <w:r w:rsidRPr="00B041BE">
              <w:rPr>
                <w:rFonts w:ascii="Bookman Old Style" w:hAnsi="Bookman Old Style"/>
                <w:szCs w:val="24"/>
                <w:lang w:val="id-ID"/>
              </w:rPr>
              <w:t>manusia</w:t>
            </w:r>
            <w:r>
              <w:rPr>
                <w:rFonts w:ascii="Bookman Old Style" w:hAnsi="Bookman Old Style"/>
                <w:szCs w:val="24"/>
                <w:lang w:val="id-ID"/>
              </w:rPr>
              <w:t xml:space="preserve"> merupakan </w:t>
            </w:r>
            <w:r w:rsidRPr="00B041BE">
              <w:rPr>
                <w:rFonts w:ascii="Bookman Old Style" w:hAnsi="Bookman Old Style"/>
                <w:szCs w:val="24"/>
                <w:lang w:val="id-ID"/>
              </w:rPr>
              <w:t>Daya Tarik Wisata khusus yang merupakan</w:t>
            </w:r>
            <w:r>
              <w:rPr>
                <w:rFonts w:ascii="Bookman Old Style" w:hAnsi="Bookman Old Style"/>
                <w:szCs w:val="24"/>
                <w:lang w:val="id-ID"/>
              </w:rPr>
              <w:t xml:space="preserve"> </w:t>
            </w:r>
            <w:r w:rsidRPr="00B041BE">
              <w:rPr>
                <w:rFonts w:ascii="Bookman Old Style" w:hAnsi="Bookman Old Style"/>
                <w:szCs w:val="24"/>
                <w:lang w:val="id-ID"/>
              </w:rPr>
              <w:t>kreasi artifisial (</w:t>
            </w:r>
            <w:r w:rsidRPr="002F2521">
              <w:rPr>
                <w:rFonts w:ascii="Bookman Old Style" w:hAnsi="Bookman Old Style"/>
                <w:i/>
                <w:szCs w:val="24"/>
                <w:lang w:val="id-ID"/>
              </w:rPr>
              <w:t>artificially created</w:t>
            </w:r>
            <w:r w:rsidRPr="00B041BE">
              <w:rPr>
                <w:rFonts w:ascii="Bookman Old Style" w:hAnsi="Bookman Old Style"/>
                <w:szCs w:val="24"/>
                <w:lang w:val="id-ID"/>
              </w:rPr>
              <w:t>) dan kegiatan-kegiatan</w:t>
            </w:r>
            <w:r>
              <w:rPr>
                <w:rFonts w:ascii="Bookman Old Style" w:hAnsi="Bookman Old Style"/>
                <w:szCs w:val="24"/>
                <w:lang w:val="id-ID"/>
              </w:rPr>
              <w:t xml:space="preserve"> </w:t>
            </w:r>
            <w:r w:rsidRPr="00B041BE">
              <w:rPr>
                <w:rFonts w:ascii="Bookman Old Style" w:hAnsi="Bookman Old Style"/>
                <w:szCs w:val="24"/>
                <w:lang w:val="id-ID"/>
              </w:rPr>
              <w:t xml:space="preserve">manusia lainnya di luar ranah Wisata alam dan Wisata </w:t>
            </w:r>
            <w:r>
              <w:rPr>
                <w:rFonts w:ascii="Bookman Old Style" w:hAnsi="Bookman Old Style"/>
                <w:szCs w:val="24"/>
                <w:lang w:val="id-ID"/>
              </w:rPr>
              <w:t xml:space="preserve">religi dan </w:t>
            </w:r>
            <w:r w:rsidRPr="00B041BE">
              <w:rPr>
                <w:rFonts w:ascii="Bookman Old Style" w:hAnsi="Bookman Old Style"/>
                <w:szCs w:val="24"/>
                <w:lang w:val="id-ID"/>
              </w:rPr>
              <w:t>budaya.</w:t>
            </w:r>
            <w:r>
              <w:rPr>
                <w:rFonts w:ascii="Bookman Old Style" w:hAnsi="Bookman Old Style"/>
                <w:szCs w:val="24"/>
                <w:lang w:val="id-ID"/>
              </w:rPr>
              <w:t xml:space="preserve"> </w:t>
            </w:r>
            <w:r w:rsidRPr="00B041BE">
              <w:rPr>
                <w:rFonts w:ascii="Bookman Old Style" w:hAnsi="Bookman Old Style"/>
                <w:szCs w:val="24"/>
                <w:lang w:val="id-ID"/>
              </w:rPr>
              <w:t>Daya Tarik Wisata hasil buatan manusia/khusus, selanjutnya</w:t>
            </w:r>
            <w:r>
              <w:rPr>
                <w:rFonts w:ascii="Bookman Old Style" w:hAnsi="Bookman Old Style"/>
                <w:szCs w:val="24"/>
                <w:lang w:val="id-ID"/>
              </w:rPr>
              <w:t xml:space="preserve"> </w:t>
            </w:r>
            <w:r w:rsidRPr="00B041BE">
              <w:rPr>
                <w:rFonts w:ascii="Bookman Old Style" w:hAnsi="Bookman Old Style"/>
                <w:szCs w:val="24"/>
                <w:lang w:val="id-ID"/>
              </w:rPr>
              <w:t xml:space="preserve">dapat dijabarkan </w:t>
            </w:r>
            <w:r w:rsidRPr="00B041BE">
              <w:rPr>
                <w:rFonts w:ascii="Bookman Old Style" w:hAnsi="Bookman Old Style"/>
                <w:szCs w:val="24"/>
                <w:lang w:val="id-ID"/>
              </w:rPr>
              <w:lastRenderedPageBreak/>
              <w:t>meliputi antara lain:</w:t>
            </w:r>
          </w:p>
          <w:p w14:paraId="4F78363C" w14:textId="77777777" w:rsidR="00C9092D" w:rsidRDefault="00C9092D" w:rsidP="00641F94">
            <w:pPr>
              <w:pStyle w:val="ListParagraph"/>
              <w:numPr>
                <w:ilvl w:val="0"/>
                <w:numId w:val="102"/>
              </w:numPr>
              <w:spacing w:line="276" w:lineRule="auto"/>
              <w:rPr>
                <w:rFonts w:ascii="Bookman Old Style" w:hAnsi="Bookman Old Style"/>
                <w:szCs w:val="24"/>
                <w:lang w:val="id-ID"/>
              </w:rPr>
            </w:pPr>
            <w:r w:rsidRPr="002F2521">
              <w:rPr>
                <w:rFonts w:ascii="Bookman Old Style" w:hAnsi="Bookman Old Style"/>
                <w:szCs w:val="24"/>
                <w:lang w:val="id-ID"/>
              </w:rPr>
              <w:t>fasilitas rekreasi dan hiburan/taman bertema,</w:t>
            </w:r>
            <w:r>
              <w:rPr>
                <w:rFonts w:ascii="Bookman Old Style" w:hAnsi="Bookman Old Style"/>
                <w:szCs w:val="24"/>
                <w:lang w:val="id-ID"/>
              </w:rPr>
              <w:t>;</w:t>
            </w:r>
          </w:p>
          <w:p w14:paraId="51C584D8" w14:textId="77777777" w:rsidR="00C9092D" w:rsidRPr="002F2521" w:rsidRDefault="00C9092D" w:rsidP="00641F94">
            <w:pPr>
              <w:pStyle w:val="ListParagraph"/>
              <w:numPr>
                <w:ilvl w:val="0"/>
                <w:numId w:val="102"/>
              </w:numPr>
              <w:spacing w:line="276" w:lineRule="auto"/>
              <w:rPr>
                <w:rFonts w:ascii="Bookman Old Style" w:hAnsi="Bookman Old Style"/>
                <w:szCs w:val="24"/>
                <w:lang w:val="id-ID"/>
              </w:rPr>
            </w:pPr>
            <w:r w:rsidRPr="002F2521">
              <w:rPr>
                <w:rFonts w:ascii="Bookman Old Style" w:hAnsi="Bookman Old Style"/>
                <w:szCs w:val="24"/>
                <w:lang w:val="id-ID"/>
              </w:rPr>
              <w:t>fasilitas rekreasi dan olahraga</w:t>
            </w:r>
          </w:p>
        </w:tc>
      </w:tr>
      <w:tr w:rsidR="00C9092D" w:rsidRPr="00055D6C" w14:paraId="69CC78F1" w14:textId="77777777" w:rsidTr="0061009E">
        <w:tc>
          <w:tcPr>
            <w:tcW w:w="10326" w:type="dxa"/>
            <w:gridSpan w:val="9"/>
            <w:shd w:val="clear" w:color="auto" w:fill="FFFFFF" w:themeFill="background1"/>
          </w:tcPr>
          <w:p w14:paraId="372A38A9" w14:textId="77777777" w:rsidR="00C9092D" w:rsidRPr="00055D6C" w:rsidRDefault="00C9092D" w:rsidP="00641F94">
            <w:pPr>
              <w:spacing w:line="276" w:lineRule="auto"/>
              <w:rPr>
                <w:rFonts w:ascii="Bookman Old Style" w:hAnsi="Bookman Old Style"/>
                <w:szCs w:val="24"/>
              </w:rPr>
            </w:pPr>
            <w:r>
              <w:rPr>
                <w:rFonts w:ascii="Bookman Old Style" w:hAnsi="Bookman Old Style"/>
                <w:szCs w:val="24"/>
                <w:lang w:val="id-ID"/>
              </w:rPr>
              <w:lastRenderedPageBreak/>
              <w:t xml:space="preserve">   </w:t>
            </w:r>
            <w:r w:rsidRPr="002F2521">
              <w:rPr>
                <w:rFonts w:ascii="Bookman Old Style" w:hAnsi="Bookman Old Style"/>
                <w:szCs w:val="24"/>
              </w:rPr>
              <w:t>Ayat (1)</w:t>
            </w:r>
          </w:p>
        </w:tc>
      </w:tr>
      <w:tr w:rsidR="00C9092D" w:rsidRPr="00055D6C" w14:paraId="546E9EEA" w14:textId="77777777" w:rsidTr="0061009E">
        <w:tc>
          <w:tcPr>
            <w:tcW w:w="10326" w:type="dxa"/>
            <w:gridSpan w:val="9"/>
            <w:shd w:val="clear" w:color="auto" w:fill="FFFFFF" w:themeFill="background1"/>
          </w:tcPr>
          <w:p w14:paraId="6448B5AD" w14:textId="77777777" w:rsidR="00C9092D" w:rsidRDefault="00C9092D" w:rsidP="00641F94">
            <w:pPr>
              <w:spacing w:line="276" w:lineRule="auto"/>
              <w:rPr>
                <w:rFonts w:ascii="Bookman Old Style" w:hAnsi="Bookman Old Style"/>
                <w:szCs w:val="24"/>
                <w:lang w:val="id-ID"/>
              </w:rPr>
            </w:pPr>
            <w:r>
              <w:rPr>
                <w:rFonts w:ascii="Bookman Old Style" w:hAnsi="Bookman Old Style"/>
                <w:szCs w:val="24"/>
                <w:lang w:val="id-ID"/>
              </w:rPr>
              <w:t xml:space="preserve">      Cukup Jelas</w:t>
            </w:r>
          </w:p>
        </w:tc>
      </w:tr>
      <w:tr w:rsidR="002524CD" w:rsidRPr="00055D6C" w14:paraId="705E402A" w14:textId="77777777" w:rsidTr="0061009E">
        <w:tc>
          <w:tcPr>
            <w:tcW w:w="10326" w:type="dxa"/>
            <w:gridSpan w:val="9"/>
            <w:shd w:val="clear" w:color="auto" w:fill="FFFFFF" w:themeFill="background1"/>
          </w:tcPr>
          <w:p w14:paraId="32D35485" w14:textId="77777777" w:rsidR="002524CD" w:rsidRDefault="002524CD" w:rsidP="00641F94">
            <w:pPr>
              <w:spacing w:line="276" w:lineRule="auto"/>
              <w:rPr>
                <w:rFonts w:ascii="Bookman Old Style" w:hAnsi="Bookman Old Style"/>
                <w:szCs w:val="24"/>
                <w:lang w:val="id-ID"/>
              </w:rPr>
            </w:pPr>
          </w:p>
        </w:tc>
      </w:tr>
      <w:tr w:rsidR="00C9092D" w:rsidRPr="00055D6C" w14:paraId="5BEDB1EC" w14:textId="77777777" w:rsidTr="0061009E">
        <w:tc>
          <w:tcPr>
            <w:tcW w:w="10326" w:type="dxa"/>
            <w:gridSpan w:val="9"/>
            <w:shd w:val="clear" w:color="auto" w:fill="FFFFFF" w:themeFill="background1"/>
          </w:tcPr>
          <w:p w14:paraId="6AD080E5" w14:textId="77777777" w:rsidR="00C9092D" w:rsidRPr="00055D6C" w:rsidRDefault="00C9092D" w:rsidP="00641F94">
            <w:pPr>
              <w:spacing w:line="276" w:lineRule="auto"/>
              <w:rPr>
                <w:rFonts w:ascii="Bookman Old Style" w:hAnsi="Bookman Old Style"/>
                <w:szCs w:val="24"/>
              </w:rPr>
            </w:pPr>
            <w:r w:rsidRPr="00055D6C">
              <w:rPr>
                <w:rFonts w:ascii="Bookman Old Style" w:hAnsi="Bookman Old Style"/>
                <w:szCs w:val="24"/>
              </w:rPr>
              <w:t>Pasal 22</w:t>
            </w:r>
          </w:p>
        </w:tc>
      </w:tr>
      <w:tr w:rsidR="00C9092D" w:rsidRPr="00055D6C" w14:paraId="5EFDABF7" w14:textId="77777777" w:rsidTr="0061009E">
        <w:tc>
          <w:tcPr>
            <w:tcW w:w="10326" w:type="dxa"/>
            <w:gridSpan w:val="9"/>
            <w:shd w:val="clear" w:color="auto" w:fill="FFFFFF" w:themeFill="background1"/>
          </w:tcPr>
          <w:p w14:paraId="48CF97C1" w14:textId="77777777" w:rsidR="00C9092D" w:rsidRPr="00055D6C" w:rsidRDefault="00C9092D" w:rsidP="00641F94">
            <w:pPr>
              <w:spacing w:line="276" w:lineRule="auto"/>
              <w:ind w:firstLine="460"/>
              <w:rPr>
                <w:rFonts w:ascii="Bookman Old Style" w:hAnsi="Bookman Old Style"/>
                <w:szCs w:val="24"/>
                <w:lang w:val="id-ID"/>
              </w:rPr>
            </w:pPr>
            <w:r w:rsidRPr="00055D6C">
              <w:rPr>
                <w:rFonts w:ascii="Bookman Old Style" w:hAnsi="Bookman Old Style"/>
                <w:szCs w:val="24"/>
                <w:lang w:val="id-ID"/>
              </w:rPr>
              <w:t>Cukup Jelas</w:t>
            </w:r>
          </w:p>
        </w:tc>
      </w:tr>
      <w:tr w:rsidR="00C9092D" w:rsidRPr="00055D6C" w14:paraId="5746DE61" w14:textId="77777777" w:rsidTr="0061009E">
        <w:tc>
          <w:tcPr>
            <w:tcW w:w="10326" w:type="dxa"/>
            <w:gridSpan w:val="9"/>
            <w:shd w:val="clear" w:color="auto" w:fill="FFFFFF" w:themeFill="background1"/>
          </w:tcPr>
          <w:p w14:paraId="44BB0F4D" w14:textId="77777777" w:rsidR="00C9092D" w:rsidRPr="00055D6C" w:rsidRDefault="00C9092D" w:rsidP="00641F94">
            <w:pPr>
              <w:spacing w:line="276" w:lineRule="auto"/>
              <w:ind w:firstLine="460"/>
              <w:rPr>
                <w:rFonts w:ascii="Bookman Old Style" w:hAnsi="Bookman Old Style"/>
                <w:szCs w:val="24"/>
              </w:rPr>
            </w:pPr>
          </w:p>
        </w:tc>
      </w:tr>
      <w:tr w:rsidR="00C9092D" w:rsidRPr="00055D6C" w14:paraId="00028D26" w14:textId="77777777" w:rsidTr="0061009E">
        <w:tc>
          <w:tcPr>
            <w:tcW w:w="10326" w:type="dxa"/>
            <w:gridSpan w:val="9"/>
            <w:shd w:val="clear" w:color="auto" w:fill="FFFFFF" w:themeFill="background1"/>
          </w:tcPr>
          <w:p w14:paraId="54CE0E2C" w14:textId="77777777" w:rsidR="00C9092D" w:rsidRPr="00055D6C" w:rsidRDefault="00C9092D" w:rsidP="00641F94">
            <w:pPr>
              <w:spacing w:line="276" w:lineRule="auto"/>
              <w:rPr>
                <w:rFonts w:ascii="Bookman Old Style" w:hAnsi="Bookman Old Style"/>
                <w:szCs w:val="24"/>
              </w:rPr>
            </w:pPr>
            <w:r w:rsidRPr="00055D6C">
              <w:rPr>
                <w:rFonts w:ascii="Bookman Old Style" w:hAnsi="Bookman Old Style"/>
                <w:szCs w:val="24"/>
              </w:rPr>
              <w:t>Pasal 23</w:t>
            </w:r>
          </w:p>
        </w:tc>
      </w:tr>
      <w:tr w:rsidR="00C9092D" w:rsidRPr="00055D6C" w14:paraId="410C56C8" w14:textId="77777777" w:rsidTr="0061009E">
        <w:tc>
          <w:tcPr>
            <w:tcW w:w="10326" w:type="dxa"/>
            <w:gridSpan w:val="9"/>
            <w:shd w:val="clear" w:color="auto" w:fill="FFFFFF" w:themeFill="background1"/>
          </w:tcPr>
          <w:p w14:paraId="7CED9223" w14:textId="77777777" w:rsidR="00C9092D" w:rsidRPr="00055D6C" w:rsidRDefault="00C9092D" w:rsidP="00641F94">
            <w:pPr>
              <w:spacing w:line="276" w:lineRule="auto"/>
              <w:ind w:left="460"/>
              <w:rPr>
                <w:rFonts w:ascii="Bookman Old Style" w:hAnsi="Bookman Old Style"/>
                <w:szCs w:val="24"/>
                <w:lang w:val="id-ID"/>
              </w:rPr>
            </w:pPr>
            <w:r w:rsidRPr="00055D6C">
              <w:rPr>
                <w:rFonts w:ascii="Bookman Old Style" w:hAnsi="Bookman Old Style"/>
                <w:szCs w:val="24"/>
              </w:rPr>
              <w:t>Cukup Jelas</w:t>
            </w:r>
          </w:p>
        </w:tc>
      </w:tr>
      <w:tr w:rsidR="00C9092D" w:rsidRPr="00055D6C" w14:paraId="2B9D7A1B" w14:textId="77777777" w:rsidTr="0061009E">
        <w:tc>
          <w:tcPr>
            <w:tcW w:w="10326" w:type="dxa"/>
            <w:gridSpan w:val="9"/>
            <w:shd w:val="clear" w:color="auto" w:fill="FFFFFF" w:themeFill="background1"/>
          </w:tcPr>
          <w:p w14:paraId="116A070F" w14:textId="77777777" w:rsidR="00C9092D" w:rsidRPr="00055D6C" w:rsidRDefault="00C9092D" w:rsidP="00641F94">
            <w:pPr>
              <w:spacing w:line="276" w:lineRule="auto"/>
              <w:ind w:firstLine="460"/>
              <w:rPr>
                <w:rFonts w:ascii="Bookman Old Style" w:hAnsi="Bookman Old Style"/>
                <w:szCs w:val="24"/>
              </w:rPr>
            </w:pPr>
          </w:p>
        </w:tc>
      </w:tr>
      <w:tr w:rsidR="002524CD" w:rsidRPr="00055D6C" w14:paraId="77404C87" w14:textId="77777777" w:rsidTr="0061009E">
        <w:tc>
          <w:tcPr>
            <w:tcW w:w="10326" w:type="dxa"/>
            <w:gridSpan w:val="9"/>
            <w:shd w:val="clear" w:color="auto" w:fill="FFFFFF" w:themeFill="background1"/>
          </w:tcPr>
          <w:p w14:paraId="5362255D" w14:textId="77777777" w:rsidR="002524CD" w:rsidRPr="002524CD" w:rsidRDefault="002524CD" w:rsidP="00641F94">
            <w:pPr>
              <w:spacing w:line="276" w:lineRule="auto"/>
              <w:rPr>
                <w:rFonts w:ascii="Bookman Old Style" w:hAnsi="Bookman Old Style"/>
                <w:szCs w:val="24"/>
                <w:lang w:val="id-ID"/>
              </w:rPr>
            </w:pPr>
            <w:r w:rsidRPr="00055D6C">
              <w:rPr>
                <w:rFonts w:ascii="Bookman Old Style" w:hAnsi="Bookman Old Style"/>
                <w:szCs w:val="24"/>
              </w:rPr>
              <w:t>Pasal</w:t>
            </w:r>
            <w:r>
              <w:rPr>
                <w:rFonts w:ascii="Bookman Old Style" w:hAnsi="Bookman Old Style"/>
                <w:szCs w:val="24"/>
              </w:rPr>
              <w:t xml:space="preserve"> 2</w:t>
            </w:r>
            <w:r>
              <w:rPr>
                <w:rFonts w:ascii="Bookman Old Style" w:hAnsi="Bookman Old Style"/>
                <w:szCs w:val="24"/>
                <w:lang w:val="id-ID"/>
              </w:rPr>
              <w:t>4</w:t>
            </w:r>
          </w:p>
        </w:tc>
      </w:tr>
      <w:tr w:rsidR="002524CD" w:rsidRPr="00055D6C" w14:paraId="33A79071" w14:textId="77777777" w:rsidTr="0061009E">
        <w:tc>
          <w:tcPr>
            <w:tcW w:w="10326" w:type="dxa"/>
            <w:gridSpan w:val="9"/>
            <w:shd w:val="clear" w:color="auto" w:fill="FFFFFF" w:themeFill="background1"/>
          </w:tcPr>
          <w:p w14:paraId="78C4DEE3" w14:textId="77777777" w:rsidR="002524CD" w:rsidRPr="00055D6C" w:rsidRDefault="002524CD" w:rsidP="00641F94">
            <w:pPr>
              <w:spacing w:line="276" w:lineRule="auto"/>
              <w:ind w:left="460"/>
              <w:rPr>
                <w:rFonts w:ascii="Bookman Old Style" w:hAnsi="Bookman Old Style"/>
                <w:szCs w:val="24"/>
                <w:lang w:val="id-ID"/>
              </w:rPr>
            </w:pPr>
            <w:r w:rsidRPr="00055D6C">
              <w:rPr>
                <w:rFonts w:ascii="Bookman Old Style" w:hAnsi="Bookman Old Style"/>
                <w:szCs w:val="24"/>
              </w:rPr>
              <w:t>Cukup Jelas</w:t>
            </w:r>
          </w:p>
        </w:tc>
      </w:tr>
      <w:tr w:rsidR="002524CD" w:rsidRPr="00055D6C" w14:paraId="15CCE647" w14:textId="77777777" w:rsidTr="0061009E">
        <w:tc>
          <w:tcPr>
            <w:tcW w:w="10326" w:type="dxa"/>
            <w:gridSpan w:val="9"/>
            <w:shd w:val="clear" w:color="auto" w:fill="FFFFFF" w:themeFill="background1"/>
          </w:tcPr>
          <w:p w14:paraId="3E5D2122"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68274E5B" w14:textId="77777777" w:rsidTr="0061009E">
        <w:tc>
          <w:tcPr>
            <w:tcW w:w="10326" w:type="dxa"/>
            <w:gridSpan w:val="9"/>
            <w:shd w:val="clear" w:color="auto" w:fill="FFFFFF" w:themeFill="background1"/>
          </w:tcPr>
          <w:p w14:paraId="70AAEBDC" w14:textId="77777777" w:rsidR="002524CD" w:rsidRPr="002524CD" w:rsidRDefault="002524CD" w:rsidP="00641F94">
            <w:pPr>
              <w:spacing w:line="276" w:lineRule="auto"/>
              <w:rPr>
                <w:rFonts w:ascii="Bookman Old Style" w:hAnsi="Bookman Old Style"/>
                <w:szCs w:val="24"/>
                <w:lang w:val="id-ID"/>
              </w:rPr>
            </w:pPr>
            <w:r w:rsidRPr="00055D6C">
              <w:rPr>
                <w:rFonts w:ascii="Bookman Old Style" w:hAnsi="Bookman Old Style"/>
                <w:szCs w:val="24"/>
              </w:rPr>
              <w:t>Pasal</w:t>
            </w:r>
            <w:r>
              <w:rPr>
                <w:rFonts w:ascii="Bookman Old Style" w:hAnsi="Bookman Old Style"/>
                <w:szCs w:val="24"/>
              </w:rPr>
              <w:t xml:space="preserve"> 2</w:t>
            </w:r>
            <w:r>
              <w:rPr>
                <w:rFonts w:ascii="Bookman Old Style" w:hAnsi="Bookman Old Style"/>
                <w:szCs w:val="24"/>
                <w:lang w:val="id-ID"/>
              </w:rPr>
              <w:t>5</w:t>
            </w:r>
          </w:p>
        </w:tc>
      </w:tr>
      <w:tr w:rsidR="002524CD" w:rsidRPr="00055D6C" w14:paraId="62C1EF88" w14:textId="77777777" w:rsidTr="0061009E">
        <w:tc>
          <w:tcPr>
            <w:tcW w:w="10326" w:type="dxa"/>
            <w:gridSpan w:val="9"/>
            <w:shd w:val="clear" w:color="auto" w:fill="FFFFFF" w:themeFill="background1"/>
          </w:tcPr>
          <w:p w14:paraId="46F5E794" w14:textId="77777777" w:rsidR="002524CD" w:rsidRPr="00055D6C" w:rsidRDefault="002524CD" w:rsidP="00641F94">
            <w:pPr>
              <w:spacing w:line="276" w:lineRule="auto"/>
              <w:ind w:left="460"/>
              <w:rPr>
                <w:rFonts w:ascii="Bookman Old Style" w:hAnsi="Bookman Old Style"/>
                <w:szCs w:val="24"/>
                <w:lang w:val="id-ID"/>
              </w:rPr>
            </w:pPr>
            <w:r w:rsidRPr="00055D6C">
              <w:rPr>
                <w:rFonts w:ascii="Bookman Old Style" w:hAnsi="Bookman Old Style"/>
                <w:szCs w:val="24"/>
              </w:rPr>
              <w:t>Cukup Jelas</w:t>
            </w:r>
          </w:p>
        </w:tc>
      </w:tr>
      <w:tr w:rsidR="002524CD" w:rsidRPr="00055D6C" w14:paraId="6F96820E" w14:textId="77777777" w:rsidTr="0061009E">
        <w:tc>
          <w:tcPr>
            <w:tcW w:w="10326" w:type="dxa"/>
            <w:gridSpan w:val="9"/>
            <w:shd w:val="clear" w:color="auto" w:fill="FFFFFF" w:themeFill="background1"/>
          </w:tcPr>
          <w:p w14:paraId="450F1B48"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62653E2F" w14:textId="77777777" w:rsidTr="0061009E">
        <w:tc>
          <w:tcPr>
            <w:tcW w:w="10326" w:type="dxa"/>
            <w:gridSpan w:val="9"/>
            <w:shd w:val="clear" w:color="auto" w:fill="FFFFFF" w:themeFill="background1"/>
          </w:tcPr>
          <w:p w14:paraId="7C083850" w14:textId="77777777" w:rsidR="002524CD" w:rsidRPr="002524CD" w:rsidRDefault="002524CD" w:rsidP="00641F94">
            <w:pPr>
              <w:spacing w:line="276" w:lineRule="auto"/>
              <w:rPr>
                <w:rFonts w:ascii="Bookman Old Style" w:hAnsi="Bookman Old Style"/>
                <w:szCs w:val="24"/>
                <w:lang w:val="id-ID"/>
              </w:rPr>
            </w:pPr>
            <w:r>
              <w:rPr>
                <w:rFonts w:ascii="Bookman Old Style" w:hAnsi="Bookman Old Style"/>
                <w:szCs w:val="24"/>
              </w:rPr>
              <w:t>Pasal 2</w:t>
            </w:r>
            <w:r>
              <w:rPr>
                <w:rFonts w:ascii="Bookman Old Style" w:hAnsi="Bookman Old Style"/>
                <w:szCs w:val="24"/>
                <w:lang w:val="id-ID"/>
              </w:rPr>
              <w:t>6</w:t>
            </w:r>
          </w:p>
        </w:tc>
      </w:tr>
      <w:tr w:rsidR="002524CD" w:rsidRPr="00055D6C" w14:paraId="5CF923F2" w14:textId="77777777" w:rsidTr="0061009E">
        <w:tc>
          <w:tcPr>
            <w:tcW w:w="10326" w:type="dxa"/>
            <w:gridSpan w:val="9"/>
            <w:shd w:val="clear" w:color="auto" w:fill="FFFFFF" w:themeFill="background1"/>
          </w:tcPr>
          <w:p w14:paraId="610F8B48" w14:textId="77777777" w:rsidR="002524CD" w:rsidRPr="00055D6C" w:rsidRDefault="002524CD" w:rsidP="00641F94">
            <w:pPr>
              <w:spacing w:line="276" w:lineRule="auto"/>
              <w:ind w:firstLine="460"/>
              <w:rPr>
                <w:rFonts w:ascii="Bookman Old Style" w:hAnsi="Bookman Old Style"/>
                <w:szCs w:val="24"/>
                <w:lang w:val="id-ID"/>
              </w:rPr>
            </w:pPr>
            <w:r w:rsidRPr="00055D6C">
              <w:rPr>
                <w:rFonts w:ascii="Bookman Old Style" w:hAnsi="Bookman Old Style"/>
                <w:szCs w:val="24"/>
                <w:lang w:val="id-ID"/>
              </w:rPr>
              <w:t>Yang dimaksud dengan “Prasarana umum”, meliputi:</w:t>
            </w:r>
          </w:p>
          <w:p w14:paraId="2C5F2CD0" w14:textId="77777777" w:rsidR="002524CD" w:rsidRPr="00055D6C" w:rsidRDefault="002524CD" w:rsidP="00641F94">
            <w:pPr>
              <w:pStyle w:val="ListParagraph"/>
              <w:numPr>
                <w:ilvl w:val="0"/>
                <w:numId w:val="56"/>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jaringan listrik dan lampu penerangan;</w:t>
            </w:r>
          </w:p>
          <w:p w14:paraId="5A46F15E" w14:textId="77777777" w:rsidR="002524CD" w:rsidRPr="00055D6C" w:rsidRDefault="002524CD" w:rsidP="00641F94">
            <w:pPr>
              <w:pStyle w:val="ListParagraph"/>
              <w:numPr>
                <w:ilvl w:val="0"/>
                <w:numId w:val="56"/>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jaringan air bersih;</w:t>
            </w:r>
          </w:p>
          <w:p w14:paraId="6EA679C3" w14:textId="77777777" w:rsidR="002524CD" w:rsidRPr="00055D6C" w:rsidRDefault="002524CD" w:rsidP="00641F94">
            <w:pPr>
              <w:pStyle w:val="ListParagraph"/>
              <w:numPr>
                <w:ilvl w:val="0"/>
                <w:numId w:val="56"/>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jaringan telekomunikasi;</w:t>
            </w:r>
          </w:p>
          <w:p w14:paraId="039A2D26" w14:textId="77777777" w:rsidR="002524CD" w:rsidRPr="00055D6C" w:rsidRDefault="002524CD" w:rsidP="00641F94">
            <w:pPr>
              <w:pStyle w:val="ListParagraph"/>
              <w:numPr>
                <w:ilvl w:val="0"/>
                <w:numId w:val="56"/>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jaringan pengelolaan limbah.</w:t>
            </w:r>
          </w:p>
          <w:p w14:paraId="4CC2AF4B" w14:textId="77777777" w:rsidR="002524CD" w:rsidRPr="00055D6C" w:rsidRDefault="002524CD" w:rsidP="00641F94">
            <w:pPr>
              <w:spacing w:line="276" w:lineRule="auto"/>
              <w:ind w:left="460"/>
              <w:rPr>
                <w:rFonts w:ascii="Bookman Old Style" w:hAnsi="Bookman Old Style"/>
                <w:szCs w:val="24"/>
                <w:lang w:val="id-ID"/>
              </w:rPr>
            </w:pPr>
            <w:r w:rsidRPr="00055D6C">
              <w:rPr>
                <w:rFonts w:ascii="Bookman Old Style" w:hAnsi="Bookman Old Style"/>
                <w:szCs w:val="24"/>
                <w:lang w:val="id-ID"/>
              </w:rPr>
              <w:t>Yang dimaksud dengan “fasilitas Umum” meliputi:</w:t>
            </w:r>
          </w:p>
          <w:p w14:paraId="63CBBBB1" w14:textId="77777777" w:rsidR="002524CD" w:rsidRPr="00055D6C" w:rsidRDefault="002524CD" w:rsidP="00641F94">
            <w:pPr>
              <w:pStyle w:val="ListParagraph"/>
              <w:numPr>
                <w:ilvl w:val="0"/>
                <w:numId w:val="57"/>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fasilitas ibadah, seperti musholla.</w:t>
            </w:r>
          </w:p>
          <w:p w14:paraId="19EC6146" w14:textId="77777777" w:rsidR="002524CD" w:rsidRPr="00055D6C" w:rsidRDefault="002524CD" w:rsidP="00641F94">
            <w:pPr>
              <w:pStyle w:val="ListParagraph"/>
              <w:numPr>
                <w:ilvl w:val="0"/>
                <w:numId w:val="57"/>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fasilitas keamanan, seperti: pemadam kebakaran, fasilitas tanggap bencana di destinasi yang rawan bencana;</w:t>
            </w:r>
          </w:p>
          <w:p w14:paraId="1C5C8A75" w14:textId="77777777" w:rsidR="002524CD" w:rsidRPr="00055D6C" w:rsidRDefault="002524CD" w:rsidP="00641F94">
            <w:pPr>
              <w:pStyle w:val="ListParagraph"/>
              <w:numPr>
                <w:ilvl w:val="0"/>
                <w:numId w:val="57"/>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fasilitas keuangan dan perbankan, seeperti: anjungan tunai mandiri (ATM), dan tempat penukaran uang;</w:t>
            </w:r>
          </w:p>
          <w:p w14:paraId="25385DAF" w14:textId="77777777" w:rsidR="002524CD" w:rsidRPr="00055D6C" w:rsidRDefault="002524CD" w:rsidP="00641F94">
            <w:pPr>
              <w:pStyle w:val="ListParagraph"/>
              <w:numPr>
                <w:ilvl w:val="0"/>
                <w:numId w:val="57"/>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fasilitas bisnis, seperti: kios kelontong, warung internet, dan sarana penitipan dan penyimpanan barang;</w:t>
            </w:r>
          </w:p>
          <w:p w14:paraId="7E6EB85F" w14:textId="77777777" w:rsidR="002524CD" w:rsidRPr="00055D6C" w:rsidRDefault="002524CD" w:rsidP="00641F94">
            <w:pPr>
              <w:pStyle w:val="ListParagraph"/>
              <w:numPr>
                <w:ilvl w:val="0"/>
                <w:numId w:val="57"/>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fasilitas kesehatan, seperti: poliklinik, 24 (dua puluh empat) jam, dan fasilitas pertolongan pertama pada kecelakaan.;</w:t>
            </w:r>
          </w:p>
          <w:p w14:paraId="78A3FE62" w14:textId="77777777" w:rsidR="002524CD" w:rsidRPr="00055D6C" w:rsidRDefault="002524CD" w:rsidP="00641F94">
            <w:pPr>
              <w:pStyle w:val="ListParagraph"/>
              <w:numPr>
                <w:ilvl w:val="0"/>
                <w:numId w:val="57"/>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 xml:space="preserve">fasilitas sanitasi dan kebersihan, seperti toilet umum, jasa </w:t>
            </w:r>
            <w:r w:rsidRPr="00055D6C">
              <w:rPr>
                <w:rFonts w:ascii="Bookman Old Style" w:hAnsi="Bookman Old Style"/>
                <w:i/>
                <w:szCs w:val="24"/>
                <w:lang w:val="id-ID"/>
              </w:rPr>
              <w:t>laundry</w:t>
            </w:r>
            <w:r w:rsidRPr="00055D6C">
              <w:rPr>
                <w:rFonts w:ascii="Bookman Old Style" w:hAnsi="Bookman Old Style"/>
                <w:szCs w:val="24"/>
                <w:lang w:val="id-ID"/>
              </w:rPr>
              <w:t>, dan tempat sampah;</w:t>
            </w:r>
          </w:p>
          <w:p w14:paraId="4662E8C4" w14:textId="77777777" w:rsidR="002524CD" w:rsidRPr="00055D6C" w:rsidRDefault="002524CD" w:rsidP="00641F94">
            <w:pPr>
              <w:pStyle w:val="ListParagraph"/>
              <w:numPr>
                <w:ilvl w:val="0"/>
                <w:numId w:val="57"/>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fasilitas khusus bagi penderita cacat fisik, anak-anak dan usia lanjut;</w:t>
            </w:r>
          </w:p>
          <w:p w14:paraId="5B888816" w14:textId="77777777" w:rsidR="002524CD" w:rsidRPr="00055D6C" w:rsidRDefault="002524CD" w:rsidP="00641F94">
            <w:pPr>
              <w:pStyle w:val="ListParagraph"/>
              <w:numPr>
                <w:ilvl w:val="0"/>
                <w:numId w:val="57"/>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fasilitas peristirahatan dan bermain anak;</w:t>
            </w:r>
          </w:p>
          <w:p w14:paraId="1FD98883" w14:textId="77777777" w:rsidR="002524CD" w:rsidRPr="00055D6C" w:rsidRDefault="002524CD" w:rsidP="00641F94">
            <w:pPr>
              <w:pStyle w:val="ListParagraph"/>
              <w:numPr>
                <w:ilvl w:val="0"/>
                <w:numId w:val="57"/>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fasilitas lahan parkir;</w:t>
            </w:r>
          </w:p>
          <w:p w14:paraId="7756DF3B" w14:textId="77777777" w:rsidR="002524CD" w:rsidRPr="00055D6C" w:rsidRDefault="002524CD" w:rsidP="00641F94">
            <w:pPr>
              <w:spacing w:line="276" w:lineRule="auto"/>
              <w:ind w:left="460"/>
              <w:rPr>
                <w:rFonts w:ascii="Bookman Old Style" w:hAnsi="Bookman Old Style"/>
                <w:szCs w:val="24"/>
                <w:lang w:val="id-ID"/>
              </w:rPr>
            </w:pPr>
            <w:r w:rsidRPr="00055D6C">
              <w:rPr>
                <w:rFonts w:ascii="Bookman Old Style" w:hAnsi="Bookman Old Style"/>
                <w:szCs w:val="24"/>
                <w:lang w:val="id-ID"/>
              </w:rPr>
              <w:t>Yang dimaksud dengan “Fasilitas Pariwisata”, meliputi:</w:t>
            </w:r>
          </w:p>
          <w:p w14:paraId="5ABECBE0" w14:textId="77777777" w:rsidR="002524CD" w:rsidRPr="00055D6C" w:rsidRDefault="002524CD" w:rsidP="00641F94">
            <w:pPr>
              <w:pStyle w:val="ListParagraph"/>
              <w:numPr>
                <w:ilvl w:val="0"/>
                <w:numId w:val="58"/>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fasilitas akomodasi;</w:t>
            </w:r>
          </w:p>
          <w:p w14:paraId="64A02A83" w14:textId="77777777" w:rsidR="002524CD" w:rsidRPr="00055D6C" w:rsidRDefault="002524CD" w:rsidP="00641F94">
            <w:pPr>
              <w:pStyle w:val="ListParagraph"/>
              <w:numPr>
                <w:ilvl w:val="0"/>
                <w:numId w:val="58"/>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fasilitas rumah makan;</w:t>
            </w:r>
          </w:p>
          <w:p w14:paraId="6F8BD122" w14:textId="77777777" w:rsidR="002524CD" w:rsidRPr="00055D6C" w:rsidRDefault="002524CD" w:rsidP="00641F94">
            <w:pPr>
              <w:pStyle w:val="ListParagraph"/>
              <w:numPr>
                <w:ilvl w:val="0"/>
                <w:numId w:val="58"/>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 xml:space="preserve">fasilitas informasi dan pelayanan pariwisata, pusat informasi pariwisata, toko cinderamata; dan </w:t>
            </w:r>
          </w:p>
          <w:p w14:paraId="61E2F49E" w14:textId="77777777" w:rsidR="002524CD" w:rsidRDefault="002524CD" w:rsidP="00641F94">
            <w:pPr>
              <w:pStyle w:val="ListParagraph"/>
              <w:numPr>
                <w:ilvl w:val="0"/>
                <w:numId w:val="58"/>
              </w:numPr>
              <w:spacing w:line="276" w:lineRule="auto"/>
              <w:ind w:left="744" w:hanging="284"/>
              <w:rPr>
                <w:rFonts w:ascii="Bookman Old Style" w:hAnsi="Bookman Old Style"/>
                <w:szCs w:val="24"/>
                <w:lang w:val="id-ID"/>
              </w:rPr>
            </w:pPr>
            <w:r w:rsidRPr="00055D6C">
              <w:rPr>
                <w:rFonts w:ascii="Bookman Old Style" w:hAnsi="Bookman Old Style"/>
                <w:szCs w:val="24"/>
                <w:lang w:val="id-ID"/>
              </w:rPr>
              <w:t xml:space="preserve">Polisi Pariwisata dan/ atau Satgas Wisata </w:t>
            </w:r>
          </w:p>
          <w:p w14:paraId="5ACF478F" w14:textId="77777777" w:rsidR="002524CD" w:rsidRPr="00B1202C" w:rsidRDefault="002524CD" w:rsidP="00641F94">
            <w:pPr>
              <w:pStyle w:val="ListParagraph"/>
              <w:numPr>
                <w:ilvl w:val="0"/>
                <w:numId w:val="58"/>
              </w:numPr>
              <w:spacing w:line="276" w:lineRule="auto"/>
              <w:ind w:left="744" w:hanging="284"/>
              <w:rPr>
                <w:rFonts w:ascii="Bookman Old Style" w:hAnsi="Bookman Old Style"/>
                <w:szCs w:val="24"/>
                <w:lang w:val="id-ID"/>
              </w:rPr>
            </w:pPr>
            <w:r w:rsidRPr="00B1202C">
              <w:rPr>
                <w:rFonts w:ascii="Bookman Old Style" w:hAnsi="Bookman Old Style"/>
                <w:szCs w:val="24"/>
                <w:lang w:val="id-ID"/>
              </w:rPr>
              <w:t>penunjuk arah/ papan informasi pariwisata/ rambu lalu lintas pariwisata.</w:t>
            </w:r>
          </w:p>
        </w:tc>
      </w:tr>
      <w:tr w:rsidR="002524CD" w:rsidRPr="00055D6C" w14:paraId="53F62870" w14:textId="77777777" w:rsidTr="0061009E">
        <w:tc>
          <w:tcPr>
            <w:tcW w:w="10326" w:type="dxa"/>
            <w:gridSpan w:val="9"/>
            <w:shd w:val="clear" w:color="auto" w:fill="FFFFFF" w:themeFill="background1"/>
          </w:tcPr>
          <w:p w14:paraId="5CE4E370"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5A5C931C" w14:textId="77777777" w:rsidTr="0061009E">
        <w:tc>
          <w:tcPr>
            <w:tcW w:w="10326" w:type="dxa"/>
            <w:gridSpan w:val="9"/>
            <w:shd w:val="clear" w:color="auto" w:fill="FFFFFF" w:themeFill="background1"/>
          </w:tcPr>
          <w:p w14:paraId="257A27FB"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t>Pasal 27</w:t>
            </w:r>
          </w:p>
        </w:tc>
      </w:tr>
      <w:tr w:rsidR="002524CD" w:rsidRPr="00055D6C" w14:paraId="73EBE157" w14:textId="77777777" w:rsidTr="0061009E">
        <w:tc>
          <w:tcPr>
            <w:tcW w:w="10326" w:type="dxa"/>
            <w:gridSpan w:val="9"/>
            <w:shd w:val="clear" w:color="auto" w:fill="FFFFFF" w:themeFill="background1"/>
          </w:tcPr>
          <w:p w14:paraId="2C848B97"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57DD953D" w14:textId="77777777" w:rsidTr="0061009E">
        <w:tc>
          <w:tcPr>
            <w:tcW w:w="10326" w:type="dxa"/>
            <w:gridSpan w:val="9"/>
            <w:shd w:val="clear" w:color="auto" w:fill="FFFFFF" w:themeFill="background1"/>
          </w:tcPr>
          <w:p w14:paraId="3B30BD5E"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78C6C5FB" w14:textId="77777777" w:rsidTr="0061009E">
        <w:tc>
          <w:tcPr>
            <w:tcW w:w="10326" w:type="dxa"/>
            <w:gridSpan w:val="9"/>
            <w:shd w:val="clear" w:color="auto" w:fill="FFFFFF" w:themeFill="background1"/>
          </w:tcPr>
          <w:p w14:paraId="6AB33A0C"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lastRenderedPageBreak/>
              <w:t>Pasal 28</w:t>
            </w:r>
          </w:p>
        </w:tc>
      </w:tr>
      <w:tr w:rsidR="002524CD" w:rsidRPr="00055D6C" w14:paraId="0F81EFF4" w14:textId="77777777" w:rsidTr="0061009E">
        <w:tc>
          <w:tcPr>
            <w:tcW w:w="10326" w:type="dxa"/>
            <w:gridSpan w:val="9"/>
            <w:shd w:val="clear" w:color="auto" w:fill="FFFFFF" w:themeFill="background1"/>
          </w:tcPr>
          <w:p w14:paraId="7CA63666"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36B7B4E2" w14:textId="77777777" w:rsidTr="0061009E">
        <w:tc>
          <w:tcPr>
            <w:tcW w:w="10326" w:type="dxa"/>
            <w:gridSpan w:val="9"/>
            <w:shd w:val="clear" w:color="auto" w:fill="FFFFFF" w:themeFill="background1"/>
          </w:tcPr>
          <w:p w14:paraId="06DF11BA"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4ADB9096" w14:textId="77777777" w:rsidTr="0061009E">
        <w:tc>
          <w:tcPr>
            <w:tcW w:w="10326" w:type="dxa"/>
            <w:gridSpan w:val="9"/>
            <w:shd w:val="clear" w:color="auto" w:fill="FFFFFF" w:themeFill="background1"/>
          </w:tcPr>
          <w:p w14:paraId="40A3114D"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t>Pasal 29</w:t>
            </w:r>
          </w:p>
        </w:tc>
      </w:tr>
      <w:tr w:rsidR="002524CD" w:rsidRPr="00055D6C" w14:paraId="067F9285" w14:textId="77777777" w:rsidTr="0061009E">
        <w:tc>
          <w:tcPr>
            <w:tcW w:w="10326" w:type="dxa"/>
            <w:gridSpan w:val="9"/>
            <w:shd w:val="clear" w:color="auto" w:fill="FFFFFF" w:themeFill="background1"/>
          </w:tcPr>
          <w:p w14:paraId="6446AD9F"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02F6B268" w14:textId="77777777" w:rsidTr="0061009E">
        <w:tc>
          <w:tcPr>
            <w:tcW w:w="10326" w:type="dxa"/>
            <w:gridSpan w:val="9"/>
            <w:shd w:val="clear" w:color="auto" w:fill="FFFFFF" w:themeFill="background1"/>
          </w:tcPr>
          <w:p w14:paraId="67249F0D"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6BBEEC18" w14:textId="77777777" w:rsidTr="0061009E">
        <w:tc>
          <w:tcPr>
            <w:tcW w:w="10326" w:type="dxa"/>
            <w:gridSpan w:val="9"/>
            <w:shd w:val="clear" w:color="auto" w:fill="FFFFFF" w:themeFill="background1"/>
          </w:tcPr>
          <w:p w14:paraId="4D26FCD9"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t>Pasal 30</w:t>
            </w:r>
          </w:p>
        </w:tc>
      </w:tr>
      <w:tr w:rsidR="002524CD" w:rsidRPr="00055D6C" w14:paraId="06FC1E25" w14:textId="77777777" w:rsidTr="0061009E">
        <w:tc>
          <w:tcPr>
            <w:tcW w:w="10326" w:type="dxa"/>
            <w:gridSpan w:val="9"/>
            <w:shd w:val="clear" w:color="auto" w:fill="FFFFFF" w:themeFill="background1"/>
          </w:tcPr>
          <w:p w14:paraId="16744EB4"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25914362" w14:textId="77777777" w:rsidTr="0061009E">
        <w:tc>
          <w:tcPr>
            <w:tcW w:w="10326" w:type="dxa"/>
            <w:gridSpan w:val="9"/>
            <w:shd w:val="clear" w:color="auto" w:fill="FFFFFF" w:themeFill="background1"/>
          </w:tcPr>
          <w:p w14:paraId="111D2140"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40AC3241" w14:textId="77777777" w:rsidTr="0061009E">
        <w:tc>
          <w:tcPr>
            <w:tcW w:w="10326" w:type="dxa"/>
            <w:gridSpan w:val="9"/>
            <w:shd w:val="clear" w:color="auto" w:fill="FFFFFF" w:themeFill="background1"/>
          </w:tcPr>
          <w:p w14:paraId="50D2C3BE"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t>Pasal 31</w:t>
            </w:r>
          </w:p>
        </w:tc>
      </w:tr>
      <w:tr w:rsidR="002524CD" w:rsidRPr="00055D6C" w14:paraId="039AE827" w14:textId="77777777" w:rsidTr="0061009E">
        <w:tc>
          <w:tcPr>
            <w:tcW w:w="10326" w:type="dxa"/>
            <w:gridSpan w:val="9"/>
            <w:shd w:val="clear" w:color="auto" w:fill="FFFFFF" w:themeFill="background1"/>
          </w:tcPr>
          <w:p w14:paraId="2910C679"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7A38A073" w14:textId="77777777" w:rsidTr="0061009E">
        <w:tc>
          <w:tcPr>
            <w:tcW w:w="10326" w:type="dxa"/>
            <w:gridSpan w:val="9"/>
            <w:shd w:val="clear" w:color="auto" w:fill="FFFFFF" w:themeFill="background1"/>
          </w:tcPr>
          <w:p w14:paraId="68C8CBA0"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138BC048" w14:textId="77777777" w:rsidTr="0061009E">
        <w:tc>
          <w:tcPr>
            <w:tcW w:w="10326" w:type="dxa"/>
            <w:gridSpan w:val="9"/>
            <w:shd w:val="clear" w:color="auto" w:fill="FFFFFF" w:themeFill="background1"/>
          </w:tcPr>
          <w:p w14:paraId="6970481F"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t>Pasal 32</w:t>
            </w:r>
          </w:p>
        </w:tc>
      </w:tr>
      <w:tr w:rsidR="002524CD" w:rsidRPr="00055D6C" w14:paraId="33A9ED8D" w14:textId="77777777" w:rsidTr="0061009E">
        <w:tc>
          <w:tcPr>
            <w:tcW w:w="10326" w:type="dxa"/>
            <w:gridSpan w:val="9"/>
            <w:shd w:val="clear" w:color="auto" w:fill="FFFFFF" w:themeFill="background1"/>
          </w:tcPr>
          <w:p w14:paraId="735C36A9"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58F0BCC7" w14:textId="77777777" w:rsidTr="0061009E">
        <w:tc>
          <w:tcPr>
            <w:tcW w:w="10326" w:type="dxa"/>
            <w:gridSpan w:val="9"/>
            <w:shd w:val="clear" w:color="auto" w:fill="FFFFFF" w:themeFill="background1"/>
          </w:tcPr>
          <w:p w14:paraId="190B1351"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2345FDE3" w14:textId="77777777" w:rsidTr="0061009E">
        <w:tc>
          <w:tcPr>
            <w:tcW w:w="10326" w:type="dxa"/>
            <w:gridSpan w:val="9"/>
            <w:shd w:val="clear" w:color="auto" w:fill="FFFFFF" w:themeFill="background1"/>
          </w:tcPr>
          <w:p w14:paraId="2686FA88"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t>Pasal 33</w:t>
            </w:r>
          </w:p>
        </w:tc>
      </w:tr>
      <w:tr w:rsidR="002524CD" w:rsidRPr="00055D6C" w14:paraId="0E3AAAC2" w14:textId="77777777" w:rsidTr="0061009E">
        <w:tc>
          <w:tcPr>
            <w:tcW w:w="10326" w:type="dxa"/>
            <w:gridSpan w:val="9"/>
            <w:shd w:val="clear" w:color="auto" w:fill="FFFFFF" w:themeFill="background1"/>
          </w:tcPr>
          <w:p w14:paraId="4F29B612"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7C6D017C" w14:textId="77777777" w:rsidTr="0061009E">
        <w:tc>
          <w:tcPr>
            <w:tcW w:w="10326" w:type="dxa"/>
            <w:gridSpan w:val="9"/>
            <w:shd w:val="clear" w:color="auto" w:fill="FFFFFF" w:themeFill="background1"/>
          </w:tcPr>
          <w:p w14:paraId="7BB57C43"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0E90638E" w14:textId="77777777" w:rsidTr="0061009E">
        <w:tc>
          <w:tcPr>
            <w:tcW w:w="10326" w:type="dxa"/>
            <w:gridSpan w:val="9"/>
            <w:shd w:val="clear" w:color="auto" w:fill="FFFFFF" w:themeFill="background1"/>
          </w:tcPr>
          <w:p w14:paraId="7CDEE8A8"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t>Pasal 34</w:t>
            </w:r>
          </w:p>
        </w:tc>
      </w:tr>
      <w:tr w:rsidR="002524CD" w:rsidRPr="00055D6C" w14:paraId="66AB26A8" w14:textId="77777777" w:rsidTr="0061009E">
        <w:tc>
          <w:tcPr>
            <w:tcW w:w="10326" w:type="dxa"/>
            <w:gridSpan w:val="9"/>
            <w:shd w:val="clear" w:color="auto" w:fill="FFFFFF" w:themeFill="background1"/>
          </w:tcPr>
          <w:p w14:paraId="5447EF10"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6FF4EDCD" w14:textId="77777777" w:rsidTr="0061009E">
        <w:tc>
          <w:tcPr>
            <w:tcW w:w="10326" w:type="dxa"/>
            <w:gridSpan w:val="9"/>
            <w:shd w:val="clear" w:color="auto" w:fill="FFFFFF" w:themeFill="background1"/>
          </w:tcPr>
          <w:p w14:paraId="4EF6DFCF"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00A059A3" w14:textId="77777777" w:rsidTr="0061009E">
        <w:tc>
          <w:tcPr>
            <w:tcW w:w="10326" w:type="dxa"/>
            <w:gridSpan w:val="9"/>
            <w:shd w:val="clear" w:color="auto" w:fill="FFFFFF" w:themeFill="background1"/>
          </w:tcPr>
          <w:p w14:paraId="2253B701"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t>Pasal 35</w:t>
            </w:r>
          </w:p>
        </w:tc>
      </w:tr>
      <w:tr w:rsidR="002524CD" w:rsidRPr="00055D6C" w14:paraId="435D5DB0" w14:textId="77777777" w:rsidTr="0061009E">
        <w:tc>
          <w:tcPr>
            <w:tcW w:w="10326" w:type="dxa"/>
            <w:gridSpan w:val="9"/>
            <w:shd w:val="clear" w:color="auto" w:fill="FFFFFF" w:themeFill="background1"/>
          </w:tcPr>
          <w:p w14:paraId="229B8581"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7DAB26F3" w14:textId="77777777" w:rsidTr="0061009E">
        <w:tc>
          <w:tcPr>
            <w:tcW w:w="10326" w:type="dxa"/>
            <w:gridSpan w:val="9"/>
            <w:shd w:val="clear" w:color="auto" w:fill="FFFFFF" w:themeFill="background1"/>
          </w:tcPr>
          <w:p w14:paraId="6FDFF446"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3071AD20" w14:textId="77777777" w:rsidTr="0061009E">
        <w:tc>
          <w:tcPr>
            <w:tcW w:w="10326" w:type="dxa"/>
            <w:gridSpan w:val="9"/>
            <w:shd w:val="clear" w:color="auto" w:fill="FFFFFF" w:themeFill="background1"/>
          </w:tcPr>
          <w:p w14:paraId="2A022C7E"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t>Pasal 36</w:t>
            </w:r>
          </w:p>
        </w:tc>
      </w:tr>
      <w:tr w:rsidR="002524CD" w:rsidRPr="00055D6C" w14:paraId="144DB774" w14:textId="77777777" w:rsidTr="0061009E">
        <w:tc>
          <w:tcPr>
            <w:tcW w:w="10326" w:type="dxa"/>
            <w:gridSpan w:val="9"/>
            <w:shd w:val="clear" w:color="auto" w:fill="FFFFFF" w:themeFill="background1"/>
          </w:tcPr>
          <w:p w14:paraId="140B65D1"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48359937" w14:textId="77777777" w:rsidTr="0061009E">
        <w:tc>
          <w:tcPr>
            <w:tcW w:w="10326" w:type="dxa"/>
            <w:gridSpan w:val="9"/>
            <w:shd w:val="clear" w:color="auto" w:fill="FFFFFF" w:themeFill="background1"/>
          </w:tcPr>
          <w:p w14:paraId="04839D48"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7D5570F3" w14:textId="77777777" w:rsidTr="0061009E">
        <w:tc>
          <w:tcPr>
            <w:tcW w:w="10326" w:type="dxa"/>
            <w:gridSpan w:val="9"/>
            <w:shd w:val="clear" w:color="auto" w:fill="FFFFFF" w:themeFill="background1"/>
          </w:tcPr>
          <w:p w14:paraId="4B43A673"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t>Pasal 37</w:t>
            </w:r>
          </w:p>
        </w:tc>
      </w:tr>
      <w:tr w:rsidR="002524CD" w:rsidRPr="00055D6C" w14:paraId="5E430A77" w14:textId="77777777" w:rsidTr="0061009E">
        <w:tc>
          <w:tcPr>
            <w:tcW w:w="10326" w:type="dxa"/>
            <w:gridSpan w:val="9"/>
            <w:shd w:val="clear" w:color="auto" w:fill="FFFFFF" w:themeFill="background1"/>
          </w:tcPr>
          <w:p w14:paraId="51DB1F0D"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7CB4F45E" w14:textId="77777777" w:rsidTr="0061009E">
        <w:tc>
          <w:tcPr>
            <w:tcW w:w="10326" w:type="dxa"/>
            <w:gridSpan w:val="9"/>
            <w:shd w:val="clear" w:color="auto" w:fill="FFFFFF" w:themeFill="background1"/>
          </w:tcPr>
          <w:p w14:paraId="4CF561C7"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079DBE2C" w14:textId="77777777" w:rsidTr="0061009E">
        <w:tc>
          <w:tcPr>
            <w:tcW w:w="10326" w:type="dxa"/>
            <w:gridSpan w:val="9"/>
            <w:shd w:val="clear" w:color="auto" w:fill="FFFFFF" w:themeFill="background1"/>
          </w:tcPr>
          <w:p w14:paraId="450FBBA0"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t>Pasal 38</w:t>
            </w:r>
          </w:p>
        </w:tc>
      </w:tr>
      <w:tr w:rsidR="002524CD" w:rsidRPr="00055D6C" w14:paraId="015182CF" w14:textId="77777777" w:rsidTr="0061009E">
        <w:tc>
          <w:tcPr>
            <w:tcW w:w="10326" w:type="dxa"/>
            <w:gridSpan w:val="9"/>
            <w:shd w:val="clear" w:color="auto" w:fill="FFFFFF" w:themeFill="background1"/>
          </w:tcPr>
          <w:p w14:paraId="499557AE"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2BBC03BD" w14:textId="77777777" w:rsidTr="0061009E">
        <w:tc>
          <w:tcPr>
            <w:tcW w:w="10326" w:type="dxa"/>
            <w:gridSpan w:val="9"/>
            <w:shd w:val="clear" w:color="auto" w:fill="FFFFFF" w:themeFill="background1"/>
          </w:tcPr>
          <w:p w14:paraId="2F13F573"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737FF4A1" w14:textId="77777777" w:rsidTr="0061009E">
        <w:tc>
          <w:tcPr>
            <w:tcW w:w="10326" w:type="dxa"/>
            <w:gridSpan w:val="9"/>
            <w:shd w:val="clear" w:color="auto" w:fill="FFFFFF" w:themeFill="background1"/>
          </w:tcPr>
          <w:p w14:paraId="66E82929"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t>Pasal 39</w:t>
            </w:r>
          </w:p>
        </w:tc>
      </w:tr>
      <w:tr w:rsidR="002524CD" w:rsidRPr="00055D6C" w14:paraId="28ABDDEA" w14:textId="77777777" w:rsidTr="0061009E">
        <w:tc>
          <w:tcPr>
            <w:tcW w:w="10326" w:type="dxa"/>
            <w:gridSpan w:val="9"/>
            <w:shd w:val="clear" w:color="auto" w:fill="FFFFFF" w:themeFill="background1"/>
          </w:tcPr>
          <w:p w14:paraId="0ED8A7D9"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4ABE90C6" w14:textId="77777777" w:rsidTr="0061009E">
        <w:tc>
          <w:tcPr>
            <w:tcW w:w="10326" w:type="dxa"/>
            <w:gridSpan w:val="9"/>
            <w:shd w:val="clear" w:color="auto" w:fill="FFFFFF" w:themeFill="background1"/>
          </w:tcPr>
          <w:p w14:paraId="646D28AE"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194118A1" w14:textId="77777777" w:rsidTr="0061009E">
        <w:tc>
          <w:tcPr>
            <w:tcW w:w="10326" w:type="dxa"/>
            <w:gridSpan w:val="9"/>
            <w:shd w:val="clear" w:color="auto" w:fill="FFFFFF" w:themeFill="background1"/>
          </w:tcPr>
          <w:p w14:paraId="0BC4D58C" w14:textId="77777777" w:rsidR="002524CD" w:rsidRPr="00055D6C" w:rsidRDefault="002524CD" w:rsidP="00641F94">
            <w:pPr>
              <w:spacing w:line="276" w:lineRule="auto"/>
              <w:rPr>
                <w:rFonts w:ascii="Bookman Old Style" w:hAnsi="Bookman Old Style"/>
                <w:szCs w:val="24"/>
              </w:rPr>
            </w:pPr>
            <w:r w:rsidRPr="00055D6C">
              <w:rPr>
                <w:rFonts w:ascii="Bookman Old Style" w:hAnsi="Bookman Old Style"/>
                <w:szCs w:val="24"/>
              </w:rPr>
              <w:t>Pasal 40</w:t>
            </w:r>
          </w:p>
        </w:tc>
      </w:tr>
      <w:tr w:rsidR="002524CD" w:rsidRPr="00055D6C" w14:paraId="6D46917F" w14:textId="77777777" w:rsidTr="0061009E">
        <w:tc>
          <w:tcPr>
            <w:tcW w:w="10326" w:type="dxa"/>
            <w:gridSpan w:val="9"/>
            <w:shd w:val="clear" w:color="auto" w:fill="FFFFFF" w:themeFill="background1"/>
          </w:tcPr>
          <w:p w14:paraId="715A97E0" w14:textId="77777777" w:rsidR="002524CD"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p w14:paraId="3B815FD7" w14:textId="77777777" w:rsidR="00845D4D" w:rsidRPr="00055D6C" w:rsidRDefault="00845D4D" w:rsidP="00641F94">
            <w:pPr>
              <w:spacing w:line="276" w:lineRule="auto"/>
              <w:ind w:firstLine="460"/>
              <w:rPr>
                <w:rFonts w:ascii="Bookman Old Style" w:hAnsi="Bookman Old Style"/>
                <w:szCs w:val="24"/>
              </w:rPr>
            </w:pPr>
          </w:p>
        </w:tc>
      </w:tr>
      <w:tr w:rsidR="002524CD" w:rsidRPr="00055D6C" w14:paraId="481D21E9" w14:textId="77777777" w:rsidTr="0061009E">
        <w:tc>
          <w:tcPr>
            <w:tcW w:w="10326" w:type="dxa"/>
            <w:gridSpan w:val="9"/>
            <w:shd w:val="clear" w:color="auto" w:fill="FFFFFF" w:themeFill="background1"/>
          </w:tcPr>
          <w:p w14:paraId="47489F89"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Pasal 4</w:t>
            </w:r>
            <w:r w:rsidRPr="00055D6C">
              <w:rPr>
                <w:rFonts w:ascii="Bookman Old Style" w:hAnsi="Bookman Old Style"/>
                <w:szCs w:val="24"/>
                <w:lang w:val="id-ID"/>
              </w:rPr>
              <w:t>1</w:t>
            </w:r>
          </w:p>
        </w:tc>
      </w:tr>
      <w:tr w:rsidR="002524CD" w:rsidRPr="00055D6C" w14:paraId="533A934B" w14:textId="77777777" w:rsidTr="0061009E">
        <w:tc>
          <w:tcPr>
            <w:tcW w:w="10326" w:type="dxa"/>
            <w:gridSpan w:val="9"/>
            <w:shd w:val="clear" w:color="auto" w:fill="FFFFFF" w:themeFill="background1"/>
          </w:tcPr>
          <w:p w14:paraId="20AACB00"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4CBBACC6" w14:textId="77777777" w:rsidTr="0061009E">
        <w:tc>
          <w:tcPr>
            <w:tcW w:w="10326" w:type="dxa"/>
            <w:gridSpan w:val="9"/>
            <w:shd w:val="clear" w:color="auto" w:fill="FFFFFF" w:themeFill="background1"/>
          </w:tcPr>
          <w:p w14:paraId="09318B5A"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6A8B55EB" w14:textId="77777777" w:rsidTr="0061009E">
        <w:tc>
          <w:tcPr>
            <w:tcW w:w="10326" w:type="dxa"/>
            <w:gridSpan w:val="9"/>
            <w:shd w:val="clear" w:color="auto" w:fill="FFFFFF" w:themeFill="background1"/>
          </w:tcPr>
          <w:p w14:paraId="56E000CB"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Pasal 4</w:t>
            </w:r>
            <w:r w:rsidRPr="00055D6C">
              <w:rPr>
                <w:rFonts w:ascii="Bookman Old Style" w:hAnsi="Bookman Old Style"/>
                <w:szCs w:val="24"/>
                <w:lang w:val="id-ID"/>
              </w:rPr>
              <w:t>2</w:t>
            </w:r>
          </w:p>
        </w:tc>
      </w:tr>
      <w:tr w:rsidR="002524CD" w:rsidRPr="00055D6C" w14:paraId="106E19D1" w14:textId="77777777" w:rsidTr="0061009E">
        <w:tc>
          <w:tcPr>
            <w:tcW w:w="10326" w:type="dxa"/>
            <w:gridSpan w:val="9"/>
            <w:shd w:val="clear" w:color="auto" w:fill="FFFFFF" w:themeFill="background1"/>
          </w:tcPr>
          <w:p w14:paraId="7E6C00F8"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57C1BE78" w14:textId="77777777" w:rsidTr="0061009E">
        <w:tc>
          <w:tcPr>
            <w:tcW w:w="10326" w:type="dxa"/>
            <w:gridSpan w:val="9"/>
            <w:shd w:val="clear" w:color="auto" w:fill="FFFFFF" w:themeFill="background1"/>
          </w:tcPr>
          <w:p w14:paraId="6AE113CE"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315D1919" w14:textId="77777777" w:rsidTr="0061009E">
        <w:tc>
          <w:tcPr>
            <w:tcW w:w="10326" w:type="dxa"/>
            <w:gridSpan w:val="9"/>
            <w:shd w:val="clear" w:color="auto" w:fill="FFFFFF" w:themeFill="background1"/>
          </w:tcPr>
          <w:p w14:paraId="3EB4EC84" w14:textId="77777777" w:rsidR="00FA0013" w:rsidRDefault="00FA0013" w:rsidP="00641F94">
            <w:pPr>
              <w:spacing w:line="276" w:lineRule="auto"/>
              <w:rPr>
                <w:rFonts w:ascii="Bookman Old Style" w:hAnsi="Bookman Old Style"/>
                <w:szCs w:val="24"/>
              </w:rPr>
            </w:pPr>
          </w:p>
          <w:p w14:paraId="3DE26583"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Pasal 4</w:t>
            </w:r>
            <w:r w:rsidRPr="00055D6C">
              <w:rPr>
                <w:rFonts w:ascii="Bookman Old Style" w:hAnsi="Bookman Old Style"/>
                <w:szCs w:val="24"/>
                <w:lang w:val="id-ID"/>
              </w:rPr>
              <w:t>3</w:t>
            </w:r>
          </w:p>
        </w:tc>
      </w:tr>
      <w:tr w:rsidR="002524CD" w:rsidRPr="00055D6C" w14:paraId="0AE4ED74" w14:textId="77777777" w:rsidTr="0061009E">
        <w:tc>
          <w:tcPr>
            <w:tcW w:w="10326" w:type="dxa"/>
            <w:gridSpan w:val="9"/>
            <w:shd w:val="clear" w:color="auto" w:fill="FFFFFF" w:themeFill="background1"/>
          </w:tcPr>
          <w:p w14:paraId="5B98AAFF"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50ECC94D" w14:textId="77777777" w:rsidTr="0061009E">
        <w:tc>
          <w:tcPr>
            <w:tcW w:w="10326" w:type="dxa"/>
            <w:gridSpan w:val="9"/>
            <w:shd w:val="clear" w:color="auto" w:fill="FFFFFF" w:themeFill="background1"/>
          </w:tcPr>
          <w:p w14:paraId="0B763570"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64421723" w14:textId="77777777" w:rsidTr="0061009E">
        <w:tc>
          <w:tcPr>
            <w:tcW w:w="10326" w:type="dxa"/>
            <w:gridSpan w:val="9"/>
            <w:shd w:val="clear" w:color="auto" w:fill="FFFFFF" w:themeFill="background1"/>
          </w:tcPr>
          <w:p w14:paraId="26F370FB"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Pasal 4</w:t>
            </w:r>
            <w:r w:rsidRPr="00055D6C">
              <w:rPr>
                <w:rFonts w:ascii="Bookman Old Style" w:hAnsi="Bookman Old Style"/>
                <w:szCs w:val="24"/>
                <w:lang w:val="id-ID"/>
              </w:rPr>
              <w:t>4</w:t>
            </w:r>
          </w:p>
        </w:tc>
      </w:tr>
      <w:tr w:rsidR="002524CD" w:rsidRPr="00055D6C" w14:paraId="4DBEEDC3" w14:textId="77777777" w:rsidTr="0061009E">
        <w:tc>
          <w:tcPr>
            <w:tcW w:w="10326" w:type="dxa"/>
            <w:gridSpan w:val="9"/>
            <w:shd w:val="clear" w:color="auto" w:fill="FFFFFF" w:themeFill="background1"/>
          </w:tcPr>
          <w:p w14:paraId="567E7E44"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lastRenderedPageBreak/>
              <w:t>Cukup Jelas</w:t>
            </w:r>
          </w:p>
        </w:tc>
      </w:tr>
      <w:tr w:rsidR="002524CD" w:rsidRPr="00055D6C" w14:paraId="0E973A5F" w14:textId="77777777" w:rsidTr="0061009E">
        <w:tc>
          <w:tcPr>
            <w:tcW w:w="10326" w:type="dxa"/>
            <w:gridSpan w:val="9"/>
            <w:shd w:val="clear" w:color="auto" w:fill="FFFFFF" w:themeFill="background1"/>
          </w:tcPr>
          <w:p w14:paraId="30B443BB"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56EC9716" w14:textId="77777777" w:rsidTr="0061009E">
        <w:tc>
          <w:tcPr>
            <w:tcW w:w="10326" w:type="dxa"/>
            <w:gridSpan w:val="9"/>
            <w:shd w:val="clear" w:color="auto" w:fill="FFFFFF" w:themeFill="background1"/>
          </w:tcPr>
          <w:p w14:paraId="5AA71565"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Pasal 4</w:t>
            </w:r>
            <w:r w:rsidRPr="00055D6C">
              <w:rPr>
                <w:rFonts w:ascii="Bookman Old Style" w:hAnsi="Bookman Old Style"/>
                <w:szCs w:val="24"/>
                <w:lang w:val="id-ID"/>
              </w:rPr>
              <w:t>5</w:t>
            </w:r>
          </w:p>
        </w:tc>
      </w:tr>
      <w:tr w:rsidR="002524CD" w:rsidRPr="00055D6C" w14:paraId="6ABA120E" w14:textId="77777777" w:rsidTr="0061009E">
        <w:tc>
          <w:tcPr>
            <w:tcW w:w="10326" w:type="dxa"/>
            <w:gridSpan w:val="9"/>
            <w:shd w:val="clear" w:color="auto" w:fill="FFFFFF" w:themeFill="background1"/>
          </w:tcPr>
          <w:p w14:paraId="4D6D0733"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45DA48FF" w14:textId="77777777" w:rsidTr="0061009E">
        <w:tc>
          <w:tcPr>
            <w:tcW w:w="10326" w:type="dxa"/>
            <w:gridSpan w:val="9"/>
            <w:shd w:val="clear" w:color="auto" w:fill="FFFFFF" w:themeFill="background1"/>
          </w:tcPr>
          <w:p w14:paraId="7F539DD1"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479F3D1D" w14:textId="77777777" w:rsidTr="0061009E">
        <w:tc>
          <w:tcPr>
            <w:tcW w:w="10326" w:type="dxa"/>
            <w:gridSpan w:val="9"/>
            <w:shd w:val="clear" w:color="auto" w:fill="FFFFFF" w:themeFill="background1"/>
          </w:tcPr>
          <w:p w14:paraId="622F3208"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Pasal 4</w:t>
            </w:r>
            <w:r w:rsidRPr="00055D6C">
              <w:rPr>
                <w:rFonts w:ascii="Bookman Old Style" w:hAnsi="Bookman Old Style"/>
                <w:szCs w:val="24"/>
                <w:lang w:val="id-ID"/>
              </w:rPr>
              <w:t>6</w:t>
            </w:r>
          </w:p>
        </w:tc>
      </w:tr>
      <w:tr w:rsidR="002524CD" w:rsidRPr="00055D6C" w14:paraId="4E23B48B" w14:textId="77777777" w:rsidTr="0061009E">
        <w:tc>
          <w:tcPr>
            <w:tcW w:w="10326" w:type="dxa"/>
            <w:gridSpan w:val="9"/>
            <w:shd w:val="clear" w:color="auto" w:fill="FFFFFF" w:themeFill="background1"/>
          </w:tcPr>
          <w:p w14:paraId="42F86411"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7B1E5BFE" w14:textId="77777777" w:rsidTr="0061009E">
        <w:tc>
          <w:tcPr>
            <w:tcW w:w="10326" w:type="dxa"/>
            <w:gridSpan w:val="9"/>
            <w:shd w:val="clear" w:color="auto" w:fill="FFFFFF" w:themeFill="background1"/>
          </w:tcPr>
          <w:p w14:paraId="4AD22691"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09F95E1B" w14:textId="77777777" w:rsidTr="0061009E">
        <w:tc>
          <w:tcPr>
            <w:tcW w:w="10326" w:type="dxa"/>
            <w:gridSpan w:val="9"/>
            <w:shd w:val="clear" w:color="auto" w:fill="FFFFFF" w:themeFill="background1"/>
          </w:tcPr>
          <w:p w14:paraId="56BC1EE0"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Pasal 4</w:t>
            </w:r>
            <w:r w:rsidRPr="00055D6C">
              <w:rPr>
                <w:rFonts w:ascii="Bookman Old Style" w:hAnsi="Bookman Old Style"/>
                <w:szCs w:val="24"/>
                <w:lang w:val="id-ID"/>
              </w:rPr>
              <w:t>7</w:t>
            </w:r>
          </w:p>
        </w:tc>
      </w:tr>
      <w:tr w:rsidR="002524CD" w:rsidRPr="00055D6C" w14:paraId="7DE3113F" w14:textId="77777777" w:rsidTr="0061009E">
        <w:tc>
          <w:tcPr>
            <w:tcW w:w="10326" w:type="dxa"/>
            <w:gridSpan w:val="9"/>
            <w:shd w:val="clear" w:color="auto" w:fill="FFFFFF" w:themeFill="background1"/>
          </w:tcPr>
          <w:p w14:paraId="3E9BE669"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72FD7111" w14:textId="77777777" w:rsidTr="0061009E">
        <w:tc>
          <w:tcPr>
            <w:tcW w:w="10326" w:type="dxa"/>
            <w:gridSpan w:val="9"/>
            <w:shd w:val="clear" w:color="auto" w:fill="FFFFFF" w:themeFill="background1"/>
          </w:tcPr>
          <w:p w14:paraId="0B19AC8E"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6EACC155" w14:textId="77777777" w:rsidTr="0061009E">
        <w:tc>
          <w:tcPr>
            <w:tcW w:w="10326" w:type="dxa"/>
            <w:gridSpan w:val="9"/>
            <w:shd w:val="clear" w:color="auto" w:fill="FFFFFF" w:themeFill="background1"/>
          </w:tcPr>
          <w:p w14:paraId="7FE77CD4"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Pasal 4</w:t>
            </w:r>
            <w:r w:rsidRPr="00055D6C">
              <w:rPr>
                <w:rFonts w:ascii="Bookman Old Style" w:hAnsi="Bookman Old Style"/>
                <w:szCs w:val="24"/>
                <w:lang w:val="id-ID"/>
              </w:rPr>
              <w:t>8</w:t>
            </w:r>
          </w:p>
        </w:tc>
      </w:tr>
      <w:tr w:rsidR="002524CD" w:rsidRPr="00055D6C" w14:paraId="307658F8" w14:textId="77777777" w:rsidTr="0061009E">
        <w:tc>
          <w:tcPr>
            <w:tcW w:w="10326" w:type="dxa"/>
            <w:gridSpan w:val="9"/>
            <w:shd w:val="clear" w:color="auto" w:fill="FFFFFF" w:themeFill="background1"/>
          </w:tcPr>
          <w:p w14:paraId="7481BE81"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7AFBE526" w14:textId="77777777" w:rsidTr="0061009E">
        <w:tc>
          <w:tcPr>
            <w:tcW w:w="10326" w:type="dxa"/>
            <w:gridSpan w:val="9"/>
            <w:shd w:val="clear" w:color="auto" w:fill="FFFFFF" w:themeFill="background1"/>
          </w:tcPr>
          <w:p w14:paraId="473FF08B"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1BED4086" w14:textId="77777777" w:rsidTr="0061009E">
        <w:tc>
          <w:tcPr>
            <w:tcW w:w="10326" w:type="dxa"/>
            <w:gridSpan w:val="9"/>
            <w:shd w:val="clear" w:color="auto" w:fill="FFFFFF" w:themeFill="background1"/>
          </w:tcPr>
          <w:p w14:paraId="2C92EF26"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Pasal 4</w:t>
            </w:r>
            <w:r>
              <w:rPr>
                <w:rFonts w:ascii="Bookman Old Style" w:hAnsi="Bookman Old Style"/>
                <w:szCs w:val="24"/>
                <w:lang w:val="id-ID"/>
              </w:rPr>
              <w:t>9</w:t>
            </w:r>
          </w:p>
        </w:tc>
      </w:tr>
      <w:tr w:rsidR="002524CD" w:rsidRPr="00055D6C" w14:paraId="2D9C6561" w14:textId="77777777" w:rsidTr="0061009E">
        <w:tc>
          <w:tcPr>
            <w:tcW w:w="10326" w:type="dxa"/>
            <w:gridSpan w:val="9"/>
            <w:shd w:val="clear" w:color="auto" w:fill="FFFFFF" w:themeFill="background1"/>
          </w:tcPr>
          <w:p w14:paraId="77D12599"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24C3A3F1" w14:textId="77777777" w:rsidTr="0061009E">
        <w:tc>
          <w:tcPr>
            <w:tcW w:w="10326" w:type="dxa"/>
            <w:gridSpan w:val="9"/>
            <w:shd w:val="clear" w:color="auto" w:fill="FFFFFF" w:themeFill="background1"/>
          </w:tcPr>
          <w:p w14:paraId="63EA0B62" w14:textId="77777777" w:rsidR="002524CD" w:rsidRPr="002524CD" w:rsidRDefault="002524CD" w:rsidP="00641F94">
            <w:pPr>
              <w:spacing w:line="276" w:lineRule="auto"/>
              <w:rPr>
                <w:rFonts w:ascii="Bookman Old Style" w:hAnsi="Bookman Old Style"/>
                <w:szCs w:val="24"/>
                <w:lang w:val="id-ID"/>
              </w:rPr>
            </w:pPr>
            <w:r>
              <w:rPr>
                <w:rFonts w:ascii="Bookman Old Style" w:hAnsi="Bookman Old Style"/>
                <w:szCs w:val="24"/>
              </w:rPr>
              <w:t xml:space="preserve">Pasal </w:t>
            </w:r>
            <w:r>
              <w:rPr>
                <w:rFonts w:ascii="Bookman Old Style" w:hAnsi="Bookman Old Style"/>
                <w:szCs w:val="24"/>
                <w:lang w:val="id-ID"/>
              </w:rPr>
              <w:t>50</w:t>
            </w:r>
          </w:p>
        </w:tc>
      </w:tr>
      <w:tr w:rsidR="002524CD" w:rsidRPr="00055D6C" w14:paraId="2756E879" w14:textId="77777777" w:rsidTr="0061009E">
        <w:tc>
          <w:tcPr>
            <w:tcW w:w="10326" w:type="dxa"/>
            <w:gridSpan w:val="9"/>
            <w:shd w:val="clear" w:color="auto" w:fill="FFFFFF" w:themeFill="background1"/>
          </w:tcPr>
          <w:p w14:paraId="00751944" w14:textId="77777777" w:rsidR="002524CD" w:rsidRPr="00055D6C" w:rsidRDefault="002524CD" w:rsidP="00641F94">
            <w:pPr>
              <w:spacing w:line="276" w:lineRule="auto"/>
              <w:ind w:firstLine="460"/>
              <w:rPr>
                <w:rFonts w:ascii="Bookman Old Style" w:hAnsi="Bookman Old Style"/>
                <w:szCs w:val="24"/>
              </w:rPr>
            </w:pPr>
            <w:r w:rsidRPr="00055D6C">
              <w:rPr>
                <w:rFonts w:ascii="Bookman Old Style" w:hAnsi="Bookman Old Style"/>
                <w:szCs w:val="24"/>
              </w:rPr>
              <w:t>Cukup Jelas</w:t>
            </w:r>
          </w:p>
        </w:tc>
      </w:tr>
      <w:tr w:rsidR="002524CD" w:rsidRPr="00055D6C" w14:paraId="2F10F5E0" w14:textId="77777777" w:rsidTr="0061009E">
        <w:tc>
          <w:tcPr>
            <w:tcW w:w="10326" w:type="dxa"/>
            <w:gridSpan w:val="9"/>
            <w:shd w:val="clear" w:color="auto" w:fill="FFFFFF" w:themeFill="background1"/>
          </w:tcPr>
          <w:p w14:paraId="4C212839"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2272B240" w14:textId="77777777" w:rsidTr="0061009E">
        <w:tc>
          <w:tcPr>
            <w:tcW w:w="10326" w:type="dxa"/>
            <w:gridSpan w:val="9"/>
            <w:shd w:val="clear" w:color="auto" w:fill="FFFFFF" w:themeFill="background1"/>
          </w:tcPr>
          <w:p w14:paraId="38B56865" w14:textId="77777777" w:rsidR="002524CD" w:rsidRPr="002524CD" w:rsidRDefault="002524CD" w:rsidP="00641F94">
            <w:pPr>
              <w:spacing w:line="276" w:lineRule="auto"/>
              <w:rPr>
                <w:rFonts w:ascii="Bookman Old Style" w:hAnsi="Bookman Old Style"/>
                <w:szCs w:val="24"/>
                <w:lang w:val="id-ID"/>
              </w:rPr>
            </w:pPr>
            <w:r>
              <w:rPr>
                <w:rFonts w:ascii="Bookman Old Style" w:hAnsi="Bookman Old Style"/>
                <w:szCs w:val="24"/>
              </w:rPr>
              <w:t xml:space="preserve">Pasal </w:t>
            </w:r>
            <w:r>
              <w:rPr>
                <w:rFonts w:ascii="Bookman Old Style" w:hAnsi="Bookman Old Style"/>
                <w:szCs w:val="24"/>
                <w:lang w:val="id-ID"/>
              </w:rPr>
              <w:t>51</w:t>
            </w:r>
          </w:p>
        </w:tc>
      </w:tr>
      <w:tr w:rsidR="002524CD" w:rsidRPr="00055D6C" w14:paraId="4B645655" w14:textId="77777777" w:rsidTr="0061009E">
        <w:tc>
          <w:tcPr>
            <w:tcW w:w="10326" w:type="dxa"/>
            <w:gridSpan w:val="9"/>
            <w:shd w:val="clear" w:color="auto" w:fill="FFFFFF" w:themeFill="background1"/>
          </w:tcPr>
          <w:p w14:paraId="252D06A3" w14:textId="77777777" w:rsidR="002524CD" w:rsidRPr="009404E6"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Huruf a</w:t>
            </w:r>
          </w:p>
        </w:tc>
      </w:tr>
      <w:tr w:rsidR="002524CD" w:rsidRPr="00055D6C" w14:paraId="30CC33B2" w14:textId="77777777" w:rsidTr="0061009E">
        <w:tc>
          <w:tcPr>
            <w:tcW w:w="10326" w:type="dxa"/>
            <w:gridSpan w:val="9"/>
            <w:shd w:val="clear" w:color="auto" w:fill="FFFFFF" w:themeFill="background1"/>
          </w:tcPr>
          <w:p w14:paraId="6350E0C8" w14:textId="77777777" w:rsidR="002524CD"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w:t>
            </w:r>
            <w:r w:rsidRPr="00055D6C">
              <w:rPr>
                <w:rFonts w:ascii="Bookman Old Style" w:hAnsi="Bookman Old Style"/>
                <w:szCs w:val="24"/>
              </w:rPr>
              <w:t>Cukup Jelas</w:t>
            </w:r>
            <w:r>
              <w:rPr>
                <w:rFonts w:ascii="Bookman Old Style" w:hAnsi="Bookman Old Style"/>
                <w:szCs w:val="24"/>
                <w:lang w:val="id-ID"/>
              </w:rPr>
              <w:t xml:space="preserve">  </w:t>
            </w:r>
          </w:p>
        </w:tc>
      </w:tr>
      <w:tr w:rsidR="002524CD" w:rsidRPr="00055D6C" w14:paraId="739793D6" w14:textId="77777777" w:rsidTr="0061009E">
        <w:tc>
          <w:tcPr>
            <w:tcW w:w="10326" w:type="dxa"/>
            <w:gridSpan w:val="9"/>
            <w:shd w:val="clear" w:color="auto" w:fill="FFFFFF" w:themeFill="background1"/>
          </w:tcPr>
          <w:p w14:paraId="24E801BE" w14:textId="77777777" w:rsidR="002524CD" w:rsidRPr="009404E6"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Huruf b</w:t>
            </w:r>
          </w:p>
        </w:tc>
      </w:tr>
      <w:tr w:rsidR="002524CD" w:rsidRPr="00055D6C" w14:paraId="00C8174A" w14:textId="77777777" w:rsidTr="0061009E">
        <w:tc>
          <w:tcPr>
            <w:tcW w:w="10326" w:type="dxa"/>
            <w:gridSpan w:val="9"/>
            <w:shd w:val="clear" w:color="auto" w:fill="FFFFFF" w:themeFill="background1"/>
          </w:tcPr>
          <w:p w14:paraId="190F7354" w14:textId="77777777" w:rsidR="002524CD"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w:t>
            </w:r>
            <w:r w:rsidRPr="00055D6C">
              <w:rPr>
                <w:rFonts w:ascii="Bookman Old Style" w:hAnsi="Bookman Old Style"/>
                <w:szCs w:val="24"/>
              </w:rPr>
              <w:t>Cukup Jelas</w:t>
            </w:r>
            <w:r>
              <w:rPr>
                <w:rFonts w:ascii="Bookman Old Style" w:hAnsi="Bookman Old Style"/>
                <w:szCs w:val="24"/>
                <w:lang w:val="id-ID"/>
              </w:rPr>
              <w:t xml:space="preserve">  </w:t>
            </w:r>
          </w:p>
        </w:tc>
      </w:tr>
      <w:tr w:rsidR="002524CD" w:rsidRPr="00055D6C" w14:paraId="7A12291E" w14:textId="77777777" w:rsidTr="0061009E">
        <w:tc>
          <w:tcPr>
            <w:tcW w:w="10326" w:type="dxa"/>
            <w:gridSpan w:val="9"/>
            <w:shd w:val="clear" w:color="auto" w:fill="FFFFFF" w:themeFill="background1"/>
          </w:tcPr>
          <w:p w14:paraId="17322716" w14:textId="77777777" w:rsidR="002524CD" w:rsidRPr="009404E6"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Huruf c</w:t>
            </w:r>
          </w:p>
        </w:tc>
      </w:tr>
      <w:tr w:rsidR="002524CD" w:rsidRPr="00055D6C" w14:paraId="5FC0473F" w14:textId="77777777" w:rsidTr="0061009E">
        <w:tc>
          <w:tcPr>
            <w:tcW w:w="10326" w:type="dxa"/>
            <w:gridSpan w:val="9"/>
            <w:shd w:val="clear" w:color="auto" w:fill="FFFFFF" w:themeFill="background1"/>
          </w:tcPr>
          <w:p w14:paraId="25C05D19" w14:textId="77777777" w:rsidR="002524CD"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w:t>
            </w:r>
            <w:r w:rsidRPr="00055D6C">
              <w:rPr>
                <w:rFonts w:ascii="Bookman Old Style" w:hAnsi="Bookman Old Style"/>
                <w:szCs w:val="24"/>
              </w:rPr>
              <w:t>Cukup Jelas</w:t>
            </w:r>
            <w:r>
              <w:rPr>
                <w:rFonts w:ascii="Bookman Old Style" w:hAnsi="Bookman Old Style"/>
                <w:szCs w:val="24"/>
                <w:lang w:val="id-ID"/>
              </w:rPr>
              <w:t xml:space="preserve">  </w:t>
            </w:r>
          </w:p>
        </w:tc>
      </w:tr>
      <w:tr w:rsidR="002524CD" w:rsidRPr="00055D6C" w14:paraId="5D556A18" w14:textId="77777777" w:rsidTr="0061009E">
        <w:tc>
          <w:tcPr>
            <w:tcW w:w="10326" w:type="dxa"/>
            <w:gridSpan w:val="9"/>
            <w:shd w:val="clear" w:color="auto" w:fill="FFFFFF" w:themeFill="background1"/>
          </w:tcPr>
          <w:p w14:paraId="6E7A1A72" w14:textId="77777777" w:rsidR="002524CD" w:rsidRPr="009404E6"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Huruf d</w:t>
            </w:r>
          </w:p>
        </w:tc>
      </w:tr>
      <w:tr w:rsidR="002524CD" w:rsidRPr="00055D6C" w14:paraId="4FA194E1" w14:textId="77777777" w:rsidTr="0061009E">
        <w:tc>
          <w:tcPr>
            <w:tcW w:w="10326" w:type="dxa"/>
            <w:gridSpan w:val="9"/>
            <w:shd w:val="clear" w:color="auto" w:fill="FFFFFF" w:themeFill="background1"/>
          </w:tcPr>
          <w:p w14:paraId="30D3FD1A" w14:textId="77777777" w:rsidR="002524CD"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w:t>
            </w:r>
            <w:r w:rsidRPr="00055D6C">
              <w:rPr>
                <w:rFonts w:ascii="Bookman Old Style" w:hAnsi="Bookman Old Style"/>
                <w:szCs w:val="24"/>
              </w:rPr>
              <w:t>Cukup Jelas</w:t>
            </w:r>
            <w:r>
              <w:rPr>
                <w:rFonts w:ascii="Bookman Old Style" w:hAnsi="Bookman Old Style"/>
                <w:szCs w:val="24"/>
                <w:lang w:val="id-ID"/>
              </w:rPr>
              <w:t xml:space="preserve">  </w:t>
            </w:r>
          </w:p>
        </w:tc>
      </w:tr>
      <w:tr w:rsidR="002524CD" w:rsidRPr="00055D6C" w14:paraId="1F397183" w14:textId="77777777" w:rsidTr="0061009E">
        <w:tc>
          <w:tcPr>
            <w:tcW w:w="10326" w:type="dxa"/>
            <w:gridSpan w:val="9"/>
            <w:shd w:val="clear" w:color="auto" w:fill="FFFFFF" w:themeFill="background1"/>
          </w:tcPr>
          <w:p w14:paraId="04D94BB1" w14:textId="77777777" w:rsidR="002524CD" w:rsidRPr="009404E6"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Huruf e</w:t>
            </w:r>
          </w:p>
        </w:tc>
      </w:tr>
      <w:tr w:rsidR="002524CD" w:rsidRPr="00055D6C" w14:paraId="7EEA2CB9" w14:textId="77777777" w:rsidTr="0061009E">
        <w:tc>
          <w:tcPr>
            <w:tcW w:w="10326" w:type="dxa"/>
            <w:gridSpan w:val="9"/>
            <w:shd w:val="clear" w:color="auto" w:fill="FFFFFF" w:themeFill="background1"/>
          </w:tcPr>
          <w:p w14:paraId="79C46882" w14:textId="77777777" w:rsidR="002524CD"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w:t>
            </w:r>
            <w:r w:rsidRPr="00055D6C">
              <w:rPr>
                <w:rFonts w:ascii="Bookman Old Style" w:hAnsi="Bookman Old Style"/>
                <w:szCs w:val="24"/>
              </w:rPr>
              <w:t>Cukup Jelas</w:t>
            </w:r>
            <w:r>
              <w:rPr>
                <w:rFonts w:ascii="Bookman Old Style" w:hAnsi="Bookman Old Style"/>
                <w:szCs w:val="24"/>
                <w:lang w:val="id-ID"/>
              </w:rPr>
              <w:t xml:space="preserve">  </w:t>
            </w:r>
          </w:p>
        </w:tc>
      </w:tr>
      <w:tr w:rsidR="002524CD" w:rsidRPr="00055D6C" w14:paraId="5F465F72" w14:textId="77777777" w:rsidTr="0061009E">
        <w:tc>
          <w:tcPr>
            <w:tcW w:w="10326" w:type="dxa"/>
            <w:gridSpan w:val="9"/>
            <w:shd w:val="clear" w:color="auto" w:fill="FFFFFF" w:themeFill="background1"/>
          </w:tcPr>
          <w:p w14:paraId="78C2ABD1" w14:textId="77777777" w:rsidR="002524CD" w:rsidRPr="009404E6"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Huruf f</w:t>
            </w:r>
          </w:p>
        </w:tc>
      </w:tr>
      <w:tr w:rsidR="002524CD" w:rsidRPr="00055D6C" w14:paraId="0960FE76" w14:textId="77777777" w:rsidTr="0061009E">
        <w:tc>
          <w:tcPr>
            <w:tcW w:w="10326" w:type="dxa"/>
            <w:gridSpan w:val="9"/>
            <w:shd w:val="clear" w:color="auto" w:fill="FFFFFF" w:themeFill="background1"/>
          </w:tcPr>
          <w:p w14:paraId="29C86F42" w14:textId="77777777" w:rsidR="002524CD"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w:t>
            </w:r>
            <w:r w:rsidRPr="00055D6C">
              <w:rPr>
                <w:rFonts w:ascii="Bookman Old Style" w:hAnsi="Bookman Old Style"/>
                <w:szCs w:val="24"/>
              </w:rPr>
              <w:t>Cukup Jelas</w:t>
            </w:r>
            <w:r>
              <w:rPr>
                <w:rFonts w:ascii="Bookman Old Style" w:hAnsi="Bookman Old Style"/>
                <w:szCs w:val="24"/>
                <w:lang w:val="id-ID"/>
              </w:rPr>
              <w:t xml:space="preserve">  </w:t>
            </w:r>
          </w:p>
        </w:tc>
      </w:tr>
      <w:tr w:rsidR="002524CD" w:rsidRPr="00055D6C" w14:paraId="7400B6C2" w14:textId="77777777" w:rsidTr="0061009E">
        <w:tc>
          <w:tcPr>
            <w:tcW w:w="10326" w:type="dxa"/>
            <w:gridSpan w:val="9"/>
            <w:shd w:val="clear" w:color="auto" w:fill="FFFFFF" w:themeFill="background1"/>
          </w:tcPr>
          <w:p w14:paraId="690EB348" w14:textId="77777777" w:rsidR="002524CD" w:rsidRPr="009404E6"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Huruf g</w:t>
            </w:r>
          </w:p>
        </w:tc>
      </w:tr>
      <w:tr w:rsidR="002524CD" w:rsidRPr="00055D6C" w14:paraId="19090300" w14:textId="77777777" w:rsidTr="0061009E">
        <w:tc>
          <w:tcPr>
            <w:tcW w:w="10326" w:type="dxa"/>
            <w:gridSpan w:val="9"/>
            <w:shd w:val="clear" w:color="auto" w:fill="FFFFFF" w:themeFill="background1"/>
          </w:tcPr>
          <w:p w14:paraId="5A701601" w14:textId="77777777" w:rsidR="002524CD"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w:t>
            </w:r>
            <w:r w:rsidRPr="00055D6C">
              <w:rPr>
                <w:rFonts w:ascii="Bookman Old Style" w:hAnsi="Bookman Old Style"/>
                <w:szCs w:val="24"/>
              </w:rPr>
              <w:t>Cukup Jelas</w:t>
            </w:r>
            <w:r>
              <w:rPr>
                <w:rFonts w:ascii="Bookman Old Style" w:hAnsi="Bookman Old Style"/>
                <w:szCs w:val="24"/>
                <w:lang w:val="id-ID"/>
              </w:rPr>
              <w:t xml:space="preserve"> </w:t>
            </w:r>
          </w:p>
        </w:tc>
      </w:tr>
      <w:tr w:rsidR="002524CD" w:rsidRPr="00055D6C" w14:paraId="5FF700B4" w14:textId="77777777" w:rsidTr="0061009E">
        <w:tc>
          <w:tcPr>
            <w:tcW w:w="10326" w:type="dxa"/>
            <w:gridSpan w:val="9"/>
            <w:shd w:val="clear" w:color="auto" w:fill="FFFFFF" w:themeFill="background1"/>
          </w:tcPr>
          <w:p w14:paraId="09C4DA4A" w14:textId="77777777" w:rsidR="002524CD" w:rsidRPr="009404E6"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Huruf h</w:t>
            </w:r>
          </w:p>
        </w:tc>
      </w:tr>
      <w:tr w:rsidR="002524CD" w:rsidRPr="00055D6C" w14:paraId="06A0AEA5" w14:textId="77777777" w:rsidTr="0061009E">
        <w:tc>
          <w:tcPr>
            <w:tcW w:w="10326" w:type="dxa"/>
            <w:gridSpan w:val="9"/>
            <w:shd w:val="clear" w:color="auto" w:fill="FFFFFF" w:themeFill="background1"/>
          </w:tcPr>
          <w:p w14:paraId="21E2DF98" w14:textId="77777777" w:rsidR="002524CD" w:rsidRDefault="002524CD" w:rsidP="00641F94">
            <w:pPr>
              <w:spacing w:line="276" w:lineRule="auto"/>
              <w:ind w:left="460"/>
              <w:rPr>
                <w:rFonts w:ascii="Bookman Old Style" w:hAnsi="Bookman Old Style"/>
                <w:szCs w:val="24"/>
                <w:lang w:val="id-ID"/>
              </w:rPr>
            </w:pPr>
            <w:r w:rsidRPr="009404E6">
              <w:rPr>
                <w:rFonts w:ascii="Bookman Old Style" w:hAnsi="Bookman Old Style"/>
                <w:szCs w:val="24"/>
                <w:lang w:val="id-ID"/>
              </w:rPr>
              <w:t>Yang dimaksud dengan “masyarakat sadar Wisata” adalah</w:t>
            </w:r>
            <w:r>
              <w:rPr>
                <w:rFonts w:ascii="Bookman Old Style" w:hAnsi="Bookman Old Style"/>
                <w:szCs w:val="24"/>
                <w:lang w:val="id-ID"/>
              </w:rPr>
              <w:t xml:space="preserve"> </w:t>
            </w:r>
            <w:r w:rsidRPr="009404E6">
              <w:rPr>
                <w:rFonts w:ascii="Bookman Old Style" w:hAnsi="Bookman Old Style"/>
                <w:szCs w:val="24"/>
                <w:lang w:val="id-ID"/>
              </w:rPr>
              <w:t>partisipasi dan dukungan masyarakat dalam mendorong</w:t>
            </w:r>
            <w:r>
              <w:rPr>
                <w:rFonts w:ascii="Bookman Old Style" w:hAnsi="Bookman Old Style"/>
                <w:szCs w:val="24"/>
                <w:lang w:val="id-ID"/>
              </w:rPr>
              <w:t xml:space="preserve"> </w:t>
            </w:r>
            <w:r w:rsidRPr="009404E6">
              <w:rPr>
                <w:rFonts w:ascii="Bookman Old Style" w:hAnsi="Bookman Old Style"/>
                <w:szCs w:val="24"/>
                <w:lang w:val="id-ID"/>
              </w:rPr>
              <w:t>terwujudnya iklim yang kondusif bagi tumbuh dan</w:t>
            </w:r>
            <w:r>
              <w:rPr>
                <w:rFonts w:ascii="Bookman Old Style" w:hAnsi="Bookman Old Style"/>
                <w:szCs w:val="24"/>
                <w:lang w:val="id-ID"/>
              </w:rPr>
              <w:t xml:space="preserve"> </w:t>
            </w:r>
            <w:r w:rsidRPr="009404E6">
              <w:rPr>
                <w:rFonts w:ascii="Bookman Old Style" w:hAnsi="Bookman Old Style"/>
                <w:szCs w:val="24"/>
                <w:lang w:val="id-ID"/>
              </w:rPr>
              <w:t>berkembangnya kegiatan Kepariwisataan di suatu tempat/</w:t>
            </w:r>
            <w:r>
              <w:rPr>
                <w:rFonts w:ascii="Bookman Old Style" w:hAnsi="Bookman Old Style"/>
                <w:szCs w:val="24"/>
                <w:lang w:val="id-ID"/>
              </w:rPr>
              <w:t xml:space="preserve"> </w:t>
            </w:r>
            <w:r w:rsidRPr="009404E6">
              <w:rPr>
                <w:rFonts w:ascii="Bookman Old Style" w:hAnsi="Bookman Old Style"/>
                <w:szCs w:val="24"/>
                <w:lang w:val="id-ID"/>
              </w:rPr>
              <w:t>wilayah.</w:t>
            </w:r>
          </w:p>
          <w:p w14:paraId="17A89AC5" w14:textId="77777777" w:rsidR="002524CD" w:rsidRDefault="002524CD" w:rsidP="00641F94">
            <w:pPr>
              <w:spacing w:line="276" w:lineRule="auto"/>
              <w:ind w:left="460"/>
              <w:rPr>
                <w:rFonts w:ascii="Bookman Old Style" w:hAnsi="Bookman Old Style"/>
                <w:szCs w:val="24"/>
                <w:lang w:val="id-ID"/>
              </w:rPr>
            </w:pPr>
            <w:r w:rsidRPr="009404E6">
              <w:rPr>
                <w:rFonts w:ascii="Bookman Old Style" w:hAnsi="Bookman Old Style"/>
                <w:szCs w:val="24"/>
                <w:lang w:val="id-ID"/>
              </w:rPr>
              <w:t>Partisipasi dan dukungan masyarakat tersebut, dijabarkan ke</w:t>
            </w:r>
            <w:r>
              <w:rPr>
                <w:rFonts w:ascii="Bookman Old Style" w:hAnsi="Bookman Old Style"/>
                <w:szCs w:val="24"/>
                <w:lang w:val="id-ID"/>
              </w:rPr>
              <w:t xml:space="preserve"> </w:t>
            </w:r>
            <w:r w:rsidRPr="009404E6">
              <w:rPr>
                <w:rFonts w:ascii="Bookman Old Style" w:hAnsi="Bookman Old Style"/>
                <w:szCs w:val="24"/>
                <w:lang w:val="id-ID"/>
              </w:rPr>
              <w:t>dalam dua dimensi atau sasaran, yaitu:</w:t>
            </w:r>
          </w:p>
          <w:p w14:paraId="3A463528" w14:textId="77777777" w:rsidR="002524CD" w:rsidRDefault="002524CD" w:rsidP="00641F94">
            <w:pPr>
              <w:pStyle w:val="ListParagraph"/>
              <w:numPr>
                <w:ilvl w:val="0"/>
                <w:numId w:val="95"/>
              </w:numPr>
              <w:spacing w:line="276" w:lineRule="auto"/>
              <w:rPr>
                <w:rFonts w:ascii="Bookman Old Style" w:hAnsi="Bookman Old Style"/>
                <w:szCs w:val="24"/>
                <w:lang w:val="id-ID"/>
              </w:rPr>
            </w:pPr>
            <w:r w:rsidRPr="009404E6">
              <w:rPr>
                <w:rFonts w:ascii="Bookman Old Style" w:hAnsi="Bookman Old Style"/>
                <w:szCs w:val="24"/>
                <w:lang w:val="id-ID"/>
              </w:rPr>
              <w:t>Masyarakat sebagai host/tuan rumah yang baik. Mendorong masyarakat untuk dapat menciptakan iklim yang kondusif bagi tumbuh dan berkembangnya kegiatan Kepariwisataan di wilayahnya.</w:t>
            </w:r>
          </w:p>
          <w:p w14:paraId="32722536" w14:textId="77777777" w:rsidR="002524CD" w:rsidRDefault="002524CD" w:rsidP="00641F94">
            <w:pPr>
              <w:pStyle w:val="ListParagraph"/>
              <w:numPr>
                <w:ilvl w:val="0"/>
                <w:numId w:val="95"/>
              </w:numPr>
              <w:spacing w:line="276" w:lineRule="auto"/>
              <w:rPr>
                <w:rFonts w:ascii="Bookman Old Style" w:hAnsi="Bookman Old Style"/>
                <w:szCs w:val="24"/>
                <w:lang w:val="id-ID"/>
              </w:rPr>
            </w:pPr>
            <w:r w:rsidRPr="009404E6">
              <w:rPr>
                <w:rFonts w:ascii="Bookman Old Style" w:hAnsi="Bookman Old Style"/>
                <w:szCs w:val="24"/>
                <w:lang w:val="id-ID"/>
              </w:rPr>
              <w:t>Masyarakat sebagai guest/Wisatawan. Mendorong</w:t>
            </w:r>
            <w:r>
              <w:rPr>
                <w:rFonts w:ascii="Bookman Old Style" w:hAnsi="Bookman Old Style"/>
                <w:szCs w:val="24"/>
                <w:lang w:val="id-ID"/>
              </w:rPr>
              <w:t xml:space="preserve"> </w:t>
            </w:r>
            <w:r w:rsidRPr="009404E6">
              <w:rPr>
                <w:rFonts w:ascii="Bookman Old Style" w:hAnsi="Bookman Old Style"/>
                <w:szCs w:val="24"/>
                <w:lang w:val="id-ID"/>
              </w:rPr>
              <w:t>masyarakat untuk dapat menjadi pelaku atau Wisatawan</w:t>
            </w:r>
            <w:r>
              <w:rPr>
                <w:rFonts w:ascii="Bookman Old Style" w:hAnsi="Bookman Old Style"/>
                <w:szCs w:val="24"/>
                <w:lang w:val="id-ID"/>
              </w:rPr>
              <w:t xml:space="preserve"> </w:t>
            </w:r>
            <w:r w:rsidRPr="009404E6">
              <w:rPr>
                <w:rFonts w:ascii="Bookman Old Style" w:hAnsi="Bookman Old Style"/>
                <w:szCs w:val="24"/>
                <w:lang w:val="id-ID"/>
              </w:rPr>
              <w:t>yang melakukan perjalanan ke suatu Daerah tujuan Wisata.</w:t>
            </w:r>
          </w:p>
          <w:p w14:paraId="600A4EC0" w14:textId="77777777" w:rsidR="002524CD" w:rsidRPr="009404E6" w:rsidRDefault="002524CD" w:rsidP="00641F94">
            <w:pPr>
              <w:spacing w:line="276" w:lineRule="auto"/>
              <w:ind w:left="460"/>
              <w:rPr>
                <w:rFonts w:ascii="Bookman Old Style" w:hAnsi="Bookman Old Style"/>
                <w:szCs w:val="24"/>
                <w:lang w:val="id-ID"/>
              </w:rPr>
            </w:pPr>
            <w:r w:rsidRPr="009404E6">
              <w:rPr>
                <w:rFonts w:ascii="Bookman Old Style" w:hAnsi="Bookman Old Style"/>
                <w:szCs w:val="24"/>
                <w:lang w:val="id-ID"/>
              </w:rPr>
              <w:t>Yang dimaksud dengan “Sapta pesona” adalah Partisipasi dan</w:t>
            </w:r>
            <w:r>
              <w:rPr>
                <w:rFonts w:ascii="Bookman Old Style" w:hAnsi="Bookman Old Style"/>
                <w:szCs w:val="24"/>
                <w:lang w:val="id-ID"/>
              </w:rPr>
              <w:t xml:space="preserve"> </w:t>
            </w:r>
            <w:r w:rsidRPr="009404E6">
              <w:rPr>
                <w:rFonts w:ascii="Bookman Old Style" w:hAnsi="Bookman Old Style"/>
                <w:szCs w:val="24"/>
                <w:lang w:val="id-ID"/>
              </w:rPr>
              <w:t>dukungan masyarakat sebagai tuan rumah terkait dengan</w:t>
            </w:r>
            <w:r>
              <w:rPr>
                <w:rFonts w:ascii="Bookman Old Style" w:hAnsi="Bookman Old Style"/>
                <w:szCs w:val="24"/>
                <w:lang w:val="id-ID"/>
              </w:rPr>
              <w:t xml:space="preserve"> </w:t>
            </w:r>
            <w:r w:rsidRPr="009404E6">
              <w:rPr>
                <w:rFonts w:ascii="Bookman Old Style" w:hAnsi="Bookman Old Style"/>
                <w:szCs w:val="24"/>
                <w:lang w:val="id-ID"/>
              </w:rPr>
              <w:t>penciptaan 7 (tujuh) unsur pesona yang harus diwujudkan bagi</w:t>
            </w:r>
            <w:r>
              <w:rPr>
                <w:rFonts w:ascii="Bookman Old Style" w:hAnsi="Bookman Old Style"/>
                <w:szCs w:val="24"/>
                <w:lang w:val="id-ID"/>
              </w:rPr>
              <w:t xml:space="preserve"> </w:t>
            </w:r>
            <w:r w:rsidRPr="009404E6">
              <w:rPr>
                <w:rFonts w:ascii="Bookman Old Style" w:hAnsi="Bookman Old Style"/>
                <w:szCs w:val="24"/>
                <w:lang w:val="id-ID"/>
              </w:rPr>
              <w:t>terciptanya lingkungan yang kondusif dan ideal bagi</w:t>
            </w:r>
            <w:r>
              <w:rPr>
                <w:rFonts w:ascii="Bookman Old Style" w:hAnsi="Bookman Old Style"/>
                <w:szCs w:val="24"/>
                <w:lang w:val="id-ID"/>
              </w:rPr>
              <w:t xml:space="preserve"> </w:t>
            </w:r>
            <w:r w:rsidRPr="009404E6">
              <w:rPr>
                <w:rFonts w:ascii="Bookman Old Style" w:hAnsi="Bookman Old Style"/>
                <w:szCs w:val="24"/>
                <w:lang w:val="id-ID"/>
              </w:rPr>
              <w:t>berkembangnya kegiatan Kepariwisataan di suatu tempat yang</w:t>
            </w:r>
            <w:r>
              <w:rPr>
                <w:rFonts w:ascii="Bookman Old Style" w:hAnsi="Bookman Old Style"/>
                <w:szCs w:val="24"/>
                <w:lang w:val="id-ID"/>
              </w:rPr>
              <w:t xml:space="preserve"> </w:t>
            </w:r>
            <w:r w:rsidRPr="009404E6">
              <w:rPr>
                <w:rFonts w:ascii="Bookman Old Style" w:hAnsi="Bookman Old Style"/>
                <w:szCs w:val="24"/>
                <w:lang w:val="id-ID"/>
              </w:rPr>
              <w:lastRenderedPageBreak/>
              <w:t>mendorong tumbuhnya minat Wisatawan untuk berkunjung.</w:t>
            </w:r>
            <w:r>
              <w:rPr>
                <w:rFonts w:ascii="Bookman Old Style" w:hAnsi="Bookman Old Style"/>
                <w:szCs w:val="24"/>
                <w:lang w:val="id-ID"/>
              </w:rPr>
              <w:t xml:space="preserve"> </w:t>
            </w:r>
            <w:r w:rsidRPr="009404E6">
              <w:rPr>
                <w:rFonts w:ascii="Bookman Old Style" w:hAnsi="Bookman Old Style"/>
                <w:szCs w:val="24"/>
                <w:lang w:val="id-ID"/>
              </w:rPr>
              <w:t>Ketujuh unsur sapta pesona yang dimaksud di atas adalah:</w:t>
            </w:r>
          </w:p>
          <w:p w14:paraId="067BF631" w14:textId="77777777" w:rsidR="002524CD" w:rsidRDefault="002524CD" w:rsidP="00641F94">
            <w:pPr>
              <w:pStyle w:val="ListParagraph"/>
              <w:numPr>
                <w:ilvl w:val="0"/>
                <w:numId w:val="96"/>
              </w:numPr>
              <w:spacing w:line="276" w:lineRule="auto"/>
              <w:rPr>
                <w:rFonts w:ascii="Bookman Old Style" w:hAnsi="Bookman Old Style"/>
                <w:szCs w:val="24"/>
                <w:lang w:val="id-ID"/>
              </w:rPr>
            </w:pPr>
            <w:r w:rsidRPr="009404E6">
              <w:rPr>
                <w:rFonts w:ascii="Bookman Old Style" w:hAnsi="Bookman Old Style"/>
                <w:szCs w:val="24"/>
                <w:lang w:val="id-ID"/>
              </w:rPr>
              <w:t>aman;</w:t>
            </w:r>
          </w:p>
          <w:p w14:paraId="5CA0727E" w14:textId="77777777" w:rsidR="002524CD" w:rsidRDefault="002524CD" w:rsidP="00641F94">
            <w:pPr>
              <w:pStyle w:val="ListParagraph"/>
              <w:numPr>
                <w:ilvl w:val="0"/>
                <w:numId w:val="96"/>
              </w:numPr>
              <w:spacing w:line="276" w:lineRule="auto"/>
              <w:rPr>
                <w:rFonts w:ascii="Bookman Old Style" w:hAnsi="Bookman Old Style"/>
                <w:szCs w:val="24"/>
                <w:lang w:val="id-ID"/>
              </w:rPr>
            </w:pPr>
            <w:r w:rsidRPr="009404E6">
              <w:rPr>
                <w:rFonts w:ascii="Bookman Old Style" w:hAnsi="Bookman Old Style"/>
                <w:szCs w:val="24"/>
                <w:lang w:val="id-ID"/>
              </w:rPr>
              <w:t>tertib;</w:t>
            </w:r>
          </w:p>
          <w:p w14:paraId="12552A90" w14:textId="77777777" w:rsidR="002524CD" w:rsidRDefault="002524CD" w:rsidP="00641F94">
            <w:pPr>
              <w:pStyle w:val="ListParagraph"/>
              <w:numPr>
                <w:ilvl w:val="0"/>
                <w:numId w:val="96"/>
              </w:numPr>
              <w:spacing w:line="276" w:lineRule="auto"/>
              <w:rPr>
                <w:rFonts w:ascii="Bookman Old Style" w:hAnsi="Bookman Old Style"/>
                <w:szCs w:val="24"/>
                <w:lang w:val="id-ID"/>
              </w:rPr>
            </w:pPr>
            <w:r w:rsidRPr="009404E6">
              <w:rPr>
                <w:rFonts w:ascii="Bookman Old Style" w:hAnsi="Bookman Old Style"/>
                <w:szCs w:val="24"/>
                <w:lang w:val="id-ID"/>
              </w:rPr>
              <w:t>bersih;</w:t>
            </w:r>
          </w:p>
          <w:p w14:paraId="684E812B" w14:textId="77777777" w:rsidR="002524CD" w:rsidRDefault="002524CD" w:rsidP="00641F94">
            <w:pPr>
              <w:pStyle w:val="ListParagraph"/>
              <w:numPr>
                <w:ilvl w:val="0"/>
                <w:numId w:val="96"/>
              </w:numPr>
              <w:spacing w:line="276" w:lineRule="auto"/>
              <w:rPr>
                <w:rFonts w:ascii="Bookman Old Style" w:hAnsi="Bookman Old Style"/>
                <w:szCs w:val="24"/>
                <w:lang w:val="id-ID"/>
              </w:rPr>
            </w:pPr>
            <w:r w:rsidRPr="009404E6">
              <w:rPr>
                <w:rFonts w:ascii="Bookman Old Style" w:hAnsi="Bookman Old Style"/>
                <w:szCs w:val="24"/>
                <w:lang w:val="id-ID"/>
              </w:rPr>
              <w:t>sejuk;</w:t>
            </w:r>
          </w:p>
          <w:p w14:paraId="26BE4AEE" w14:textId="77777777" w:rsidR="002524CD" w:rsidRDefault="002524CD" w:rsidP="00641F94">
            <w:pPr>
              <w:pStyle w:val="ListParagraph"/>
              <w:numPr>
                <w:ilvl w:val="0"/>
                <w:numId w:val="96"/>
              </w:numPr>
              <w:spacing w:line="276" w:lineRule="auto"/>
              <w:rPr>
                <w:rFonts w:ascii="Bookman Old Style" w:hAnsi="Bookman Old Style"/>
                <w:szCs w:val="24"/>
                <w:lang w:val="id-ID"/>
              </w:rPr>
            </w:pPr>
            <w:r w:rsidRPr="009404E6">
              <w:rPr>
                <w:rFonts w:ascii="Bookman Old Style" w:hAnsi="Bookman Old Style"/>
                <w:szCs w:val="24"/>
                <w:lang w:val="id-ID"/>
              </w:rPr>
              <w:t>indah;</w:t>
            </w:r>
          </w:p>
          <w:p w14:paraId="6D4D4D0C" w14:textId="77777777" w:rsidR="002524CD" w:rsidRDefault="002524CD" w:rsidP="00641F94">
            <w:pPr>
              <w:pStyle w:val="ListParagraph"/>
              <w:numPr>
                <w:ilvl w:val="0"/>
                <w:numId w:val="96"/>
              </w:numPr>
              <w:spacing w:line="276" w:lineRule="auto"/>
              <w:rPr>
                <w:rFonts w:ascii="Bookman Old Style" w:hAnsi="Bookman Old Style"/>
                <w:szCs w:val="24"/>
                <w:lang w:val="id-ID"/>
              </w:rPr>
            </w:pPr>
            <w:r w:rsidRPr="009404E6">
              <w:rPr>
                <w:rFonts w:ascii="Bookman Old Style" w:hAnsi="Bookman Old Style"/>
                <w:szCs w:val="24"/>
                <w:lang w:val="id-ID"/>
              </w:rPr>
              <w:t>ramah tamah; dan</w:t>
            </w:r>
          </w:p>
          <w:p w14:paraId="4991B53A" w14:textId="77777777" w:rsidR="002524CD" w:rsidRDefault="002524CD" w:rsidP="00641F94">
            <w:pPr>
              <w:pStyle w:val="ListParagraph"/>
              <w:numPr>
                <w:ilvl w:val="0"/>
                <w:numId w:val="96"/>
              </w:numPr>
              <w:spacing w:line="276" w:lineRule="auto"/>
              <w:rPr>
                <w:rFonts w:ascii="Bookman Old Style" w:hAnsi="Bookman Old Style"/>
                <w:szCs w:val="24"/>
                <w:lang w:val="id-ID"/>
              </w:rPr>
            </w:pPr>
            <w:r w:rsidRPr="009404E6">
              <w:rPr>
                <w:rFonts w:ascii="Bookman Old Style" w:hAnsi="Bookman Old Style"/>
                <w:szCs w:val="24"/>
                <w:lang w:val="id-ID"/>
              </w:rPr>
              <w:t>kenangan.</w:t>
            </w:r>
          </w:p>
          <w:p w14:paraId="75E25340" w14:textId="77777777" w:rsidR="00845D4D" w:rsidRPr="009404E6" w:rsidRDefault="00845D4D" w:rsidP="00845D4D">
            <w:pPr>
              <w:pStyle w:val="ListParagraph"/>
              <w:spacing w:line="276" w:lineRule="auto"/>
              <w:ind w:left="820"/>
              <w:rPr>
                <w:rFonts w:ascii="Bookman Old Style" w:hAnsi="Bookman Old Style"/>
                <w:szCs w:val="24"/>
                <w:lang w:val="id-ID"/>
              </w:rPr>
            </w:pPr>
          </w:p>
        </w:tc>
      </w:tr>
      <w:tr w:rsidR="002524CD" w:rsidRPr="00055D6C" w14:paraId="2F287306" w14:textId="77777777" w:rsidTr="0061009E">
        <w:tc>
          <w:tcPr>
            <w:tcW w:w="10326" w:type="dxa"/>
            <w:gridSpan w:val="9"/>
            <w:shd w:val="clear" w:color="auto" w:fill="FFFFFF" w:themeFill="background1"/>
          </w:tcPr>
          <w:p w14:paraId="5D58B519" w14:textId="77777777" w:rsidR="002524CD" w:rsidRPr="009404E6" w:rsidRDefault="002524CD" w:rsidP="00641F94">
            <w:pPr>
              <w:spacing w:line="276" w:lineRule="auto"/>
              <w:rPr>
                <w:rFonts w:ascii="Bookman Old Style" w:hAnsi="Bookman Old Style"/>
                <w:szCs w:val="24"/>
                <w:lang w:val="id-ID"/>
              </w:rPr>
            </w:pPr>
            <w:r>
              <w:rPr>
                <w:rFonts w:ascii="Bookman Old Style" w:hAnsi="Bookman Old Style"/>
                <w:szCs w:val="24"/>
                <w:lang w:val="id-ID"/>
              </w:rPr>
              <w:lastRenderedPageBreak/>
              <w:t xml:space="preserve">    Huruf i</w:t>
            </w:r>
          </w:p>
        </w:tc>
      </w:tr>
      <w:tr w:rsidR="002524CD" w:rsidRPr="00055D6C" w14:paraId="281EF48B" w14:textId="77777777" w:rsidTr="0061009E">
        <w:tc>
          <w:tcPr>
            <w:tcW w:w="10326" w:type="dxa"/>
            <w:gridSpan w:val="9"/>
            <w:shd w:val="clear" w:color="auto" w:fill="FFFFFF" w:themeFill="background1"/>
          </w:tcPr>
          <w:p w14:paraId="3DD17915" w14:textId="77777777" w:rsidR="002524CD" w:rsidRDefault="002524CD" w:rsidP="00641F94">
            <w:pPr>
              <w:spacing w:line="276" w:lineRule="auto"/>
              <w:rPr>
                <w:rFonts w:ascii="Bookman Old Style" w:hAnsi="Bookman Old Style"/>
                <w:szCs w:val="24"/>
                <w:lang w:val="id-ID"/>
              </w:rPr>
            </w:pPr>
            <w:r>
              <w:rPr>
                <w:rFonts w:ascii="Bookman Old Style" w:hAnsi="Bookman Old Style"/>
                <w:szCs w:val="24"/>
                <w:lang w:val="id-ID"/>
              </w:rPr>
              <w:t xml:space="preserve">      Cukup Jelas</w:t>
            </w:r>
          </w:p>
        </w:tc>
      </w:tr>
      <w:tr w:rsidR="002524CD" w:rsidRPr="00055D6C" w14:paraId="5C6D80FB" w14:textId="77777777" w:rsidTr="0061009E">
        <w:tc>
          <w:tcPr>
            <w:tcW w:w="10326" w:type="dxa"/>
            <w:gridSpan w:val="9"/>
            <w:shd w:val="clear" w:color="auto" w:fill="FFFFFF" w:themeFill="background1"/>
          </w:tcPr>
          <w:p w14:paraId="46985123"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67970409" w14:textId="77777777" w:rsidTr="0061009E">
        <w:tc>
          <w:tcPr>
            <w:tcW w:w="10326" w:type="dxa"/>
            <w:gridSpan w:val="9"/>
            <w:shd w:val="clear" w:color="auto" w:fill="FFFFFF" w:themeFill="background1"/>
          </w:tcPr>
          <w:p w14:paraId="6FFA1225"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 xml:space="preserve">Pasal </w:t>
            </w:r>
            <w:r w:rsidRPr="00055D6C">
              <w:rPr>
                <w:rFonts w:ascii="Bookman Old Style" w:hAnsi="Bookman Old Style"/>
                <w:szCs w:val="24"/>
                <w:lang w:val="id-ID"/>
              </w:rPr>
              <w:t>52</w:t>
            </w:r>
          </w:p>
        </w:tc>
      </w:tr>
      <w:tr w:rsidR="002524CD" w:rsidRPr="00055D6C" w14:paraId="5AE7281E" w14:textId="77777777" w:rsidTr="0061009E">
        <w:trPr>
          <w:trHeight w:val="341"/>
        </w:trPr>
        <w:tc>
          <w:tcPr>
            <w:tcW w:w="10326" w:type="dxa"/>
            <w:gridSpan w:val="9"/>
            <w:shd w:val="clear" w:color="auto" w:fill="FFFFFF" w:themeFill="background1"/>
          </w:tcPr>
          <w:p w14:paraId="2782AB02" w14:textId="77777777" w:rsidR="002524CD" w:rsidRPr="00055D6C" w:rsidRDefault="002524CD" w:rsidP="00641F94">
            <w:pPr>
              <w:spacing w:line="276" w:lineRule="auto"/>
              <w:ind w:firstLine="460"/>
              <w:rPr>
                <w:rFonts w:ascii="Bookman Old Style" w:hAnsi="Bookman Old Style"/>
                <w:szCs w:val="24"/>
                <w:lang w:val="id-ID"/>
              </w:rPr>
            </w:pPr>
            <w:r w:rsidRPr="00055D6C">
              <w:rPr>
                <w:rFonts w:ascii="Bookman Old Style" w:hAnsi="Bookman Old Style"/>
                <w:szCs w:val="24"/>
              </w:rPr>
              <w:t>Cukup Jelas</w:t>
            </w:r>
          </w:p>
        </w:tc>
      </w:tr>
      <w:tr w:rsidR="002524CD" w:rsidRPr="00055D6C" w14:paraId="65DCA9B0" w14:textId="77777777" w:rsidTr="0061009E">
        <w:trPr>
          <w:trHeight w:val="261"/>
        </w:trPr>
        <w:tc>
          <w:tcPr>
            <w:tcW w:w="10326" w:type="dxa"/>
            <w:gridSpan w:val="9"/>
            <w:shd w:val="clear" w:color="auto" w:fill="FFFFFF" w:themeFill="background1"/>
          </w:tcPr>
          <w:p w14:paraId="70FAF02C"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49D6D110" w14:textId="77777777" w:rsidTr="0061009E">
        <w:trPr>
          <w:trHeight w:val="223"/>
        </w:trPr>
        <w:tc>
          <w:tcPr>
            <w:tcW w:w="10326" w:type="dxa"/>
            <w:gridSpan w:val="9"/>
            <w:shd w:val="clear" w:color="auto" w:fill="FFFFFF" w:themeFill="background1"/>
          </w:tcPr>
          <w:p w14:paraId="5D66BFBE"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 xml:space="preserve">Pasal </w:t>
            </w:r>
            <w:r w:rsidRPr="00055D6C">
              <w:rPr>
                <w:rFonts w:ascii="Bookman Old Style" w:hAnsi="Bookman Old Style"/>
                <w:szCs w:val="24"/>
                <w:lang w:val="id-ID"/>
              </w:rPr>
              <w:t>53</w:t>
            </w:r>
          </w:p>
        </w:tc>
      </w:tr>
      <w:tr w:rsidR="002524CD" w:rsidRPr="00055D6C" w14:paraId="3268A6B5" w14:textId="77777777" w:rsidTr="0061009E">
        <w:trPr>
          <w:trHeight w:val="274"/>
        </w:trPr>
        <w:tc>
          <w:tcPr>
            <w:tcW w:w="10326" w:type="dxa"/>
            <w:gridSpan w:val="9"/>
            <w:shd w:val="clear" w:color="auto" w:fill="FFFFFF" w:themeFill="background1"/>
          </w:tcPr>
          <w:p w14:paraId="511F2203" w14:textId="77777777" w:rsidR="002524CD" w:rsidRPr="00055D6C" w:rsidRDefault="002524CD" w:rsidP="00641F94">
            <w:pPr>
              <w:spacing w:line="276" w:lineRule="auto"/>
              <w:ind w:firstLine="460"/>
              <w:rPr>
                <w:rFonts w:ascii="Bookman Old Style" w:hAnsi="Bookman Old Style"/>
                <w:szCs w:val="24"/>
                <w:lang w:val="id-ID"/>
              </w:rPr>
            </w:pPr>
            <w:r w:rsidRPr="00055D6C">
              <w:rPr>
                <w:rFonts w:ascii="Bookman Old Style" w:hAnsi="Bookman Old Style"/>
                <w:szCs w:val="24"/>
              </w:rPr>
              <w:t>Cukup Jelas</w:t>
            </w:r>
          </w:p>
        </w:tc>
      </w:tr>
      <w:tr w:rsidR="002524CD" w:rsidRPr="00055D6C" w14:paraId="13FC1612" w14:textId="77777777" w:rsidTr="0061009E">
        <w:trPr>
          <w:trHeight w:val="274"/>
        </w:trPr>
        <w:tc>
          <w:tcPr>
            <w:tcW w:w="10326" w:type="dxa"/>
            <w:gridSpan w:val="9"/>
            <w:shd w:val="clear" w:color="auto" w:fill="FFFFFF" w:themeFill="background1"/>
          </w:tcPr>
          <w:p w14:paraId="73D02A85"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73D192A2" w14:textId="77777777" w:rsidTr="0061009E">
        <w:trPr>
          <w:trHeight w:val="274"/>
        </w:trPr>
        <w:tc>
          <w:tcPr>
            <w:tcW w:w="10326" w:type="dxa"/>
            <w:gridSpan w:val="9"/>
            <w:shd w:val="clear" w:color="auto" w:fill="FFFFFF" w:themeFill="background1"/>
          </w:tcPr>
          <w:p w14:paraId="48E77DCA"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 xml:space="preserve">Pasal </w:t>
            </w:r>
            <w:r w:rsidRPr="00055D6C">
              <w:rPr>
                <w:rFonts w:ascii="Bookman Old Style" w:hAnsi="Bookman Old Style"/>
                <w:szCs w:val="24"/>
                <w:lang w:val="id-ID"/>
              </w:rPr>
              <w:t>54</w:t>
            </w:r>
          </w:p>
        </w:tc>
      </w:tr>
      <w:tr w:rsidR="002524CD" w:rsidRPr="00055D6C" w14:paraId="16AD1582" w14:textId="77777777" w:rsidTr="0061009E">
        <w:trPr>
          <w:trHeight w:val="274"/>
        </w:trPr>
        <w:tc>
          <w:tcPr>
            <w:tcW w:w="10326" w:type="dxa"/>
            <w:gridSpan w:val="9"/>
            <w:shd w:val="clear" w:color="auto" w:fill="FFFFFF" w:themeFill="background1"/>
          </w:tcPr>
          <w:p w14:paraId="49F35267" w14:textId="77777777" w:rsidR="002524CD" w:rsidRPr="00055D6C" w:rsidRDefault="002524CD" w:rsidP="00641F94">
            <w:pPr>
              <w:spacing w:line="276" w:lineRule="auto"/>
              <w:ind w:firstLine="460"/>
              <w:rPr>
                <w:rFonts w:ascii="Bookman Old Style" w:hAnsi="Bookman Old Style"/>
                <w:szCs w:val="24"/>
                <w:lang w:val="id-ID"/>
              </w:rPr>
            </w:pPr>
            <w:r w:rsidRPr="00055D6C">
              <w:rPr>
                <w:rFonts w:ascii="Bookman Old Style" w:hAnsi="Bookman Old Style"/>
                <w:szCs w:val="24"/>
              </w:rPr>
              <w:t>Cukup Jelas</w:t>
            </w:r>
          </w:p>
        </w:tc>
      </w:tr>
      <w:tr w:rsidR="002524CD" w:rsidRPr="00055D6C" w14:paraId="7F6ECE69" w14:textId="77777777" w:rsidTr="0061009E">
        <w:trPr>
          <w:trHeight w:val="274"/>
        </w:trPr>
        <w:tc>
          <w:tcPr>
            <w:tcW w:w="10326" w:type="dxa"/>
            <w:gridSpan w:val="9"/>
            <w:shd w:val="clear" w:color="auto" w:fill="FFFFFF" w:themeFill="background1"/>
          </w:tcPr>
          <w:p w14:paraId="091ED8C6"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4679D2CD" w14:textId="77777777" w:rsidTr="0061009E">
        <w:trPr>
          <w:trHeight w:val="274"/>
        </w:trPr>
        <w:tc>
          <w:tcPr>
            <w:tcW w:w="10326" w:type="dxa"/>
            <w:gridSpan w:val="9"/>
            <w:shd w:val="clear" w:color="auto" w:fill="FFFFFF" w:themeFill="background1"/>
          </w:tcPr>
          <w:p w14:paraId="58F191F9"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 xml:space="preserve">Pasal </w:t>
            </w:r>
            <w:r w:rsidRPr="00055D6C">
              <w:rPr>
                <w:rFonts w:ascii="Bookman Old Style" w:hAnsi="Bookman Old Style"/>
                <w:szCs w:val="24"/>
                <w:lang w:val="id-ID"/>
              </w:rPr>
              <w:t>55</w:t>
            </w:r>
          </w:p>
        </w:tc>
      </w:tr>
      <w:tr w:rsidR="002524CD" w:rsidRPr="00055D6C" w14:paraId="64A4E21B" w14:textId="77777777" w:rsidTr="0061009E">
        <w:trPr>
          <w:trHeight w:val="274"/>
        </w:trPr>
        <w:tc>
          <w:tcPr>
            <w:tcW w:w="10326" w:type="dxa"/>
            <w:gridSpan w:val="9"/>
            <w:shd w:val="clear" w:color="auto" w:fill="FFFFFF" w:themeFill="background1"/>
          </w:tcPr>
          <w:p w14:paraId="4A98D80A" w14:textId="77777777" w:rsidR="002524CD" w:rsidRPr="00055D6C" w:rsidRDefault="002524CD" w:rsidP="00641F94">
            <w:pPr>
              <w:spacing w:line="276" w:lineRule="auto"/>
              <w:ind w:firstLine="460"/>
              <w:rPr>
                <w:rFonts w:ascii="Bookman Old Style" w:hAnsi="Bookman Old Style"/>
                <w:szCs w:val="24"/>
                <w:lang w:val="id-ID"/>
              </w:rPr>
            </w:pPr>
            <w:r w:rsidRPr="00055D6C">
              <w:rPr>
                <w:rFonts w:ascii="Bookman Old Style" w:hAnsi="Bookman Old Style"/>
                <w:szCs w:val="24"/>
              </w:rPr>
              <w:t>Cukup Jelas</w:t>
            </w:r>
          </w:p>
        </w:tc>
      </w:tr>
      <w:tr w:rsidR="002524CD" w:rsidRPr="00055D6C" w14:paraId="513A2D9B" w14:textId="77777777" w:rsidTr="0061009E">
        <w:trPr>
          <w:trHeight w:val="274"/>
        </w:trPr>
        <w:tc>
          <w:tcPr>
            <w:tcW w:w="10326" w:type="dxa"/>
            <w:gridSpan w:val="9"/>
            <w:shd w:val="clear" w:color="auto" w:fill="FFFFFF" w:themeFill="background1"/>
          </w:tcPr>
          <w:p w14:paraId="248303EC"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1E45C567" w14:textId="77777777" w:rsidTr="0061009E">
        <w:trPr>
          <w:trHeight w:val="274"/>
        </w:trPr>
        <w:tc>
          <w:tcPr>
            <w:tcW w:w="10326" w:type="dxa"/>
            <w:gridSpan w:val="9"/>
            <w:shd w:val="clear" w:color="auto" w:fill="FFFFFF" w:themeFill="background1"/>
          </w:tcPr>
          <w:p w14:paraId="3FF467FA"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 xml:space="preserve">Pasal </w:t>
            </w:r>
            <w:r w:rsidRPr="00055D6C">
              <w:rPr>
                <w:rFonts w:ascii="Bookman Old Style" w:hAnsi="Bookman Old Style"/>
                <w:szCs w:val="24"/>
                <w:lang w:val="id-ID"/>
              </w:rPr>
              <w:t>56</w:t>
            </w:r>
          </w:p>
        </w:tc>
      </w:tr>
      <w:tr w:rsidR="002524CD" w:rsidRPr="00055D6C" w14:paraId="65F96F59" w14:textId="77777777" w:rsidTr="0061009E">
        <w:trPr>
          <w:trHeight w:val="274"/>
        </w:trPr>
        <w:tc>
          <w:tcPr>
            <w:tcW w:w="10326" w:type="dxa"/>
            <w:gridSpan w:val="9"/>
            <w:shd w:val="clear" w:color="auto" w:fill="FFFFFF" w:themeFill="background1"/>
          </w:tcPr>
          <w:p w14:paraId="75B2C340" w14:textId="77777777" w:rsidR="002524CD" w:rsidRPr="00055D6C" w:rsidRDefault="002524CD" w:rsidP="00641F94">
            <w:pPr>
              <w:spacing w:line="276" w:lineRule="auto"/>
              <w:ind w:firstLine="460"/>
              <w:rPr>
                <w:rFonts w:ascii="Bookman Old Style" w:hAnsi="Bookman Old Style"/>
                <w:szCs w:val="24"/>
                <w:lang w:val="id-ID"/>
              </w:rPr>
            </w:pPr>
            <w:r w:rsidRPr="00055D6C">
              <w:rPr>
                <w:rFonts w:ascii="Bookman Old Style" w:hAnsi="Bookman Old Style"/>
                <w:szCs w:val="24"/>
              </w:rPr>
              <w:t>Cukup Jelas</w:t>
            </w:r>
          </w:p>
        </w:tc>
      </w:tr>
      <w:tr w:rsidR="002524CD" w:rsidRPr="00055D6C" w14:paraId="6513C082" w14:textId="77777777" w:rsidTr="0061009E">
        <w:trPr>
          <w:trHeight w:val="274"/>
        </w:trPr>
        <w:tc>
          <w:tcPr>
            <w:tcW w:w="10326" w:type="dxa"/>
            <w:gridSpan w:val="9"/>
            <w:shd w:val="clear" w:color="auto" w:fill="FFFFFF" w:themeFill="background1"/>
          </w:tcPr>
          <w:p w14:paraId="2D31A856"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77BE9007" w14:textId="77777777" w:rsidTr="0061009E">
        <w:trPr>
          <w:trHeight w:val="274"/>
        </w:trPr>
        <w:tc>
          <w:tcPr>
            <w:tcW w:w="10326" w:type="dxa"/>
            <w:gridSpan w:val="9"/>
            <w:shd w:val="clear" w:color="auto" w:fill="FFFFFF" w:themeFill="background1"/>
          </w:tcPr>
          <w:p w14:paraId="41CD3031"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 xml:space="preserve">Pasal </w:t>
            </w:r>
            <w:r w:rsidRPr="00055D6C">
              <w:rPr>
                <w:rFonts w:ascii="Bookman Old Style" w:hAnsi="Bookman Old Style"/>
                <w:szCs w:val="24"/>
                <w:lang w:val="id-ID"/>
              </w:rPr>
              <w:t>57</w:t>
            </w:r>
          </w:p>
        </w:tc>
      </w:tr>
      <w:tr w:rsidR="002524CD" w:rsidRPr="00055D6C" w14:paraId="2A905669" w14:textId="77777777" w:rsidTr="0061009E">
        <w:trPr>
          <w:trHeight w:val="274"/>
        </w:trPr>
        <w:tc>
          <w:tcPr>
            <w:tcW w:w="10326" w:type="dxa"/>
            <w:gridSpan w:val="9"/>
            <w:shd w:val="clear" w:color="auto" w:fill="FFFFFF" w:themeFill="background1"/>
          </w:tcPr>
          <w:p w14:paraId="64A860A4" w14:textId="77777777" w:rsidR="002524CD" w:rsidRPr="00055D6C" w:rsidRDefault="002524CD" w:rsidP="00641F94">
            <w:pPr>
              <w:spacing w:line="276" w:lineRule="auto"/>
              <w:ind w:firstLine="460"/>
              <w:rPr>
                <w:rFonts w:ascii="Bookman Old Style" w:hAnsi="Bookman Old Style"/>
                <w:szCs w:val="24"/>
                <w:lang w:val="id-ID"/>
              </w:rPr>
            </w:pPr>
            <w:r w:rsidRPr="00055D6C">
              <w:rPr>
                <w:rFonts w:ascii="Bookman Old Style" w:hAnsi="Bookman Old Style"/>
                <w:szCs w:val="24"/>
              </w:rPr>
              <w:t>Cukup Jelas</w:t>
            </w:r>
          </w:p>
        </w:tc>
      </w:tr>
      <w:tr w:rsidR="002524CD" w:rsidRPr="00055D6C" w14:paraId="551FF7C4" w14:textId="77777777" w:rsidTr="0061009E">
        <w:trPr>
          <w:trHeight w:val="274"/>
        </w:trPr>
        <w:tc>
          <w:tcPr>
            <w:tcW w:w="10326" w:type="dxa"/>
            <w:gridSpan w:val="9"/>
            <w:shd w:val="clear" w:color="auto" w:fill="FFFFFF" w:themeFill="background1"/>
          </w:tcPr>
          <w:p w14:paraId="7E4FC405"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75916433" w14:textId="77777777" w:rsidTr="0061009E">
        <w:trPr>
          <w:trHeight w:val="274"/>
        </w:trPr>
        <w:tc>
          <w:tcPr>
            <w:tcW w:w="10326" w:type="dxa"/>
            <w:gridSpan w:val="9"/>
            <w:shd w:val="clear" w:color="auto" w:fill="FFFFFF" w:themeFill="background1"/>
          </w:tcPr>
          <w:p w14:paraId="4670EF19"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 xml:space="preserve">Pasal </w:t>
            </w:r>
            <w:r w:rsidRPr="00055D6C">
              <w:rPr>
                <w:rFonts w:ascii="Bookman Old Style" w:hAnsi="Bookman Old Style"/>
                <w:szCs w:val="24"/>
                <w:lang w:val="id-ID"/>
              </w:rPr>
              <w:t>58</w:t>
            </w:r>
          </w:p>
        </w:tc>
      </w:tr>
      <w:tr w:rsidR="002524CD" w:rsidRPr="00055D6C" w14:paraId="446EEA82" w14:textId="77777777" w:rsidTr="0061009E">
        <w:trPr>
          <w:trHeight w:val="274"/>
        </w:trPr>
        <w:tc>
          <w:tcPr>
            <w:tcW w:w="10326" w:type="dxa"/>
            <w:gridSpan w:val="9"/>
            <w:shd w:val="clear" w:color="auto" w:fill="FFFFFF" w:themeFill="background1"/>
          </w:tcPr>
          <w:p w14:paraId="65BDFBBA" w14:textId="77777777" w:rsidR="002524CD" w:rsidRPr="00055D6C" w:rsidRDefault="002524CD" w:rsidP="00641F94">
            <w:pPr>
              <w:spacing w:line="276" w:lineRule="auto"/>
              <w:ind w:firstLine="460"/>
              <w:rPr>
                <w:rFonts w:ascii="Bookman Old Style" w:hAnsi="Bookman Old Style"/>
                <w:szCs w:val="24"/>
                <w:lang w:val="id-ID"/>
              </w:rPr>
            </w:pPr>
            <w:r w:rsidRPr="00055D6C">
              <w:rPr>
                <w:rFonts w:ascii="Bookman Old Style" w:hAnsi="Bookman Old Style"/>
                <w:szCs w:val="24"/>
              </w:rPr>
              <w:t>Cukup Jelas</w:t>
            </w:r>
          </w:p>
        </w:tc>
      </w:tr>
      <w:tr w:rsidR="002524CD" w:rsidRPr="00055D6C" w14:paraId="75892140" w14:textId="77777777" w:rsidTr="0061009E">
        <w:trPr>
          <w:trHeight w:val="274"/>
        </w:trPr>
        <w:tc>
          <w:tcPr>
            <w:tcW w:w="10326" w:type="dxa"/>
            <w:gridSpan w:val="9"/>
            <w:shd w:val="clear" w:color="auto" w:fill="FFFFFF" w:themeFill="background1"/>
          </w:tcPr>
          <w:p w14:paraId="6E275231"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719CB9B2" w14:textId="77777777" w:rsidTr="0061009E">
        <w:trPr>
          <w:trHeight w:val="274"/>
        </w:trPr>
        <w:tc>
          <w:tcPr>
            <w:tcW w:w="10326" w:type="dxa"/>
            <w:gridSpan w:val="9"/>
            <w:shd w:val="clear" w:color="auto" w:fill="FFFFFF" w:themeFill="background1"/>
          </w:tcPr>
          <w:p w14:paraId="28CD9368"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 xml:space="preserve">Pasal </w:t>
            </w:r>
            <w:r w:rsidRPr="00055D6C">
              <w:rPr>
                <w:rFonts w:ascii="Bookman Old Style" w:hAnsi="Bookman Old Style"/>
                <w:szCs w:val="24"/>
                <w:lang w:val="id-ID"/>
              </w:rPr>
              <w:t>59</w:t>
            </w:r>
          </w:p>
        </w:tc>
      </w:tr>
      <w:tr w:rsidR="002524CD" w:rsidRPr="00055D6C" w14:paraId="49E1C8EB" w14:textId="77777777" w:rsidTr="0061009E">
        <w:trPr>
          <w:trHeight w:val="274"/>
        </w:trPr>
        <w:tc>
          <w:tcPr>
            <w:tcW w:w="10326" w:type="dxa"/>
            <w:gridSpan w:val="9"/>
            <w:shd w:val="clear" w:color="auto" w:fill="FFFFFF" w:themeFill="background1"/>
          </w:tcPr>
          <w:p w14:paraId="248CD55B" w14:textId="77777777" w:rsidR="002524CD" w:rsidRPr="00055D6C" w:rsidRDefault="002524CD" w:rsidP="00641F94">
            <w:pPr>
              <w:spacing w:line="276" w:lineRule="auto"/>
              <w:ind w:firstLine="460"/>
              <w:rPr>
                <w:rFonts w:ascii="Bookman Old Style" w:hAnsi="Bookman Old Style"/>
                <w:szCs w:val="24"/>
                <w:lang w:val="id-ID"/>
              </w:rPr>
            </w:pPr>
            <w:r w:rsidRPr="00055D6C">
              <w:rPr>
                <w:rFonts w:ascii="Bookman Old Style" w:hAnsi="Bookman Old Style"/>
                <w:szCs w:val="24"/>
              </w:rPr>
              <w:t>Cukup Jelas</w:t>
            </w:r>
          </w:p>
        </w:tc>
      </w:tr>
      <w:tr w:rsidR="002524CD" w:rsidRPr="00055D6C" w14:paraId="0894C314" w14:textId="77777777" w:rsidTr="0061009E">
        <w:trPr>
          <w:trHeight w:val="274"/>
        </w:trPr>
        <w:tc>
          <w:tcPr>
            <w:tcW w:w="10326" w:type="dxa"/>
            <w:gridSpan w:val="9"/>
            <w:shd w:val="clear" w:color="auto" w:fill="FFFFFF" w:themeFill="background1"/>
          </w:tcPr>
          <w:p w14:paraId="75E5B66F" w14:textId="77777777" w:rsidR="002524CD" w:rsidRPr="002524CD" w:rsidRDefault="002524CD" w:rsidP="00641F94">
            <w:pPr>
              <w:spacing w:line="276" w:lineRule="auto"/>
              <w:rPr>
                <w:rFonts w:ascii="Bookman Old Style" w:hAnsi="Bookman Old Style"/>
                <w:szCs w:val="24"/>
                <w:lang w:val="id-ID"/>
              </w:rPr>
            </w:pPr>
            <w:r>
              <w:rPr>
                <w:rFonts w:ascii="Bookman Old Style" w:hAnsi="Bookman Old Style"/>
                <w:szCs w:val="24"/>
              </w:rPr>
              <w:t>Pasal</w:t>
            </w:r>
            <w:r>
              <w:rPr>
                <w:rFonts w:ascii="Bookman Old Style" w:hAnsi="Bookman Old Style"/>
                <w:szCs w:val="24"/>
                <w:lang w:val="id-ID"/>
              </w:rPr>
              <w:t xml:space="preserve"> 60</w:t>
            </w:r>
          </w:p>
        </w:tc>
      </w:tr>
      <w:tr w:rsidR="002524CD" w:rsidRPr="00055D6C" w14:paraId="51D95206" w14:textId="77777777" w:rsidTr="0061009E">
        <w:trPr>
          <w:trHeight w:val="274"/>
        </w:trPr>
        <w:tc>
          <w:tcPr>
            <w:tcW w:w="10326" w:type="dxa"/>
            <w:gridSpan w:val="9"/>
            <w:shd w:val="clear" w:color="auto" w:fill="FFFFFF" w:themeFill="background1"/>
          </w:tcPr>
          <w:p w14:paraId="4E0C8864" w14:textId="77777777" w:rsidR="002524CD" w:rsidRPr="00055D6C" w:rsidRDefault="002524CD" w:rsidP="00641F94">
            <w:pPr>
              <w:spacing w:line="276" w:lineRule="auto"/>
              <w:ind w:firstLine="460"/>
              <w:rPr>
                <w:rFonts w:ascii="Bookman Old Style" w:hAnsi="Bookman Old Style"/>
                <w:szCs w:val="24"/>
                <w:lang w:val="id-ID"/>
              </w:rPr>
            </w:pPr>
            <w:r w:rsidRPr="00055D6C">
              <w:rPr>
                <w:rFonts w:ascii="Bookman Old Style" w:hAnsi="Bookman Old Style"/>
                <w:szCs w:val="24"/>
              </w:rPr>
              <w:t>Cukup Jelas</w:t>
            </w:r>
          </w:p>
        </w:tc>
      </w:tr>
      <w:tr w:rsidR="002524CD" w:rsidRPr="00055D6C" w14:paraId="5C44B8A9" w14:textId="77777777" w:rsidTr="0061009E">
        <w:trPr>
          <w:trHeight w:val="274"/>
        </w:trPr>
        <w:tc>
          <w:tcPr>
            <w:tcW w:w="10326" w:type="dxa"/>
            <w:gridSpan w:val="9"/>
            <w:shd w:val="clear" w:color="auto" w:fill="FFFFFF" w:themeFill="background1"/>
          </w:tcPr>
          <w:p w14:paraId="192C8706"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 xml:space="preserve">Pasal </w:t>
            </w:r>
            <w:r>
              <w:rPr>
                <w:rFonts w:ascii="Bookman Old Style" w:hAnsi="Bookman Old Style"/>
                <w:szCs w:val="24"/>
                <w:lang w:val="id-ID"/>
              </w:rPr>
              <w:t>61</w:t>
            </w:r>
          </w:p>
        </w:tc>
      </w:tr>
      <w:tr w:rsidR="002524CD" w:rsidRPr="00055D6C" w14:paraId="1A124D97" w14:textId="77777777" w:rsidTr="0061009E">
        <w:trPr>
          <w:trHeight w:val="274"/>
        </w:trPr>
        <w:tc>
          <w:tcPr>
            <w:tcW w:w="10326" w:type="dxa"/>
            <w:gridSpan w:val="9"/>
            <w:shd w:val="clear" w:color="auto" w:fill="FFFFFF" w:themeFill="background1"/>
          </w:tcPr>
          <w:p w14:paraId="536D102C" w14:textId="77777777" w:rsidR="002524CD" w:rsidRPr="00055D6C" w:rsidRDefault="002524CD" w:rsidP="00641F94">
            <w:pPr>
              <w:spacing w:line="276" w:lineRule="auto"/>
              <w:ind w:firstLine="460"/>
              <w:rPr>
                <w:rFonts w:ascii="Bookman Old Style" w:hAnsi="Bookman Old Style"/>
                <w:szCs w:val="24"/>
                <w:lang w:val="id-ID"/>
              </w:rPr>
            </w:pPr>
            <w:r w:rsidRPr="00055D6C">
              <w:rPr>
                <w:rFonts w:ascii="Bookman Old Style" w:hAnsi="Bookman Old Style"/>
                <w:szCs w:val="24"/>
              </w:rPr>
              <w:t>Cukup Jelas</w:t>
            </w:r>
          </w:p>
        </w:tc>
      </w:tr>
      <w:tr w:rsidR="002524CD" w:rsidRPr="00055D6C" w14:paraId="255EF361" w14:textId="77777777" w:rsidTr="0061009E">
        <w:trPr>
          <w:trHeight w:val="274"/>
        </w:trPr>
        <w:tc>
          <w:tcPr>
            <w:tcW w:w="10326" w:type="dxa"/>
            <w:gridSpan w:val="9"/>
            <w:shd w:val="clear" w:color="auto" w:fill="FFFFFF" w:themeFill="background1"/>
          </w:tcPr>
          <w:p w14:paraId="4B375905" w14:textId="77777777" w:rsidR="002524CD" w:rsidRPr="00055D6C" w:rsidRDefault="002524CD" w:rsidP="00641F94">
            <w:pPr>
              <w:spacing w:line="276" w:lineRule="auto"/>
              <w:ind w:firstLine="460"/>
              <w:rPr>
                <w:rFonts w:ascii="Bookman Old Style" w:hAnsi="Bookman Old Style"/>
                <w:szCs w:val="24"/>
              </w:rPr>
            </w:pPr>
          </w:p>
        </w:tc>
      </w:tr>
      <w:tr w:rsidR="002524CD" w:rsidRPr="00055D6C" w14:paraId="3E3C05E4" w14:textId="77777777" w:rsidTr="0061009E">
        <w:tc>
          <w:tcPr>
            <w:tcW w:w="10326" w:type="dxa"/>
            <w:gridSpan w:val="9"/>
            <w:shd w:val="clear" w:color="auto" w:fill="FFFFFF" w:themeFill="background1"/>
          </w:tcPr>
          <w:p w14:paraId="46AB8C8E" w14:textId="77777777" w:rsidR="002524CD" w:rsidRPr="00055D6C" w:rsidRDefault="002524CD" w:rsidP="00641F94">
            <w:pPr>
              <w:spacing w:line="276" w:lineRule="auto"/>
              <w:rPr>
                <w:rFonts w:ascii="Bookman Old Style" w:hAnsi="Bookman Old Style"/>
                <w:szCs w:val="24"/>
                <w:lang w:val="id-ID"/>
              </w:rPr>
            </w:pPr>
            <w:r w:rsidRPr="00055D6C">
              <w:rPr>
                <w:rFonts w:ascii="Bookman Old Style" w:hAnsi="Bookman Old Style"/>
                <w:szCs w:val="24"/>
              </w:rPr>
              <w:t xml:space="preserve">TAMBAHAN LEMBARAN DAERAH </w:t>
            </w:r>
            <w:r w:rsidRPr="00055D6C">
              <w:rPr>
                <w:rFonts w:ascii="Bookman Old Style" w:hAnsi="Bookman Old Style"/>
                <w:szCs w:val="24"/>
                <w:lang w:val="id-ID"/>
              </w:rPr>
              <w:t xml:space="preserve">KABUPATEN SRAGEN </w:t>
            </w:r>
            <w:r w:rsidRPr="00055D6C">
              <w:rPr>
                <w:rFonts w:ascii="Bookman Old Style" w:hAnsi="Bookman Old Style"/>
                <w:szCs w:val="24"/>
              </w:rPr>
              <w:t>TAHUN 201</w:t>
            </w:r>
            <w:r w:rsidRPr="00055D6C">
              <w:rPr>
                <w:rFonts w:ascii="Bookman Old Style" w:hAnsi="Bookman Old Style"/>
                <w:szCs w:val="24"/>
                <w:lang w:val="id-ID"/>
              </w:rPr>
              <w:t>8</w:t>
            </w:r>
            <w:r w:rsidRPr="00055D6C">
              <w:rPr>
                <w:rFonts w:ascii="Bookman Old Style" w:hAnsi="Bookman Old Style"/>
                <w:szCs w:val="24"/>
              </w:rPr>
              <w:t xml:space="preserve"> NOMOR</w:t>
            </w:r>
            <w:r w:rsidRPr="00055D6C">
              <w:rPr>
                <w:rFonts w:ascii="Bookman Old Style" w:hAnsi="Bookman Old Style"/>
                <w:szCs w:val="24"/>
                <w:lang w:val="id-ID"/>
              </w:rPr>
              <w:t>....</w:t>
            </w:r>
          </w:p>
        </w:tc>
      </w:tr>
    </w:tbl>
    <w:p w14:paraId="1FBAE1A8" w14:textId="77777777" w:rsidR="006D68A7" w:rsidRDefault="006D68A7" w:rsidP="00641F94">
      <w:pPr>
        <w:spacing w:line="276" w:lineRule="auto"/>
        <w:rPr>
          <w:rFonts w:ascii="Bookman Old Style" w:hAnsi="Bookman Old Style"/>
          <w:szCs w:val="24"/>
        </w:rPr>
      </w:pPr>
    </w:p>
    <w:p w14:paraId="5F6FBE19" w14:textId="77777777" w:rsidR="00FA0013" w:rsidRDefault="00FA0013" w:rsidP="00641F94">
      <w:pPr>
        <w:spacing w:line="276" w:lineRule="auto"/>
        <w:rPr>
          <w:rFonts w:ascii="Bookman Old Style" w:hAnsi="Bookman Old Style"/>
          <w:szCs w:val="24"/>
        </w:rPr>
      </w:pPr>
    </w:p>
    <w:p w14:paraId="5CDCBDA4" w14:textId="77777777" w:rsidR="00FA0013" w:rsidRDefault="00FA0013" w:rsidP="00641F94">
      <w:pPr>
        <w:spacing w:line="276" w:lineRule="auto"/>
        <w:rPr>
          <w:rFonts w:ascii="Bookman Old Style" w:hAnsi="Bookman Old Style"/>
          <w:szCs w:val="24"/>
        </w:rPr>
      </w:pPr>
    </w:p>
    <w:p w14:paraId="1B642063" w14:textId="77777777" w:rsidR="00FA0013" w:rsidRDefault="00FA0013" w:rsidP="00641F94">
      <w:pPr>
        <w:spacing w:line="276" w:lineRule="auto"/>
        <w:rPr>
          <w:rFonts w:ascii="Bookman Old Style" w:hAnsi="Bookman Old Style"/>
          <w:szCs w:val="24"/>
        </w:rPr>
      </w:pPr>
    </w:p>
    <w:p w14:paraId="6B3B2757" w14:textId="77777777" w:rsidR="00254656" w:rsidRPr="00092ACE" w:rsidRDefault="00254656" w:rsidP="00254656">
      <w:pPr>
        <w:spacing w:line="240" w:lineRule="auto"/>
        <w:ind w:left="5760" w:hanging="1710"/>
        <w:rPr>
          <w:rFonts w:ascii="Bookman Old Style" w:hAnsi="Bookman Old Style"/>
          <w:lang w:val="sv-SE"/>
        </w:rPr>
      </w:pPr>
      <w:r w:rsidRPr="00092ACE">
        <w:rPr>
          <w:rFonts w:ascii="Bookman Old Style" w:hAnsi="Bookman Old Style"/>
          <w:lang w:val="sv-SE"/>
        </w:rPr>
        <w:t>LAMPIRAN I</w:t>
      </w:r>
    </w:p>
    <w:p w14:paraId="57612958" w14:textId="77777777" w:rsidR="00254656" w:rsidRPr="00092ACE" w:rsidRDefault="00254656" w:rsidP="00254656">
      <w:pPr>
        <w:spacing w:line="240" w:lineRule="auto"/>
        <w:ind w:left="5760" w:right="-232" w:hanging="1710"/>
        <w:rPr>
          <w:rFonts w:ascii="Bookman Old Style" w:hAnsi="Bookman Old Style"/>
          <w:lang w:val="sv-SE"/>
        </w:rPr>
      </w:pPr>
      <w:r w:rsidRPr="00092ACE">
        <w:rPr>
          <w:rFonts w:ascii="Bookman Old Style" w:hAnsi="Bookman Old Style"/>
          <w:lang w:val="sv-SE"/>
        </w:rPr>
        <w:t>PERATURAN DAERAH KABUPATEN SRAGEN</w:t>
      </w:r>
    </w:p>
    <w:p w14:paraId="457BEECF" w14:textId="77777777" w:rsidR="00254656" w:rsidRPr="00F9153E" w:rsidRDefault="00254656" w:rsidP="00254656">
      <w:pPr>
        <w:spacing w:line="240" w:lineRule="auto"/>
        <w:ind w:left="5760" w:hanging="1710"/>
        <w:rPr>
          <w:rFonts w:ascii="Bookman Old Style" w:hAnsi="Bookman Old Style"/>
        </w:rPr>
      </w:pPr>
      <w:r>
        <w:rPr>
          <w:rFonts w:ascii="Bookman Old Style" w:hAnsi="Bookman Old Style"/>
          <w:lang w:val="sv-SE"/>
        </w:rPr>
        <w:t xml:space="preserve">NOMOR   </w:t>
      </w:r>
      <w:r>
        <w:rPr>
          <w:rFonts w:ascii="Bookman Old Style" w:hAnsi="Bookman Old Style"/>
          <w:lang w:val="id-ID"/>
        </w:rPr>
        <w:t xml:space="preserve">  </w:t>
      </w:r>
      <w:r>
        <w:rPr>
          <w:rFonts w:ascii="Bookman Old Style" w:hAnsi="Bookman Old Style"/>
          <w:lang w:val="sv-SE"/>
        </w:rPr>
        <w:t xml:space="preserve">   TAHUN 201</w:t>
      </w:r>
      <w:r>
        <w:rPr>
          <w:rFonts w:ascii="Bookman Old Style" w:hAnsi="Bookman Old Style"/>
        </w:rPr>
        <w:t>8</w:t>
      </w:r>
      <w:r w:rsidR="00C06E6B">
        <w:rPr>
          <w:rFonts w:ascii="Bookman Old Style" w:hAnsi="Bookman Old Style"/>
        </w:rPr>
        <w:t>.</w:t>
      </w:r>
    </w:p>
    <w:p w14:paraId="3E854CDF" w14:textId="77777777" w:rsidR="00254656" w:rsidRPr="00092ACE" w:rsidRDefault="00254656" w:rsidP="00254656">
      <w:pPr>
        <w:spacing w:line="240" w:lineRule="auto"/>
        <w:ind w:left="5760" w:hanging="1710"/>
        <w:rPr>
          <w:rFonts w:ascii="Bookman Old Style" w:hAnsi="Bookman Old Style"/>
          <w:lang w:val="sv-SE"/>
        </w:rPr>
      </w:pPr>
      <w:r w:rsidRPr="00092ACE">
        <w:rPr>
          <w:rFonts w:ascii="Bookman Old Style" w:hAnsi="Bookman Old Style"/>
          <w:lang w:val="sv-SE"/>
        </w:rPr>
        <w:t>TENTANG</w:t>
      </w:r>
    </w:p>
    <w:p w14:paraId="1AE2E067" w14:textId="77777777" w:rsidR="00FA0013" w:rsidRPr="00C06E6B" w:rsidRDefault="00254656" w:rsidP="00254656">
      <w:pPr>
        <w:spacing w:line="276" w:lineRule="auto"/>
        <w:ind w:left="4050"/>
        <w:rPr>
          <w:rFonts w:ascii="Bookman Old Style" w:hAnsi="Bookman Old Style" w:cs="Arial"/>
          <w:szCs w:val="24"/>
        </w:rPr>
      </w:pPr>
      <w:r w:rsidRPr="00254656">
        <w:rPr>
          <w:rFonts w:ascii="Bookman Old Style" w:hAnsi="Bookman Old Style" w:cs="Arial"/>
          <w:szCs w:val="24"/>
          <w:lang w:val="id-ID"/>
        </w:rPr>
        <w:lastRenderedPageBreak/>
        <w:t>RENCANA INDUK PEMBANGUNAN KEPARIWISATAAN KABUPATEN</w:t>
      </w:r>
      <w:r w:rsidRPr="00254656">
        <w:rPr>
          <w:rFonts w:ascii="Bookman Old Style" w:hAnsi="Bookman Old Style" w:cs="Arial"/>
          <w:szCs w:val="24"/>
        </w:rPr>
        <w:t xml:space="preserve"> </w:t>
      </w:r>
      <w:r w:rsidRPr="00254656">
        <w:rPr>
          <w:rFonts w:ascii="Bookman Old Style" w:hAnsi="Bookman Old Style" w:cs="Arial"/>
          <w:szCs w:val="24"/>
          <w:lang w:val="id-ID"/>
        </w:rPr>
        <w:t>SRAGEN TAHUN 2018 – 2033</w:t>
      </w:r>
      <w:r w:rsidR="00C06E6B">
        <w:rPr>
          <w:rFonts w:ascii="Bookman Old Style" w:hAnsi="Bookman Old Style" w:cs="Arial"/>
          <w:szCs w:val="24"/>
        </w:rPr>
        <w:t>.</w:t>
      </w:r>
    </w:p>
    <w:p w14:paraId="0CC79DA6" w14:textId="77777777" w:rsidR="00254656" w:rsidRPr="00254656" w:rsidRDefault="00254656" w:rsidP="00254656">
      <w:pPr>
        <w:spacing w:line="276" w:lineRule="auto"/>
        <w:ind w:left="4050"/>
        <w:rPr>
          <w:rFonts w:ascii="Bookman Old Style" w:hAnsi="Bookman Old Style"/>
          <w:szCs w:val="24"/>
        </w:rPr>
      </w:pPr>
    </w:p>
    <w:p w14:paraId="60F78EB1" w14:textId="77777777" w:rsidR="00114BF8" w:rsidRDefault="00114BF8" w:rsidP="00641F94">
      <w:pPr>
        <w:spacing w:line="276" w:lineRule="auto"/>
        <w:rPr>
          <w:rFonts w:ascii="Bookman Old Style" w:hAnsi="Bookman Old Style"/>
          <w:szCs w:val="24"/>
          <w:lang w:val="id-ID"/>
        </w:rPr>
      </w:pPr>
      <w:r>
        <w:rPr>
          <w:noProof/>
          <w:szCs w:val="24"/>
        </w:rPr>
        <w:drawing>
          <wp:inline distT="0" distB="0" distL="0" distR="0" wp14:anchorId="679733A2" wp14:editId="2EA4AF7B">
            <wp:extent cx="6066140" cy="4967785"/>
            <wp:effectExtent l="0" t="0" r="0" b="4445"/>
            <wp:docPr id="7" name="Picture 7" descr="E:\sragenbr\Album Peta RIPARKAB Sragen 3 Agustus\Peta Tema KPP RIPARKAB Sr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ragenbr\Album Peta RIPARKAB Sragen 3 Agustus\Peta Tema KPP RIPARKAB Srag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9155" cy="4970254"/>
                    </a:xfrm>
                    <a:prstGeom prst="rect">
                      <a:avLst/>
                    </a:prstGeom>
                    <a:noFill/>
                    <a:ln>
                      <a:noFill/>
                    </a:ln>
                  </pic:spPr>
                </pic:pic>
              </a:graphicData>
            </a:graphic>
          </wp:inline>
        </w:drawing>
      </w:r>
    </w:p>
    <w:p w14:paraId="142A0EA5" w14:textId="77777777" w:rsidR="007836D4" w:rsidRDefault="007836D4" w:rsidP="00641F94">
      <w:pPr>
        <w:spacing w:line="276" w:lineRule="auto"/>
        <w:rPr>
          <w:rFonts w:ascii="Bookman Old Style" w:hAnsi="Bookman Old Style"/>
          <w:szCs w:val="24"/>
          <w:lang w:val="id-ID"/>
        </w:rPr>
      </w:pPr>
    </w:p>
    <w:p w14:paraId="2C808A76" w14:textId="77777777" w:rsidR="007836D4" w:rsidRDefault="007836D4" w:rsidP="00641F94">
      <w:pPr>
        <w:spacing w:line="276" w:lineRule="auto"/>
        <w:rPr>
          <w:rFonts w:ascii="Bookman Old Style" w:hAnsi="Bookman Old Style"/>
          <w:szCs w:val="24"/>
          <w:lang w:val="id-ID"/>
        </w:rPr>
      </w:pPr>
    </w:p>
    <w:p w14:paraId="5A4CA563" w14:textId="77777777" w:rsidR="007836D4" w:rsidRDefault="007836D4" w:rsidP="00641F94">
      <w:pPr>
        <w:spacing w:line="276" w:lineRule="auto"/>
        <w:rPr>
          <w:rFonts w:ascii="Bookman Old Style" w:hAnsi="Bookman Old Style"/>
          <w:szCs w:val="24"/>
          <w:lang w:val="id-ID"/>
        </w:rPr>
      </w:pPr>
    </w:p>
    <w:p w14:paraId="49719C9C" w14:textId="77777777" w:rsidR="00B856C3" w:rsidRDefault="00B856C3" w:rsidP="00641F94">
      <w:pPr>
        <w:spacing w:line="276" w:lineRule="auto"/>
        <w:rPr>
          <w:rFonts w:ascii="Bookman Old Style" w:hAnsi="Bookman Old Style"/>
          <w:szCs w:val="24"/>
          <w:lang w:val="id-ID"/>
        </w:rPr>
      </w:pPr>
    </w:p>
    <w:p w14:paraId="2691D7C0" w14:textId="77777777" w:rsidR="00B856C3" w:rsidRDefault="00B856C3" w:rsidP="00641F94">
      <w:pPr>
        <w:spacing w:line="276" w:lineRule="auto"/>
        <w:rPr>
          <w:rFonts w:ascii="Bookman Old Style" w:hAnsi="Bookman Old Style"/>
          <w:szCs w:val="24"/>
          <w:lang w:val="id-ID"/>
        </w:rPr>
      </w:pPr>
    </w:p>
    <w:p w14:paraId="440EBABD" w14:textId="77777777" w:rsidR="00B856C3" w:rsidRDefault="00B856C3" w:rsidP="00641F94">
      <w:pPr>
        <w:spacing w:line="276" w:lineRule="auto"/>
        <w:rPr>
          <w:rFonts w:ascii="Bookman Old Style" w:hAnsi="Bookman Old Style"/>
          <w:szCs w:val="24"/>
          <w:lang w:val="id-ID"/>
        </w:rPr>
      </w:pPr>
    </w:p>
    <w:p w14:paraId="041EC446" w14:textId="77777777" w:rsidR="00B856C3" w:rsidRDefault="00B856C3" w:rsidP="00641F94">
      <w:pPr>
        <w:spacing w:line="276" w:lineRule="auto"/>
        <w:rPr>
          <w:rFonts w:ascii="Bookman Old Style" w:hAnsi="Bookman Old Style"/>
          <w:szCs w:val="24"/>
          <w:lang w:val="id-ID"/>
        </w:rPr>
      </w:pPr>
    </w:p>
    <w:p w14:paraId="2B5C5C37" w14:textId="77777777" w:rsidR="00B856C3" w:rsidRDefault="00B856C3" w:rsidP="00641F94">
      <w:pPr>
        <w:spacing w:line="276" w:lineRule="auto"/>
        <w:rPr>
          <w:rFonts w:ascii="Bookman Old Style" w:hAnsi="Bookman Old Style"/>
          <w:szCs w:val="24"/>
          <w:lang w:val="id-ID"/>
        </w:rPr>
      </w:pPr>
    </w:p>
    <w:p w14:paraId="114A78F5" w14:textId="77777777" w:rsidR="00B856C3" w:rsidRDefault="00B856C3" w:rsidP="00641F94">
      <w:pPr>
        <w:spacing w:line="276" w:lineRule="auto"/>
        <w:rPr>
          <w:rFonts w:ascii="Bookman Old Style" w:hAnsi="Bookman Old Style"/>
          <w:szCs w:val="24"/>
          <w:lang w:val="id-ID"/>
        </w:rPr>
      </w:pPr>
    </w:p>
    <w:p w14:paraId="710F13B6" w14:textId="77777777" w:rsidR="00B856C3" w:rsidRDefault="00B856C3" w:rsidP="00641F94">
      <w:pPr>
        <w:spacing w:line="276" w:lineRule="auto"/>
        <w:rPr>
          <w:rFonts w:ascii="Bookman Old Style" w:hAnsi="Bookman Old Style"/>
          <w:szCs w:val="24"/>
          <w:lang w:val="id-ID"/>
        </w:rPr>
      </w:pPr>
    </w:p>
    <w:p w14:paraId="6A741C9C" w14:textId="77777777" w:rsidR="00B856C3" w:rsidRDefault="00B856C3" w:rsidP="00641F94">
      <w:pPr>
        <w:spacing w:line="276" w:lineRule="auto"/>
        <w:rPr>
          <w:rFonts w:ascii="Bookman Old Style" w:hAnsi="Bookman Old Style"/>
          <w:szCs w:val="24"/>
          <w:lang w:val="id-ID"/>
        </w:rPr>
      </w:pPr>
    </w:p>
    <w:p w14:paraId="037A714E" w14:textId="77777777" w:rsidR="00B856C3" w:rsidRDefault="00B856C3" w:rsidP="00641F94">
      <w:pPr>
        <w:spacing w:line="276" w:lineRule="auto"/>
        <w:rPr>
          <w:rFonts w:ascii="Bookman Old Style" w:hAnsi="Bookman Old Style"/>
          <w:szCs w:val="24"/>
          <w:lang w:val="id-ID"/>
        </w:rPr>
      </w:pPr>
    </w:p>
    <w:p w14:paraId="0B596EA4" w14:textId="77777777" w:rsidR="00B856C3" w:rsidRDefault="00B856C3" w:rsidP="00641F94">
      <w:pPr>
        <w:spacing w:line="276" w:lineRule="auto"/>
        <w:rPr>
          <w:rFonts w:ascii="Bookman Old Style" w:hAnsi="Bookman Old Style"/>
          <w:szCs w:val="24"/>
        </w:rPr>
      </w:pPr>
    </w:p>
    <w:p w14:paraId="00F650FD" w14:textId="77777777" w:rsidR="008F6D97" w:rsidRDefault="008F6D97" w:rsidP="00641F94">
      <w:pPr>
        <w:spacing w:line="276" w:lineRule="auto"/>
        <w:rPr>
          <w:rFonts w:ascii="Bookman Old Style" w:hAnsi="Bookman Old Style"/>
          <w:szCs w:val="24"/>
        </w:rPr>
      </w:pPr>
    </w:p>
    <w:p w14:paraId="048DB15C" w14:textId="77777777" w:rsidR="008F6D97" w:rsidRDefault="008F6D97" w:rsidP="00641F94">
      <w:pPr>
        <w:spacing w:line="276" w:lineRule="auto"/>
        <w:rPr>
          <w:rFonts w:ascii="Bookman Old Style" w:hAnsi="Bookman Old Style"/>
          <w:szCs w:val="24"/>
        </w:rPr>
      </w:pPr>
    </w:p>
    <w:p w14:paraId="4AD9D9C9" w14:textId="77777777" w:rsidR="008F6D97" w:rsidRDefault="008F6D97" w:rsidP="00641F94">
      <w:pPr>
        <w:spacing w:line="276" w:lineRule="auto"/>
        <w:rPr>
          <w:rFonts w:ascii="Bookman Old Style" w:hAnsi="Bookman Old Style"/>
          <w:szCs w:val="24"/>
        </w:rPr>
      </w:pPr>
    </w:p>
    <w:p w14:paraId="2284BE4F" w14:textId="77777777" w:rsidR="008F6D97" w:rsidRDefault="008F6D97" w:rsidP="00641F94">
      <w:pPr>
        <w:spacing w:line="276" w:lineRule="auto"/>
        <w:rPr>
          <w:rFonts w:ascii="Bookman Old Style" w:hAnsi="Bookman Old Style"/>
          <w:szCs w:val="24"/>
        </w:rPr>
      </w:pPr>
    </w:p>
    <w:p w14:paraId="59859F76" w14:textId="77777777" w:rsidR="008F6D97" w:rsidRDefault="008F6D97" w:rsidP="00641F94">
      <w:pPr>
        <w:spacing w:line="276" w:lineRule="auto"/>
        <w:rPr>
          <w:rFonts w:ascii="Bookman Old Style" w:hAnsi="Bookman Old Style"/>
          <w:szCs w:val="24"/>
        </w:rPr>
      </w:pPr>
    </w:p>
    <w:p w14:paraId="764345A2" w14:textId="77777777" w:rsidR="00C06E6B" w:rsidRPr="00092ACE" w:rsidRDefault="00C06E6B" w:rsidP="00C06E6B">
      <w:pPr>
        <w:spacing w:line="240" w:lineRule="auto"/>
        <w:ind w:left="5760" w:hanging="1710"/>
        <w:rPr>
          <w:rFonts w:ascii="Bookman Old Style" w:hAnsi="Bookman Old Style"/>
          <w:lang w:val="sv-SE"/>
        </w:rPr>
      </w:pPr>
      <w:r w:rsidRPr="00092ACE">
        <w:rPr>
          <w:rFonts w:ascii="Bookman Old Style" w:hAnsi="Bookman Old Style"/>
          <w:lang w:val="sv-SE"/>
        </w:rPr>
        <w:t>LAMPIRAN I</w:t>
      </w:r>
      <w:r>
        <w:rPr>
          <w:rFonts w:ascii="Bookman Old Style" w:hAnsi="Bookman Old Style"/>
          <w:lang w:val="sv-SE"/>
        </w:rPr>
        <w:t>I</w:t>
      </w:r>
    </w:p>
    <w:p w14:paraId="0DD35AE8" w14:textId="77777777" w:rsidR="00C06E6B" w:rsidRPr="00092ACE" w:rsidRDefault="00C06E6B" w:rsidP="00C06E6B">
      <w:pPr>
        <w:spacing w:line="240" w:lineRule="auto"/>
        <w:ind w:left="5760" w:right="-232" w:hanging="1710"/>
        <w:rPr>
          <w:rFonts w:ascii="Bookman Old Style" w:hAnsi="Bookman Old Style"/>
          <w:lang w:val="sv-SE"/>
        </w:rPr>
      </w:pPr>
      <w:r w:rsidRPr="00092ACE">
        <w:rPr>
          <w:rFonts w:ascii="Bookman Old Style" w:hAnsi="Bookman Old Style"/>
          <w:lang w:val="sv-SE"/>
        </w:rPr>
        <w:t>PERATURAN DAERAH KABUPATEN SRAGEN</w:t>
      </w:r>
    </w:p>
    <w:p w14:paraId="00531DEC" w14:textId="77777777" w:rsidR="00C06E6B" w:rsidRPr="00F9153E" w:rsidRDefault="00C06E6B" w:rsidP="00C06E6B">
      <w:pPr>
        <w:spacing w:line="240" w:lineRule="auto"/>
        <w:ind w:left="5760" w:hanging="1710"/>
        <w:rPr>
          <w:rFonts w:ascii="Bookman Old Style" w:hAnsi="Bookman Old Style"/>
        </w:rPr>
      </w:pPr>
      <w:r>
        <w:rPr>
          <w:rFonts w:ascii="Bookman Old Style" w:hAnsi="Bookman Old Style"/>
          <w:lang w:val="sv-SE"/>
        </w:rPr>
        <w:t xml:space="preserve">NOMOR   </w:t>
      </w:r>
      <w:r>
        <w:rPr>
          <w:rFonts w:ascii="Bookman Old Style" w:hAnsi="Bookman Old Style"/>
          <w:lang w:val="id-ID"/>
        </w:rPr>
        <w:t xml:space="preserve">  </w:t>
      </w:r>
      <w:r>
        <w:rPr>
          <w:rFonts w:ascii="Bookman Old Style" w:hAnsi="Bookman Old Style"/>
          <w:lang w:val="sv-SE"/>
        </w:rPr>
        <w:t xml:space="preserve">   TAHUN 201</w:t>
      </w:r>
      <w:r>
        <w:rPr>
          <w:rFonts w:ascii="Bookman Old Style" w:hAnsi="Bookman Old Style"/>
        </w:rPr>
        <w:t>8</w:t>
      </w:r>
    </w:p>
    <w:p w14:paraId="0FAF9D96" w14:textId="77777777" w:rsidR="00C06E6B" w:rsidRPr="00092ACE" w:rsidRDefault="00C06E6B" w:rsidP="00C06E6B">
      <w:pPr>
        <w:spacing w:line="240" w:lineRule="auto"/>
        <w:ind w:left="5760" w:hanging="1710"/>
        <w:rPr>
          <w:rFonts w:ascii="Bookman Old Style" w:hAnsi="Bookman Old Style"/>
          <w:lang w:val="sv-SE"/>
        </w:rPr>
      </w:pPr>
      <w:r w:rsidRPr="00092ACE">
        <w:rPr>
          <w:rFonts w:ascii="Bookman Old Style" w:hAnsi="Bookman Old Style"/>
          <w:lang w:val="sv-SE"/>
        </w:rPr>
        <w:t>TENTANG</w:t>
      </w:r>
    </w:p>
    <w:p w14:paraId="5F3D3578" w14:textId="77777777" w:rsidR="00C06E6B" w:rsidRDefault="00C06E6B" w:rsidP="00C06E6B">
      <w:pPr>
        <w:spacing w:line="276" w:lineRule="auto"/>
        <w:ind w:left="4050"/>
        <w:rPr>
          <w:rFonts w:ascii="Bookman Old Style" w:hAnsi="Bookman Old Style" w:cs="Arial"/>
          <w:szCs w:val="24"/>
        </w:rPr>
      </w:pPr>
      <w:r w:rsidRPr="00254656">
        <w:rPr>
          <w:rFonts w:ascii="Bookman Old Style" w:hAnsi="Bookman Old Style" w:cs="Arial"/>
          <w:szCs w:val="24"/>
          <w:lang w:val="id-ID"/>
        </w:rPr>
        <w:lastRenderedPageBreak/>
        <w:t>RENCANA INDUK PEMBANGUNAN KEPARIWISATAAN KABUPATEN</w:t>
      </w:r>
      <w:r w:rsidRPr="00254656">
        <w:rPr>
          <w:rFonts w:ascii="Bookman Old Style" w:hAnsi="Bookman Old Style" w:cs="Arial"/>
          <w:szCs w:val="24"/>
        </w:rPr>
        <w:t xml:space="preserve"> </w:t>
      </w:r>
      <w:r w:rsidRPr="00254656">
        <w:rPr>
          <w:rFonts w:ascii="Bookman Old Style" w:hAnsi="Bookman Old Style" w:cs="Arial"/>
          <w:szCs w:val="24"/>
          <w:lang w:val="id-ID"/>
        </w:rPr>
        <w:t>SRAGEN TAHUN 2018 – 2033</w:t>
      </w:r>
    </w:p>
    <w:p w14:paraId="4A392AB8" w14:textId="77777777" w:rsidR="008F6D97" w:rsidRDefault="008F6D97" w:rsidP="00641F94">
      <w:pPr>
        <w:spacing w:line="276" w:lineRule="auto"/>
        <w:rPr>
          <w:rFonts w:ascii="Bookman Old Style" w:hAnsi="Bookman Old Style"/>
          <w:szCs w:val="24"/>
        </w:rPr>
      </w:pPr>
    </w:p>
    <w:p w14:paraId="0E28B701" w14:textId="77777777" w:rsidR="008F6D97" w:rsidRDefault="008F6D97" w:rsidP="00641F94">
      <w:pPr>
        <w:spacing w:line="276" w:lineRule="auto"/>
        <w:rPr>
          <w:rFonts w:ascii="Bookman Old Style" w:hAnsi="Bookman Old Style"/>
          <w:szCs w:val="24"/>
        </w:rPr>
      </w:pPr>
    </w:p>
    <w:p w14:paraId="4B0152E4" w14:textId="77777777" w:rsidR="007836D4" w:rsidRDefault="007836D4" w:rsidP="00641F94">
      <w:pPr>
        <w:spacing w:line="276" w:lineRule="auto"/>
        <w:rPr>
          <w:rFonts w:ascii="Bookman Old Style" w:hAnsi="Bookman Old Style"/>
          <w:szCs w:val="24"/>
          <w:lang w:val="id-ID"/>
        </w:rPr>
      </w:pPr>
      <w:r>
        <w:rPr>
          <w:rFonts w:cstheme="minorHAnsi"/>
          <w:noProof/>
        </w:rPr>
        <w:drawing>
          <wp:inline distT="0" distB="0" distL="0" distR="0" wp14:anchorId="7EECC783" wp14:editId="5CAEF7E1">
            <wp:extent cx="6073254" cy="4382891"/>
            <wp:effectExtent l="0" t="0" r="3810" b="0"/>
            <wp:docPr id="32" name="Picture 32" descr="F:\RIPDAKAB Sragen\Album Peta RIPARKAB Sragen 3 Agustus\Peta KSP RIPARKAB Sr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IPDAKAB Sragen\Album Peta RIPARKAB Sragen 3 Agustus\Peta KSP RIPARKAB Sragen.jpg"/>
                    <pic:cNvPicPr>
                      <a:picLocks noChangeAspect="1" noChangeArrowheads="1"/>
                    </pic:cNvPicPr>
                  </pic:nvPicPr>
                  <pic:blipFill>
                    <a:blip r:embed="rId9" cstate="print"/>
                    <a:srcRect/>
                    <a:stretch>
                      <a:fillRect/>
                    </a:stretch>
                  </pic:blipFill>
                  <pic:spPr bwMode="auto">
                    <a:xfrm>
                      <a:off x="0" y="0"/>
                      <a:ext cx="6070592" cy="4380970"/>
                    </a:xfrm>
                    <a:prstGeom prst="rect">
                      <a:avLst/>
                    </a:prstGeom>
                    <a:noFill/>
                    <a:ln w="9525">
                      <a:noFill/>
                      <a:miter lim="800000"/>
                      <a:headEnd/>
                      <a:tailEnd/>
                    </a:ln>
                  </pic:spPr>
                </pic:pic>
              </a:graphicData>
            </a:graphic>
          </wp:inline>
        </w:drawing>
      </w:r>
    </w:p>
    <w:p w14:paraId="0CD5D125" w14:textId="77777777" w:rsidR="005C6BC9" w:rsidRDefault="005C6BC9">
      <w:pPr>
        <w:spacing w:line="276" w:lineRule="auto"/>
        <w:rPr>
          <w:rFonts w:ascii="Bookman Old Style" w:hAnsi="Bookman Old Style"/>
          <w:szCs w:val="24"/>
          <w:lang w:val="id-ID"/>
        </w:rPr>
      </w:pPr>
    </w:p>
    <w:sectPr w:rsidR="005C6BC9" w:rsidSect="00F731B8">
      <w:footerReference w:type="default" r:id="rId10"/>
      <w:pgSz w:w="12240" w:h="18720" w:code="258"/>
      <w:pgMar w:top="1080" w:right="1138" w:bottom="1138" w:left="1411"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C208" w14:textId="77777777" w:rsidR="00F731B8" w:rsidRDefault="00F731B8" w:rsidP="0015361E">
      <w:pPr>
        <w:spacing w:line="240" w:lineRule="auto"/>
      </w:pPr>
      <w:r>
        <w:separator/>
      </w:r>
    </w:p>
  </w:endnote>
  <w:endnote w:type="continuationSeparator" w:id="0">
    <w:p w14:paraId="1B8F15C0" w14:textId="77777777" w:rsidR="00F731B8" w:rsidRDefault="00F731B8" w:rsidP="00153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810715"/>
      <w:docPartObj>
        <w:docPartGallery w:val="Page Numbers (Bottom of Page)"/>
        <w:docPartUnique/>
      </w:docPartObj>
    </w:sdtPr>
    <w:sdtEndPr>
      <w:rPr>
        <w:noProof/>
      </w:rPr>
    </w:sdtEndPr>
    <w:sdtContent>
      <w:p w14:paraId="74D2FCE3" w14:textId="77777777" w:rsidR="00254656" w:rsidRDefault="00000000">
        <w:pPr>
          <w:pStyle w:val="Footer"/>
          <w:jc w:val="right"/>
        </w:pPr>
        <w:r>
          <w:fldChar w:fldCharType="begin"/>
        </w:r>
        <w:r>
          <w:instrText xml:space="preserve"> PAGE   \* MERGEFORMAT </w:instrText>
        </w:r>
        <w:r>
          <w:fldChar w:fldCharType="separate"/>
        </w:r>
        <w:r w:rsidR="0061009E">
          <w:rPr>
            <w:noProof/>
          </w:rPr>
          <w:t>36</w:t>
        </w:r>
        <w:r>
          <w:rPr>
            <w:noProof/>
          </w:rPr>
          <w:fldChar w:fldCharType="end"/>
        </w:r>
      </w:p>
    </w:sdtContent>
  </w:sdt>
  <w:p w14:paraId="5D3C7864" w14:textId="77777777" w:rsidR="00254656" w:rsidRDefault="0025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2287" w14:textId="77777777" w:rsidR="00F731B8" w:rsidRDefault="00F731B8" w:rsidP="0015361E">
      <w:pPr>
        <w:spacing w:line="240" w:lineRule="auto"/>
      </w:pPr>
      <w:r>
        <w:separator/>
      </w:r>
    </w:p>
  </w:footnote>
  <w:footnote w:type="continuationSeparator" w:id="0">
    <w:p w14:paraId="127E6FC0" w14:textId="77777777" w:rsidR="00F731B8" w:rsidRDefault="00F731B8" w:rsidP="001536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2F97"/>
    <w:multiLevelType w:val="hybridMultilevel"/>
    <w:tmpl w:val="E2C64D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5E0F5B"/>
    <w:multiLevelType w:val="hybridMultilevel"/>
    <w:tmpl w:val="505897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C62B2D"/>
    <w:multiLevelType w:val="hybridMultilevel"/>
    <w:tmpl w:val="04FCB866"/>
    <w:lvl w:ilvl="0" w:tplc="79FC38EC">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 w15:restartNumberingAfterBreak="0">
    <w:nsid w:val="06180642"/>
    <w:multiLevelType w:val="hybridMultilevel"/>
    <w:tmpl w:val="0D6EAC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8316365"/>
    <w:multiLevelType w:val="hybridMultilevel"/>
    <w:tmpl w:val="370EA3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A727B69"/>
    <w:multiLevelType w:val="hybridMultilevel"/>
    <w:tmpl w:val="D16CC7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101DBE"/>
    <w:multiLevelType w:val="hybridMultilevel"/>
    <w:tmpl w:val="34BEE9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CA8386D"/>
    <w:multiLevelType w:val="hybridMultilevel"/>
    <w:tmpl w:val="6134814A"/>
    <w:lvl w:ilvl="0" w:tplc="C55AB7BE">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8" w15:restartNumberingAfterBreak="0">
    <w:nsid w:val="0D453E28"/>
    <w:multiLevelType w:val="hybridMultilevel"/>
    <w:tmpl w:val="895E3E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FED1D8A"/>
    <w:multiLevelType w:val="hybridMultilevel"/>
    <w:tmpl w:val="3002243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10E971C0"/>
    <w:multiLevelType w:val="hybridMultilevel"/>
    <w:tmpl w:val="04B4B72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11952F14"/>
    <w:multiLevelType w:val="hybridMultilevel"/>
    <w:tmpl w:val="AE322E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1A64FAD"/>
    <w:multiLevelType w:val="hybridMultilevel"/>
    <w:tmpl w:val="AC42F9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1E827CD"/>
    <w:multiLevelType w:val="hybridMultilevel"/>
    <w:tmpl w:val="35B2521C"/>
    <w:lvl w:ilvl="0" w:tplc="A7804BE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13C8104B"/>
    <w:multiLevelType w:val="hybridMultilevel"/>
    <w:tmpl w:val="AD8EA398"/>
    <w:lvl w:ilvl="0" w:tplc="27B810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15E65518"/>
    <w:multiLevelType w:val="hybridMultilevel"/>
    <w:tmpl w:val="3E6AD1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67A6CD2"/>
    <w:multiLevelType w:val="hybridMultilevel"/>
    <w:tmpl w:val="0D7A6A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6DA6145"/>
    <w:multiLevelType w:val="hybridMultilevel"/>
    <w:tmpl w:val="0C125C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7F37173"/>
    <w:multiLevelType w:val="hybridMultilevel"/>
    <w:tmpl w:val="6728D424"/>
    <w:lvl w:ilvl="0" w:tplc="F54C30E0">
      <w:start w:val="1"/>
      <w:numFmt w:val="low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9" w15:restartNumberingAfterBreak="0">
    <w:nsid w:val="19CD12B8"/>
    <w:multiLevelType w:val="hybridMultilevel"/>
    <w:tmpl w:val="2FB0DC4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9D248D0"/>
    <w:multiLevelType w:val="hybridMultilevel"/>
    <w:tmpl w:val="1D48C4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A3047F0"/>
    <w:multiLevelType w:val="hybridMultilevel"/>
    <w:tmpl w:val="5008DB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B055812"/>
    <w:multiLevelType w:val="hybridMultilevel"/>
    <w:tmpl w:val="71F06DF8"/>
    <w:lvl w:ilvl="0" w:tplc="D7765FA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1C1929BB"/>
    <w:multiLevelType w:val="hybridMultilevel"/>
    <w:tmpl w:val="B1C0A2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CB053FE"/>
    <w:multiLevelType w:val="hybridMultilevel"/>
    <w:tmpl w:val="CFE2A2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CBB6F73"/>
    <w:multiLevelType w:val="hybridMultilevel"/>
    <w:tmpl w:val="A7F603A0"/>
    <w:lvl w:ilvl="0" w:tplc="E11EE416">
      <w:start w:val="1"/>
      <w:numFmt w:val="lowerLetter"/>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26" w15:restartNumberingAfterBreak="0">
    <w:nsid w:val="1CEA7955"/>
    <w:multiLevelType w:val="hybridMultilevel"/>
    <w:tmpl w:val="99F4A7D8"/>
    <w:lvl w:ilvl="0" w:tplc="CC92889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1D045460"/>
    <w:multiLevelType w:val="hybridMultilevel"/>
    <w:tmpl w:val="A5A438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FF3723E"/>
    <w:multiLevelType w:val="hybridMultilevel"/>
    <w:tmpl w:val="23109B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1A3258C"/>
    <w:multiLevelType w:val="hybridMultilevel"/>
    <w:tmpl w:val="91B658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1A564D6"/>
    <w:multiLevelType w:val="hybridMultilevel"/>
    <w:tmpl w:val="9AAE95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2246A8E"/>
    <w:multiLevelType w:val="hybridMultilevel"/>
    <w:tmpl w:val="D5C0D5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3524107"/>
    <w:multiLevelType w:val="hybridMultilevel"/>
    <w:tmpl w:val="07FCCC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24271797"/>
    <w:multiLevelType w:val="hybridMultilevel"/>
    <w:tmpl w:val="6DC485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26913DEC"/>
    <w:multiLevelType w:val="hybridMultilevel"/>
    <w:tmpl w:val="105CE882"/>
    <w:lvl w:ilvl="0" w:tplc="7772D8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15:restartNumberingAfterBreak="0">
    <w:nsid w:val="26AC5810"/>
    <w:multiLevelType w:val="hybridMultilevel"/>
    <w:tmpl w:val="9F340E82"/>
    <w:lvl w:ilvl="0" w:tplc="29BA26D8">
      <w:start w:val="1"/>
      <w:numFmt w:val="decimal"/>
      <w:lvlText w:val="%1)"/>
      <w:lvlJc w:val="left"/>
      <w:pPr>
        <w:ind w:left="865" w:hanging="405"/>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6" w15:restartNumberingAfterBreak="0">
    <w:nsid w:val="27226D2D"/>
    <w:multiLevelType w:val="hybridMultilevel"/>
    <w:tmpl w:val="93A223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27785CB5"/>
    <w:multiLevelType w:val="hybridMultilevel"/>
    <w:tmpl w:val="CC6A78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28766B35"/>
    <w:multiLevelType w:val="hybridMultilevel"/>
    <w:tmpl w:val="9B105990"/>
    <w:lvl w:ilvl="0" w:tplc="2644885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15:restartNumberingAfterBreak="0">
    <w:nsid w:val="28B90183"/>
    <w:multiLevelType w:val="hybridMultilevel"/>
    <w:tmpl w:val="DE806D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2AF95D84"/>
    <w:multiLevelType w:val="hybridMultilevel"/>
    <w:tmpl w:val="2F423E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2B8B261C"/>
    <w:multiLevelType w:val="hybridMultilevel"/>
    <w:tmpl w:val="268C27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2CFB5A48"/>
    <w:multiLevelType w:val="hybridMultilevel"/>
    <w:tmpl w:val="A7C26E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30240EE2"/>
    <w:multiLevelType w:val="hybridMultilevel"/>
    <w:tmpl w:val="4AB6BA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2650E90"/>
    <w:multiLevelType w:val="hybridMultilevel"/>
    <w:tmpl w:val="1F66F1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3265194D"/>
    <w:multiLevelType w:val="hybridMultilevel"/>
    <w:tmpl w:val="171E38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328144D8"/>
    <w:multiLevelType w:val="hybridMultilevel"/>
    <w:tmpl w:val="D9787796"/>
    <w:lvl w:ilvl="0" w:tplc="838ADE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15:restartNumberingAfterBreak="0">
    <w:nsid w:val="35793167"/>
    <w:multiLevelType w:val="hybridMultilevel"/>
    <w:tmpl w:val="D37E2A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3618050D"/>
    <w:multiLevelType w:val="hybridMultilevel"/>
    <w:tmpl w:val="D8442A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396A5A2F"/>
    <w:multiLevelType w:val="hybridMultilevel"/>
    <w:tmpl w:val="0C125C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3D4E0E26"/>
    <w:multiLevelType w:val="hybridMultilevel"/>
    <w:tmpl w:val="8F7274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3D68064B"/>
    <w:multiLevelType w:val="hybridMultilevel"/>
    <w:tmpl w:val="CD6C26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3DD140D5"/>
    <w:multiLevelType w:val="hybridMultilevel"/>
    <w:tmpl w:val="FCB68132"/>
    <w:lvl w:ilvl="0" w:tplc="DF429452">
      <w:start w:val="1"/>
      <w:numFmt w:val="lowerLetter"/>
      <w:lvlText w:val="%1."/>
      <w:lvlJc w:val="left"/>
      <w:pPr>
        <w:ind w:left="786" w:hanging="360"/>
      </w:pPr>
      <w:rPr>
        <w:rFonts w:hint="default"/>
      </w:rPr>
    </w:lvl>
    <w:lvl w:ilvl="1" w:tplc="04090019">
      <w:start w:val="1"/>
      <w:numFmt w:val="lowerLetter"/>
      <w:lvlText w:val="%2."/>
      <w:lvlJc w:val="left"/>
      <w:pPr>
        <w:ind w:left="644"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53" w15:restartNumberingAfterBreak="0">
    <w:nsid w:val="3F9910A0"/>
    <w:multiLevelType w:val="hybridMultilevel"/>
    <w:tmpl w:val="4F18D02E"/>
    <w:lvl w:ilvl="0" w:tplc="34E0F070">
      <w:start w:val="1"/>
      <w:numFmt w:val="decimal"/>
      <w:lvlText w:val="%1."/>
      <w:lvlJc w:val="left"/>
      <w:pPr>
        <w:ind w:left="256" w:hanging="360"/>
      </w:pPr>
      <w:rPr>
        <w:rFonts w:ascii="Bookman Old Style" w:eastAsia="Calibri" w:hAnsi="Bookman Old Style" w:cs="Times New Roman"/>
      </w:rPr>
    </w:lvl>
    <w:lvl w:ilvl="1" w:tplc="04210019" w:tentative="1">
      <w:start w:val="1"/>
      <w:numFmt w:val="lowerLetter"/>
      <w:lvlText w:val="%2."/>
      <w:lvlJc w:val="left"/>
      <w:pPr>
        <w:ind w:left="976" w:hanging="360"/>
      </w:pPr>
    </w:lvl>
    <w:lvl w:ilvl="2" w:tplc="0421001B" w:tentative="1">
      <w:start w:val="1"/>
      <w:numFmt w:val="lowerRoman"/>
      <w:lvlText w:val="%3."/>
      <w:lvlJc w:val="right"/>
      <w:pPr>
        <w:ind w:left="1696" w:hanging="180"/>
      </w:pPr>
    </w:lvl>
    <w:lvl w:ilvl="3" w:tplc="0421000F" w:tentative="1">
      <w:start w:val="1"/>
      <w:numFmt w:val="decimal"/>
      <w:lvlText w:val="%4."/>
      <w:lvlJc w:val="left"/>
      <w:pPr>
        <w:ind w:left="2416" w:hanging="360"/>
      </w:pPr>
    </w:lvl>
    <w:lvl w:ilvl="4" w:tplc="04210019" w:tentative="1">
      <w:start w:val="1"/>
      <w:numFmt w:val="lowerLetter"/>
      <w:lvlText w:val="%5."/>
      <w:lvlJc w:val="left"/>
      <w:pPr>
        <w:ind w:left="3136" w:hanging="360"/>
      </w:pPr>
    </w:lvl>
    <w:lvl w:ilvl="5" w:tplc="0421001B" w:tentative="1">
      <w:start w:val="1"/>
      <w:numFmt w:val="lowerRoman"/>
      <w:lvlText w:val="%6."/>
      <w:lvlJc w:val="right"/>
      <w:pPr>
        <w:ind w:left="3856" w:hanging="180"/>
      </w:pPr>
    </w:lvl>
    <w:lvl w:ilvl="6" w:tplc="0421000F" w:tentative="1">
      <w:start w:val="1"/>
      <w:numFmt w:val="decimal"/>
      <w:lvlText w:val="%7."/>
      <w:lvlJc w:val="left"/>
      <w:pPr>
        <w:ind w:left="4576" w:hanging="360"/>
      </w:pPr>
    </w:lvl>
    <w:lvl w:ilvl="7" w:tplc="04210019" w:tentative="1">
      <w:start w:val="1"/>
      <w:numFmt w:val="lowerLetter"/>
      <w:lvlText w:val="%8."/>
      <w:lvlJc w:val="left"/>
      <w:pPr>
        <w:ind w:left="5296" w:hanging="360"/>
      </w:pPr>
    </w:lvl>
    <w:lvl w:ilvl="8" w:tplc="0421001B" w:tentative="1">
      <w:start w:val="1"/>
      <w:numFmt w:val="lowerRoman"/>
      <w:lvlText w:val="%9."/>
      <w:lvlJc w:val="right"/>
      <w:pPr>
        <w:ind w:left="6016" w:hanging="180"/>
      </w:pPr>
    </w:lvl>
  </w:abstractNum>
  <w:abstractNum w:abstractNumId="54" w15:restartNumberingAfterBreak="0">
    <w:nsid w:val="42C956A4"/>
    <w:multiLevelType w:val="hybridMultilevel"/>
    <w:tmpl w:val="EB780C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2D36BF3"/>
    <w:multiLevelType w:val="hybridMultilevel"/>
    <w:tmpl w:val="B2E20A86"/>
    <w:lvl w:ilvl="0" w:tplc="1B8C2E5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15:restartNumberingAfterBreak="0">
    <w:nsid w:val="42E45460"/>
    <w:multiLevelType w:val="hybridMultilevel"/>
    <w:tmpl w:val="22F0A830"/>
    <w:lvl w:ilvl="0" w:tplc="5DA4C084">
      <w:start w:val="1"/>
      <w:numFmt w:val="lowerLetter"/>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57" w15:restartNumberingAfterBreak="0">
    <w:nsid w:val="44C44584"/>
    <w:multiLevelType w:val="hybridMultilevel"/>
    <w:tmpl w:val="292A86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465625A1"/>
    <w:multiLevelType w:val="hybridMultilevel"/>
    <w:tmpl w:val="A24823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6C66574"/>
    <w:multiLevelType w:val="hybridMultilevel"/>
    <w:tmpl w:val="3CF626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47FF4B7F"/>
    <w:multiLevelType w:val="hybridMultilevel"/>
    <w:tmpl w:val="AF2261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4A1379B2"/>
    <w:multiLevelType w:val="hybridMultilevel"/>
    <w:tmpl w:val="12F829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4B3858E2"/>
    <w:multiLevelType w:val="hybridMultilevel"/>
    <w:tmpl w:val="40EE34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B6655DF"/>
    <w:multiLevelType w:val="hybridMultilevel"/>
    <w:tmpl w:val="49E2F018"/>
    <w:lvl w:ilvl="0" w:tplc="6A6C320C">
      <w:start w:val="1"/>
      <w:numFmt w:val="low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64" w15:restartNumberingAfterBreak="0">
    <w:nsid w:val="4BCD4BCF"/>
    <w:multiLevelType w:val="hybridMultilevel"/>
    <w:tmpl w:val="34561D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4DFB4F81"/>
    <w:multiLevelType w:val="hybridMultilevel"/>
    <w:tmpl w:val="00121A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4E7C30B1"/>
    <w:multiLevelType w:val="hybridMultilevel"/>
    <w:tmpl w:val="83421C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4FA11855"/>
    <w:multiLevelType w:val="hybridMultilevel"/>
    <w:tmpl w:val="3FD669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52CB7B0D"/>
    <w:multiLevelType w:val="hybridMultilevel"/>
    <w:tmpl w:val="25F0E298"/>
    <w:lvl w:ilvl="0" w:tplc="8F009F8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1F6A04"/>
    <w:multiLevelType w:val="hybridMultilevel"/>
    <w:tmpl w:val="D778A384"/>
    <w:lvl w:ilvl="0" w:tplc="774864E4">
      <w:start w:val="1"/>
      <w:numFmt w:val="lowerLetter"/>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58475781"/>
    <w:multiLevelType w:val="hybridMultilevel"/>
    <w:tmpl w:val="09EE39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58C6794E"/>
    <w:multiLevelType w:val="hybridMultilevel"/>
    <w:tmpl w:val="1BFE2D70"/>
    <w:lvl w:ilvl="0" w:tplc="C3180FCA">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72" w15:restartNumberingAfterBreak="0">
    <w:nsid w:val="593B6B5A"/>
    <w:multiLevelType w:val="hybridMultilevel"/>
    <w:tmpl w:val="0026E8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5A761D60"/>
    <w:multiLevelType w:val="hybridMultilevel"/>
    <w:tmpl w:val="7A86C9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C6B39F5"/>
    <w:multiLevelType w:val="hybridMultilevel"/>
    <w:tmpl w:val="C15208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5CE50A8E"/>
    <w:multiLevelType w:val="hybridMultilevel"/>
    <w:tmpl w:val="7D6048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5EEE0E0D"/>
    <w:multiLevelType w:val="hybridMultilevel"/>
    <w:tmpl w:val="FDB4AC4C"/>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7" w15:restartNumberingAfterBreak="0">
    <w:nsid w:val="5F143E05"/>
    <w:multiLevelType w:val="hybridMultilevel"/>
    <w:tmpl w:val="01B27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5F161DD7"/>
    <w:multiLevelType w:val="hybridMultilevel"/>
    <w:tmpl w:val="A62C7D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60A55221"/>
    <w:multiLevelType w:val="hybridMultilevel"/>
    <w:tmpl w:val="6D327C0E"/>
    <w:lvl w:ilvl="0" w:tplc="CA04B8FE">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80" w15:restartNumberingAfterBreak="0">
    <w:nsid w:val="62CF7D8D"/>
    <w:multiLevelType w:val="hybridMultilevel"/>
    <w:tmpl w:val="9DB0FD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63075104"/>
    <w:multiLevelType w:val="hybridMultilevel"/>
    <w:tmpl w:val="1338AC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64AC61E8"/>
    <w:multiLevelType w:val="hybridMultilevel"/>
    <w:tmpl w:val="FD88E3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64BC52FA"/>
    <w:multiLevelType w:val="hybridMultilevel"/>
    <w:tmpl w:val="AED6D5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65997404"/>
    <w:multiLevelType w:val="hybridMultilevel"/>
    <w:tmpl w:val="E8DE3B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662A147F"/>
    <w:multiLevelType w:val="hybridMultilevel"/>
    <w:tmpl w:val="A8C04B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66447FEB"/>
    <w:multiLevelType w:val="hybridMultilevel"/>
    <w:tmpl w:val="64E068DE"/>
    <w:lvl w:ilvl="0" w:tplc="554A8142">
      <w:start w:val="1"/>
      <w:numFmt w:val="low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87" w15:restartNumberingAfterBreak="0">
    <w:nsid w:val="6926349F"/>
    <w:multiLevelType w:val="hybridMultilevel"/>
    <w:tmpl w:val="0CB282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693B3B61"/>
    <w:multiLevelType w:val="hybridMultilevel"/>
    <w:tmpl w:val="A86CDD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6AB97BFE"/>
    <w:multiLevelType w:val="hybridMultilevel"/>
    <w:tmpl w:val="B7C23F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6EE87950"/>
    <w:multiLevelType w:val="hybridMultilevel"/>
    <w:tmpl w:val="1F58C5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71DB305E"/>
    <w:multiLevelType w:val="hybridMultilevel"/>
    <w:tmpl w:val="94BA13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72707D71"/>
    <w:multiLevelType w:val="hybridMultilevel"/>
    <w:tmpl w:val="2430B89C"/>
    <w:lvl w:ilvl="0" w:tplc="801E7DE4">
      <w:start w:val="1"/>
      <w:numFmt w:val="low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93" w15:restartNumberingAfterBreak="0">
    <w:nsid w:val="72893294"/>
    <w:multiLevelType w:val="hybridMultilevel"/>
    <w:tmpl w:val="EDB82E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745C30E9"/>
    <w:multiLevelType w:val="hybridMultilevel"/>
    <w:tmpl w:val="526A13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74C509BB"/>
    <w:multiLevelType w:val="hybridMultilevel"/>
    <w:tmpl w:val="4154BC3A"/>
    <w:lvl w:ilvl="0" w:tplc="4622FE6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6" w15:restartNumberingAfterBreak="0">
    <w:nsid w:val="7521401B"/>
    <w:multiLevelType w:val="hybridMultilevel"/>
    <w:tmpl w:val="8ACC5820"/>
    <w:lvl w:ilvl="0" w:tplc="F2F66DD2">
      <w:start w:val="1"/>
      <w:numFmt w:val="decimal"/>
      <w:lvlText w:val="%1."/>
      <w:lvlJc w:val="left"/>
      <w:pPr>
        <w:ind w:left="1540" w:hanging="360"/>
      </w:pPr>
      <w:rPr>
        <w:rFonts w:hint="default"/>
      </w:r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97" w15:restartNumberingAfterBreak="0">
    <w:nsid w:val="75813421"/>
    <w:multiLevelType w:val="hybridMultilevel"/>
    <w:tmpl w:val="3EC814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15:restartNumberingAfterBreak="0">
    <w:nsid w:val="76415C9B"/>
    <w:multiLevelType w:val="hybridMultilevel"/>
    <w:tmpl w:val="C6DEE6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78657E87"/>
    <w:multiLevelType w:val="hybridMultilevel"/>
    <w:tmpl w:val="3DDEBC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15:restartNumberingAfterBreak="0">
    <w:nsid w:val="79C71A0A"/>
    <w:multiLevelType w:val="hybridMultilevel"/>
    <w:tmpl w:val="643A9FE8"/>
    <w:lvl w:ilvl="0" w:tplc="04210019">
      <w:start w:val="1"/>
      <w:numFmt w:val="lowerLetter"/>
      <w:lvlText w:val="%1."/>
      <w:lvlJc w:val="left"/>
      <w:pPr>
        <w:ind w:left="795" w:hanging="360"/>
      </w:p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101" w15:restartNumberingAfterBreak="0">
    <w:nsid w:val="7A316C1B"/>
    <w:multiLevelType w:val="hybridMultilevel"/>
    <w:tmpl w:val="978AEF98"/>
    <w:lvl w:ilvl="0" w:tplc="1F0EB0D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2" w15:restartNumberingAfterBreak="0">
    <w:nsid w:val="7A9339C6"/>
    <w:multiLevelType w:val="hybridMultilevel"/>
    <w:tmpl w:val="94BA13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7C1F7A41"/>
    <w:multiLevelType w:val="hybridMultilevel"/>
    <w:tmpl w:val="CE4820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7C730FAC"/>
    <w:multiLevelType w:val="hybridMultilevel"/>
    <w:tmpl w:val="0510AD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15:restartNumberingAfterBreak="0">
    <w:nsid w:val="7D0F7749"/>
    <w:multiLevelType w:val="hybridMultilevel"/>
    <w:tmpl w:val="A094BA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808280447">
    <w:abstractNumId w:val="68"/>
  </w:num>
  <w:num w:numId="2" w16cid:durableId="2044668158">
    <w:abstractNumId w:val="87"/>
  </w:num>
  <w:num w:numId="3" w16cid:durableId="1656765579">
    <w:abstractNumId w:val="32"/>
  </w:num>
  <w:num w:numId="4" w16cid:durableId="1977829212">
    <w:abstractNumId w:val="40"/>
  </w:num>
  <w:num w:numId="5" w16cid:durableId="991173411">
    <w:abstractNumId w:val="57"/>
  </w:num>
  <w:num w:numId="6" w16cid:durableId="1671131062">
    <w:abstractNumId w:val="29"/>
  </w:num>
  <w:num w:numId="7" w16cid:durableId="489754569">
    <w:abstractNumId w:val="51"/>
  </w:num>
  <w:num w:numId="8" w16cid:durableId="1725331583">
    <w:abstractNumId w:val="64"/>
  </w:num>
  <w:num w:numId="9" w16cid:durableId="1005520800">
    <w:abstractNumId w:val="66"/>
  </w:num>
  <w:num w:numId="10" w16cid:durableId="1603805120">
    <w:abstractNumId w:val="12"/>
  </w:num>
  <w:num w:numId="11" w16cid:durableId="594627957">
    <w:abstractNumId w:val="84"/>
  </w:num>
  <w:num w:numId="12" w16cid:durableId="1388141013">
    <w:abstractNumId w:val="72"/>
  </w:num>
  <w:num w:numId="13" w16cid:durableId="374427188">
    <w:abstractNumId w:val="93"/>
  </w:num>
  <w:num w:numId="14" w16cid:durableId="331686895">
    <w:abstractNumId w:val="11"/>
  </w:num>
  <w:num w:numId="15" w16cid:durableId="665086262">
    <w:abstractNumId w:val="54"/>
  </w:num>
  <w:num w:numId="16" w16cid:durableId="2081562112">
    <w:abstractNumId w:val="88"/>
  </w:num>
  <w:num w:numId="17" w16cid:durableId="1385982369">
    <w:abstractNumId w:val="83"/>
  </w:num>
  <w:num w:numId="18" w16cid:durableId="1050302349">
    <w:abstractNumId w:val="8"/>
  </w:num>
  <w:num w:numId="19" w16cid:durableId="347996191">
    <w:abstractNumId w:val="89"/>
  </w:num>
  <w:num w:numId="20" w16cid:durableId="606739724">
    <w:abstractNumId w:val="74"/>
  </w:num>
  <w:num w:numId="21" w16cid:durableId="109712693">
    <w:abstractNumId w:val="105"/>
  </w:num>
  <w:num w:numId="22" w16cid:durableId="1809742812">
    <w:abstractNumId w:val="24"/>
  </w:num>
  <w:num w:numId="23" w16cid:durableId="729040216">
    <w:abstractNumId w:val="85"/>
  </w:num>
  <w:num w:numId="24" w16cid:durableId="161743324">
    <w:abstractNumId w:val="17"/>
  </w:num>
  <w:num w:numId="25" w16cid:durableId="2006278395">
    <w:abstractNumId w:val="31"/>
  </w:num>
  <w:num w:numId="26" w16cid:durableId="500512631">
    <w:abstractNumId w:val="41"/>
  </w:num>
  <w:num w:numId="27" w16cid:durableId="1033113258">
    <w:abstractNumId w:val="30"/>
  </w:num>
  <w:num w:numId="28" w16cid:durableId="2064595464">
    <w:abstractNumId w:val="65"/>
  </w:num>
  <w:num w:numId="29" w16cid:durableId="1645740136">
    <w:abstractNumId w:val="6"/>
  </w:num>
  <w:num w:numId="30" w16cid:durableId="1216620766">
    <w:abstractNumId w:val="3"/>
  </w:num>
  <w:num w:numId="31" w16cid:durableId="1248998978">
    <w:abstractNumId w:val="76"/>
  </w:num>
  <w:num w:numId="32" w16cid:durableId="675116683">
    <w:abstractNumId w:val="47"/>
  </w:num>
  <w:num w:numId="33" w16cid:durableId="1819111449">
    <w:abstractNumId w:val="0"/>
  </w:num>
  <w:num w:numId="34" w16cid:durableId="1013191954">
    <w:abstractNumId w:val="80"/>
  </w:num>
  <w:num w:numId="35" w16cid:durableId="1142388371">
    <w:abstractNumId w:val="1"/>
  </w:num>
  <w:num w:numId="36" w16cid:durableId="1998536857">
    <w:abstractNumId w:val="82"/>
  </w:num>
  <w:num w:numId="37" w16cid:durableId="1103381906">
    <w:abstractNumId w:val="78"/>
  </w:num>
  <w:num w:numId="38" w16cid:durableId="80875409">
    <w:abstractNumId w:val="27"/>
  </w:num>
  <w:num w:numId="39" w16cid:durableId="170876949">
    <w:abstractNumId w:val="70"/>
  </w:num>
  <w:num w:numId="40" w16cid:durableId="910428021">
    <w:abstractNumId w:val="21"/>
  </w:num>
  <w:num w:numId="41" w16cid:durableId="1767846426">
    <w:abstractNumId w:val="19"/>
  </w:num>
  <w:num w:numId="42" w16cid:durableId="2092241483">
    <w:abstractNumId w:val="49"/>
  </w:num>
  <w:num w:numId="43" w16cid:durableId="664473563">
    <w:abstractNumId w:val="10"/>
  </w:num>
  <w:num w:numId="44" w16cid:durableId="354843426">
    <w:abstractNumId w:val="26"/>
  </w:num>
  <w:num w:numId="45" w16cid:durableId="2074503078">
    <w:abstractNumId w:val="59"/>
  </w:num>
  <w:num w:numId="46" w16cid:durableId="860360008">
    <w:abstractNumId w:val="45"/>
  </w:num>
  <w:num w:numId="47" w16cid:durableId="495073876">
    <w:abstractNumId w:val="81"/>
  </w:num>
  <w:num w:numId="48" w16cid:durableId="1609193819">
    <w:abstractNumId w:val="5"/>
  </w:num>
  <w:num w:numId="49" w16cid:durableId="1686396174">
    <w:abstractNumId w:val="36"/>
  </w:num>
  <w:num w:numId="50" w16cid:durableId="1384327245">
    <w:abstractNumId w:val="39"/>
  </w:num>
  <w:num w:numId="51" w16cid:durableId="69546560">
    <w:abstractNumId w:val="16"/>
  </w:num>
  <w:num w:numId="52" w16cid:durableId="499539289">
    <w:abstractNumId w:val="94"/>
  </w:num>
  <w:num w:numId="53" w16cid:durableId="898175305">
    <w:abstractNumId w:val="100"/>
  </w:num>
  <w:num w:numId="54" w16cid:durableId="1824740505">
    <w:abstractNumId w:val="69"/>
  </w:num>
  <w:num w:numId="55" w16cid:durableId="2071145757">
    <w:abstractNumId w:val="43"/>
  </w:num>
  <w:num w:numId="56" w16cid:durableId="834952143">
    <w:abstractNumId w:val="18"/>
  </w:num>
  <w:num w:numId="57" w16cid:durableId="489248215">
    <w:abstractNumId w:val="63"/>
  </w:num>
  <w:num w:numId="58" w16cid:durableId="610865571">
    <w:abstractNumId w:val="86"/>
  </w:num>
  <w:num w:numId="59" w16cid:durableId="1092970718">
    <w:abstractNumId w:val="50"/>
  </w:num>
  <w:num w:numId="60" w16cid:durableId="1563367737">
    <w:abstractNumId w:val="28"/>
  </w:num>
  <w:num w:numId="61" w16cid:durableId="739330084">
    <w:abstractNumId w:val="104"/>
  </w:num>
  <w:num w:numId="62" w16cid:durableId="109007987">
    <w:abstractNumId w:val="103"/>
  </w:num>
  <w:num w:numId="63" w16cid:durableId="840900201">
    <w:abstractNumId w:val="58"/>
  </w:num>
  <w:num w:numId="64" w16cid:durableId="8723059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512475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585162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496229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745633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46430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455441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01543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98330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10857131">
    <w:abstractNumId w:val="48"/>
  </w:num>
  <w:num w:numId="74" w16cid:durableId="346441157">
    <w:abstractNumId w:val="98"/>
  </w:num>
  <w:num w:numId="75" w16cid:durableId="1541630352">
    <w:abstractNumId w:val="4"/>
  </w:num>
  <w:num w:numId="76" w16cid:durableId="207302390">
    <w:abstractNumId w:val="15"/>
  </w:num>
  <w:num w:numId="77" w16cid:durableId="1816331041">
    <w:abstractNumId w:val="62"/>
  </w:num>
  <w:num w:numId="78" w16cid:durableId="1814638426">
    <w:abstractNumId w:val="33"/>
  </w:num>
  <w:num w:numId="79" w16cid:durableId="563806889">
    <w:abstractNumId w:val="67"/>
  </w:num>
  <w:num w:numId="80" w16cid:durableId="272322303">
    <w:abstractNumId w:val="37"/>
  </w:num>
  <w:num w:numId="81" w16cid:durableId="149639510">
    <w:abstractNumId w:val="52"/>
  </w:num>
  <w:num w:numId="82" w16cid:durableId="2114279143">
    <w:abstractNumId w:val="23"/>
  </w:num>
  <w:num w:numId="83" w16cid:durableId="923343777">
    <w:abstractNumId w:val="7"/>
  </w:num>
  <w:num w:numId="84" w16cid:durableId="1882981364">
    <w:abstractNumId w:val="102"/>
  </w:num>
  <w:num w:numId="85" w16cid:durableId="1451507587">
    <w:abstractNumId w:val="44"/>
  </w:num>
  <w:num w:numId="86" w16cid:durableId="1118529676">
    <w:abstractNumId w:val="97"/>
  </w:num>
  <w:num w:numId="87" w16cid:durableId="1256135332">
    <w:abstractNumId w:val="99"/>
  </w:num>
  <w:num w:numId="88" w16cid:durableId="1766029151">
    <w:abstractNumId w:val="42"/>
  </w:num>
  <w:num w:numId="89" w16cid:durableId="1565527620">
    <w:abstractNumId w:val="61"/>
  </w:num>
  <w:num w:numId="90" w16cid:durableId="2090612002">
    <w:abstractNumId w:val="73"/>
  </w:num>
  <w:num w:numId="91" w16cid:durableId="391150753">
    <w:abstractNumId w:val="75"/>
  </w:num>
  <w:num w:numId="92" w16cid:durableId="202181485">
    <w:abstractNumId w:val="77"/>
  </w:num>
  <w:num w:numId="93" w16cid:durableId="589512510">
    <w:abstractNumId w:val="60"/>
  </w:num>
  <w:num w:numId="94" w16cid:durableId="145174347">
    <w:abstractNumId w:val="101"/>
  </w:num>
  <w:num w:numId="95" w16cid:durableId="1181816901">
    <w:abstractNumId w:val="92"/>
  </w:num>
  <w:num w:numId="96" w16cid:durableId="1968925976">
    <w:abstractNumId w:val="79"/>
  </w:num>
  <w:num w:numId="97" w16cid:durableId="1970818331">
    <w:abstractNumId w:val="35"/>
  </w:num>
  <w:num w:numId="98" w16cid:durableId="1806001888">
    <w:abstractNumId w:val="2"/>
  </w:num>
  <w:num w:numId="99" w16cid:durableId="2117627368">
    <w:abstractNumId w:val="56"/>
  </w:num>
  <w:num w:numId="100" w16cid:durableId="1686130877">
    <w:abstractNumId w:val="96"/>
  </w:num>
  <w:num w:numId="101" w16cid:durableId="369688728">
    <w:abstractNumId w:val="25"/>
  </w:num>
  <w:num w:numId="102" w16cid:durableId="1949195374">
    <w:abstractNumId w:val="71"/>
  </w:num>
  <w:num w:numId="103" w16cid:durableId="1063530085">
    <w:abstractNumId w:val="91"/>
  </w:num>
  <w:num w:numId="104" w16cid:durableId="1317537750">
    <w:abstractNumId w:val="20"/>
  </w:num>
  <w:num w:numId="105" w16cid:durableId="1295677983">
    <w:abstractNumId w:val="9"/>
  </w:num>
  <w:num w:numId="106" w16cid:durableId="810437672">
    <w:abstractNumId w:val="5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7E7C"/>
    <w:rsid w:val="000042AC"/>
    <w:rsid w:val="00004AC6"/>
    <w:rsid w:val="00005BB5"/>
    <w:rsid w:val="00011DC0"/>
    <w:rsid w:val="00012540"/>
    <w:rsid w:val="00020387"/>
    <w:rsid w:val="000221F6"/>
    <w:rsid w:val="000258E0"/>
    <w:rsid w:val="00036EBC"/>
    <w:rsid w:val="00037501"/>
    <w:rsid w:val="00046658"/>
    <w:rsid w:val="0005030F"/>
    <w:rsid w:val="00053DDA"/>
    <w:rsid w:val="00055D6C"/>
    <w:rsid w:val="00061DDE"/>
    <w:rsid w:val="0006419F"/>
    <w:rsid w:val="000677FC"/>
    <w:rsid w:val="0006797E"/>
    <w:rsid w:val="00072D22"/>
    <w:rsid w:val="00072FA3"/>
    <w:rsid w:val="000755A9"/>
    <w:rsid w:val="000833A5"/>
    <w:rsid w:val="000940FA"/>
    <w:rsid w:val="000A05C5"/>
    <w:rsid w:val="000A0A83"/>
    <w:rsid w:val="000A0FDE"/>
    <w:rsid w:val="000A5263"/>
    <w:rsid w:val="000A5882"/>
    <w:rsid w:val="000A6D0B"/>
    <w:rsid w:val="000B2FA1"/>
    <w:rsid w:val="000C418E"/>
    <w:rsid w:val="000C6023"/>
    <w:rsid w:val="000D0B1A"/>
    <w:rsid w:val="000D4C18"/>
    <w:rsid w:val="000D6A96"/>
    <w:rsid w:val="000E5702"/>
    <w:rsid w:val="000E64B6"/>
    <w:rsid w:val="000F33C2"/>
    <w:rsid w:val="000F34A5"/>
    <w:rsid w:val="000F391B"/>
    <w:rsid w:val="000F5C83"/>
    <w:rsid w:val="000F6E04"/>
    <w:rsid w:val="00102CAC"/>
    <w:rsid w:val="00102CF2"/>
    <w:rsid w:val="0010368E"/>
    <w:rsid w:val="00103AD0"/>
    <w:rsid w:val="001066DC"/>
    <w:rsid w:val="00110A9E"/>
    <w:rsid w:val="00112A99"/>
    <w:rsid w:val="00114BF8"/>
    <w:rsid w:val="0012014F"/>
    <w:rsid w:val="00121768"/>
    <w:rsid w:val="00124274"/>
    <w:rsid w:val="00142DE4"/>
    <w:rsid w:val="00143625"/>
    <w:rsid w:val="00144579"/>
    <w:rsid w:val="001459B8"/>
    <w:rsid w:val="00146108"/>
    <w:rsid w:val="0015361E"/>
    <w:rsid w:val="00153E6C"/>
    <w:rsid w:val="00160411"/>
    <w:rsid w:val="001612B1"/>
    <w:rsid w:val="0016199C"/>
    <w:rsid w:val="00171F32"/>
    <w:rsid w:val="00175AF4"/>
    <w:rsid w:val="001834E7"/>
    <w:rsid w:val="0019040F"/>
    <w:rsid w:val="00193FC9"/>
    <w:rsid w:val="00196E7D"/>
    <w:rsid w:val="001A0080"/>
    <w:rsid w:val="001A079D"/>
    <w:rsid w:val="001A3797"/>
    <w:rsid w:val="001B091C"/>
    <w:rsid w:val="001B1200"/>
    <w:rsid w:val="001C4BD5"/>
    <w:rsid w:val="001C7880"/>
    <w:rsid w:val="001D041F"/>
    <w:rsid w:val="001D18C8"/>
    <w:rsid w:val="001D47F2"/>
    <w:rsid w:val="001D4DD5"/>
    <w:rsid w:val="001F2658"/>
    <w:rsid w:val="001F2EBD"/>
    <w:rsid w:val="001F41CF"/>
    <w:rsid w:val="00202710"/>
    <w:rsid w:val="00205B71"/>
    <w:rsid w:val="0021632C"/>
    <w:rsid w:val="00220FC0"/>
    <w:rsid w:val="0022349A"/>
    <w:rsid w:val="00224F4A"/>
    <w:rsid w:val="00237387"/>
    <w:rsid w:val="00237AA5"/>
    <w:rsid w:val="00250E0F"/>
    <w:rsid w:val="00250FE9"/>
    <w:rsid w:val="00251618"/>
    <w:rsid w:val="002524CD"/>
    <w:rsid w:val="00252CF6"/>
    <w:rsid w:val="00254656"/>
    <w:rsid w:val="0026153A"/>
    <w:rsid w:val="002745A9"/>
    <w:rsid w:val="00275920"/>
    <w:rsid w:val="00275A0F"/>
    <w:rsid w:val="0027611E"/>
    <w:rsid w:val="00284624"/>
    <w:rsid w:val="00290606"/>
    <w:rsid w:val="002940B2"/>
    <w:rsid w:val="002A2B6E"/>
    <w:rsid w:val="002A577D"/>
    <w:rsid w:val="002B0E71"/>
    <w:rsid w:val="002B1D9E"/>
    <w:rsid w:val="002B2C4E"/>
    <w:rsid w:val="002B3F7C"/>
    <w:rsid w:val="002B7FB8"/>
    <w:rsid w:val="002C2D14"/>
    <w:rsid w:val="002D7616"/>
    <w:rsid w:val="002E6912"/>
    <w:rsid w:val="002F0EB6"/>
    <w:rsid w:val="002F2521"/>
    <w:rsid w:val="002F49E8"/>
    <w:rsid w:val="0030207F"/>
    <w:rsid w:val="00305067"/>
    <w:rsid w:val="0031218D"/>
    <w:rsid w:val="00312210"/>
    <w:rsid w:val="00320372"/>
    <w:rsid w:val="003264B6"/>
    <w:rsid w:val="003312DE"/>
    <w:rsid w:val="003324EE"/>
    <w:rsid w:val="00333627"/>
    <w:rsid w:val="0033774B"/>
    <w:rsid w:val="00340E91"/>
    <w:rsid w:val="00344354"/>
    <w:rsid w:val="0034721B"/>
    <w:rsid w:val="00353660"/>
    <w:rsid w:val="003561C4"/>
    <w:rsid w:val="00361F1A"/>
    <w:rsid w:val="00371088"/>
    <w:rsid w:val="0037199E"/>
    <w:rsid w:val="00372408"/>
    <w:rsid w:val="0037614D"/>
    <w:rsid w:val="00377E62"/>
    <w:rsid w:val="0038138E"/>
    <w:rsid w:val="00385EC3"/>
    <w:rsid w:val="0039264C"/>
    <w:rsid w:val="003947F9"/>
    <w:rsid w:val="003A346C"/>
    <w:rsid w:val="003A3706"/>
    <w:rsid w:val="003A3955"/>
    <w:rsid w:val="003A7092"/>
    <w:rsid w:val="003A77CF"/>
    <w:rsid w:val="003B4C7A"/>
    <w:rsid w:val="003B63DC"/>
    <w:rsid w:val="003C230D"/>
    <w:rsid w:val="003F5F4D"/>
    <w:rsid w:val="003F7E08"/>
    <w:rsid w:val="00400DCC"/>
    <w:rsid w:val="0040339D"/>
    <w:rsid w:val="004147BC"/>
    <w:rsid w:val="00415D68"/>
    <w:rsid w:val="00420BF3"/>
    <w:rsid w:val="00454B4C"/>
    <w:rsid w:val="00461991"/>
    <w:rsid w:val="00461FCA"/>
    <w:rsid w:val="00475DF7"/>
    <w:rsid w:val="00480BF8"/>
    <w:rsid w:val="00480F43"/>
    <w:rsid w:val="00493F8C"/>
    <w:rsid w:val="00496016"/>
    <w:rsid w:val="00496FCE"/>
    <w:rsid w:val="00497313"/>
    <w:rsid w:val="004A403E"/>
    <w:rsid w:val="004A5AE6"/>
    <w:rsid w:val="004A7516"/>
    <w:rsid w:val="004A77DC"/>
    <w:rsid w:val="004B689B"/>
    <w:rsid w:val="004C3C68"/>
    <w:rsid w:val="004C5B5F"/>
    <w:rsid w:val="004D15B1"/>
    <w:rsid w:val="004D3A3A"/>
    <w:rsid w:val="004F66C4"/>
    <w:rsid w:val="005016A7"/>
    <w:rsid w:val="005163C4"/>
    <w:rsid w:val="005234A1"/>
    <w:rsid w:val="005262F7"/>
    <w:rsid w:val="0052669E"/>
    <w:rsid w:val="00527D42"/>
    <w:rsid w:val="00532A38"/>
    <w:rsid w:val="005451EB"/>
    <w:rsid w:val="005461CB"/>
    <w:rsid w:val="0055099E"/>
    <w:rsid w:val="00550C64"/>
    <w:rsid w:val="00567978"/>
    <w:rsid w:val="0057249F"/>
    <w:rsid w:val="00572F3B"/>
    <w:rsid w:val="00580213"/>
    <w:rsid w:val="00583A74"/>
    <w:rsid w:val="005863E6"/>
    <w:rsid w:val="00591278"/>
    <w:rsid w:val="005A0A6A"/>
    <w:rsid w:val="005A6A34"/>
    <w:rsid w:val="005B1667"/>
    <w:rsid w:val="005C1E2B"/>
    <w:rsid w:val="005C3197"/>
    <w:rsid w:val="005C4393"/>
    <w:rsid w:val="005C6BC9"/>
    <w:rsid w:val="005C7B1F"/>
    <w:rsid w:val="005C7E31"/>
    <w:rsid w:val="005D671F"/>
    <w:rsid w:val="005E4358"/>
    <w:rsid w:val="005F20BA"/>
    <w:rsid w:val="006007A5"/>
    <w:rsid w:val="00601C29"/>
    <w:rsid w:val="006051ED"/>
    <w:rsid w:val="0061009E"/>
    <w:rsid w:val="0062254D"/>
    <w:rsid w:val="00626D58"/>
    <w:rsid w:val="00636A17"/>
    <w:rsid w:val="00640375"/>
    <w:rsid w:val="0064123C"/>
    <w:rsid w:val="00641F94"/>
    <w:rsid w:val="006467B1"/>
    <w:rsid w:val="0064733B"/>
    <w:rsid w:val="00650C2B"/>
    <w:rsid w:val="006536DD"/>
    <w:rsid w:val="00660753"/>
    <w:rsid w:val="00660DA1"/>
    <w:rsid w:val="006704BB"/>
    <w:rsid w:val="006735AD"/>
    <w:rsid w:val="00673DB1"/>
    <w:rsid w:val="00676DA0"/>
    <w:rsid w:val="0068298B"/>
    <w:rsid w:val="006851CF"/>
    <w:rsid w:val="00685E8B"/>
    <w:rsid w:val="006922B3"/>
    <w:rsid w:val="0069239E"/>
    <w:rsid w:val="006963A4"/>
    <w:rsid w:val="00696929"/>
    <w:rsid w:val="006A25FF"/>
    <w:rsid w:val="006A489F"/>
    <w:rsid w:val="006A70EA"/>
    <w:rsid w:val="006D02E7"/>
    <w:rsid w:val="006D1CA2"/>
    <w:rsid w:val="006D2129"/>
    <w:rsid w:val="006D68A7"/>
    <w:rsid w:val="006F3298"/>
    <w:rsid w:val="006F6535"/>
    <w:rsid w:val="006F6F35"/>
    <w:rsid w:val="0070079E"/>
    <w:rsid w:val="0070403C"/>
    <w:rsid w:val="0070520D"/>
    <w:rsid w:val="0071775E"/>
    <w:rsid w:val="00717B60"/>
    <w:rsid w:val="00730AC2"/>
    <w:rsid w:val="00734160"/>
    <w:rsid w:val="007343B4"/>
    <w:rsid w:val="00740BA7"/>
    <w:rsid w:val="007420CC"/>
    <w:rsid w:val="00746B2C"/>
    <w:rsid w:val="007532E5"/>
    <w:rsid w:val="00753808"/>
    <w:rsid w:val="00754253"/>
    <w:rsid w:val="00757ED2"/>
    <w:rsid w:val="00772EAE"/>
    <w:rsid w:val="0077533F"/>
    <w:rsid w:val="007836D4"/>
    <w:rsid w:val="00791434"/>
    <w:rsid w:val="00793AF0"/>
    <w:rsid w:val="00794B03"/>
    <w:rsid w:val="00796261"/>
    <w:rsid w:val="007A281A"/>
    <w:rsid w:val="007A46E3"/>
    <w:rsid w:val="007B2748"/>
    <w:rsid w:val="007B45BC"/>
    <w:rsid w:val="007C22BF"/>
    <w:rsid w:val="007C6C2B"/>
    <w:rsid w:val="007D3F5E"/>
    <w:rsid w:val="007D428D"/>
    <w:rsid w:val="007E422F"/>
    <w:rsid w:val="007F291E"/>
    <w:rsid w:val="008021BE"/>
    <w:rsid w:val="00803076"/>
    <w:rsid w:val="008103FF"/>
    <w:rsid w:val="008158FE"/>
    <w:rsid w:val="008200BB"/>
    <w:rsid w:val="008269D4"/>
    <w:rsid w:val="00834D33"/>
    <w:rsid w:val="00836988"/>
    <w:rsid w:val="00841B88"/>
    <w:rsid w:val="008450EF"/>
    <w:rsid w:val="00845D4D"/>
    <w:rsid w:val="00865FC3"/>
    <w:rsid w:val="00871B4D"/>
    <w:rsid w:val="00872620"/>
    <w:rsid w:val="00876668"/>
    <w:rsid w:val="0087718F"/>
    <w:rsid w:val="00880AE6"/>
    <w:rsid w:val="0089277E"/>
    <w:rsid w:val="00897521"/>
    <w:rsid w:val="008A5646"/>
    <w:rsid w:val="008C0E52"/>
    <w:rsid w:val="008C18CC"/>
    <w:rsid w:val="008C1C63"/>
    <w:rsid w:val="008D0C34"/>
    <w:rsid w:val="008D0D9B"/>
    <w:rsid w:val="008D18A1"/>
    <w:rsid w:val="008D4FB8"/>
    <w:rsid w:val="008D581D"/>
    <w:rsid w:val="008E02EB"/>
    <w:rsid w:val="008E6044"/>
    <w:rsid w:val="008F6D97"/>
    <w:rsid w:val="009155AF"/>
    <w:rsid w:val="00921B9B"/>
    <w:rsid w:val="00927B93"/>
    <w:rsid w:val="00933B3F"/>
    <w:rsid w:val="009404E6"/>
    <w:rsid w:val="00942C5E"/>
    <w:rsid w:val="00946487"/>
    <w:rsid w:val="009477B8"/>
    <w:rsid w:val="00955FE4"/>
    <w:rsid w:val="00963385"/>
    <w:rsid w:val="0096747F"/>
    <w:rsid w:val="00970E73"/>
    <w:rsid w:val="00971A8B"/>
    <w:rsid w:val="00981BF6"/>
    <w:rsid w:val="009849D3"/>
    <w:rsid w:val="00993F0F"/>
    <w:rsid w:val="009958C9"/>
    <w:rsid w:val="00997CC9"/>
    <w:rsid w:val="009A0261"/>
    <w:rsid w:val="009A6F4E"/>
    <w:rsid w:val="009A702A"/>
    <w:rsid w:val="009B5C57"/>
    <w:rsid w:val="009B6931"/>
    <w:rsid w:val="009C3F99"/>
    <w:rsid w:val="009E1A74"/>
    <w:rsid w:val="009E248D"/>
    <w:rsid w:val="009E2786"/>
    <w:rsid w:val="009E6A4F"/>
    <w:rsid w:val="009E6EE4"/>
    <w:rsid w:val="009F003A"/>
    <w:rsid w:val="009F19DB"/>
    <w:rsid w:val="00A03C51"/>
    <w:rsid w:val="00A05EB5"/>
    <w:rsid w:val="00A12355"/>
    <w:rsid w:val="00A134F7"/>
    <w:rsid w:val="00A13D20"/>
    <w:rsid w:val="00A16219"/>
    <w:rsid w:val="00A17B01"/>
    <w:rsid w:val="00A2080F"/>
    <w:rsid w:val="00A27BB8"/>
    <w:rsid w:val="00A3106D"/>
    <w:rsid w:val="00A31EEE"/>
    <w:rsid w:val="00A37DD8"/>
    <w:rsid w:val="00A42BBD"/>
    <w:rsid w:val="00A43972"/>
    <w:rsid w:val="00A560B7"/>
    <w:rsid w:val="00A6041A"/>
    <w:rsid w:val="00A74253"/>
    <w:rsid w:val="00A7599C"/>
    <w:rsid w:val="00A7695B"/>
    <w:rsid w:val="00A769FD"/>
    <w:rsid w:val="00A77EE8"/>
    <w:rsid w:val="00A95D8F"/>
    <w:rsid w:val="00AB36DE"/>
    <w:rsid w:val="00AB52D5"/>
    <w:rsid w:val="00AB7F1B"/>
    <w:rsid w:val="00AD2338"/>
    <w:rsid w:val="00AD4498"/>
    <w:rsid w:val="00AE099F"/>
    <w:rsid w:val="00AE1D4B"/>
    <w:rsid w:val="00AF0628"/>
    <w:rsid w:val="00AF1305"/>
    <w:rsid w:val="00AF2F86"/>
    <w:rsid w:val="00AF7FDE"/>
    <w:rsid w:val="00B001F0"/>
    <w:rsid w:val="00B02E0D"/>
    <w:rsid w:val="00B041BE"/>
    <w:rsid w:val="00B1059B"/>
    <w:rsid w:val="00B1202C"/>
    <w:rsid w:val="00B12C11"/>
    <w:rsid w:val="00B138D4"/>
    <w:rsid w:val="00B20315"/>
    <w:rsid w:val="00B232E3"/>
    <w:rsid w:val="00B334B9"/>
    <w:rsid w:val="00B3568C"/>
    <w:rsid w:val="00B414FA"/>
    <w:rsid w:val="00B436EB"/>
    <w:rsid w:val="00B53C97"/>
    <w:rsid w:val="00B602BB"/>
    <w:rsid w:val="00B607B9"/>
    <w:rsid w:val="00B6751C"/>
    <w:rsid w:val="00B731CF"/>
    <w:rsid w:val="00B834B2"/>
    <w:rsid w:val="00B834D9"/>
    <w:rsid w:val="00B856C3"/>
    <w:rsid w:val="00B93292"/>
    <w:rsid w:val="00B97287"/>
    <w:rsid w:val="00BA6CFD"/>
    <w:rsid w:val="00BA7B3F"/>
    <w:rsid w:val="00BB0D95"/>
    <w:rsid w:val="00BB1408"/>
    <w:rsid w:val="00BB1EE9"/>
    <w:rsid w:val="00BB35CC"/>
    <w:rsid w:val="00BC2C23"/>
    <w:rsid w:val="00BD2947"/>
    <w:rsid w:val="00BD636B"/>
    <w:rsid w:val="00BD640D"/>
    <w:rsid w:val="00BE07CA"/>
    <w:rsid w:val="00BE15FE"/>
    <w:rsid w:val="00BE447A"/>
    <w:rsid w:val="00BE5540"/>
    <w:rsid w:val="00BF068D"/>
    <w:rsid w:val="00BF31D6"/>
    <w:rsid w:val="00C062F3"/>
    <w:rsid w:val="00C06969"/>
    <w:rsid w:val="00C06E6B"/>
    <w:rsid w:val="00C17F48"/>
    <w:rsid w:val="00C23E5E"/>
    <w:rsid w:val="00C76DC0"/>
    <w:rsid w:val="00C811EB"/>
    <w:rsid w:val="00C87AC6"/>
    <w:rsid w:val="00C902D8"/>
    <w:rsid w:val="00C9092D"/>
    <w:rsid w:val="00C96C57"/>
    <w:rsid w:val="00C96DDD"/>
    <w:rsid w:val="00C979B2"/>
    <w:rsid w:val="00CA3C9D"/>
    <w:rsid w:val="00CA4D5B"/>
    <w:rsid w:val="00CA7605"/>
    <w:rsid w:val="00CB04F5"/>
    <w:rsid w:val="00CB3416"/>
    <w:rsid w:val="00CB7612"/>
    <w:rsid w:val="00CB77AD"/>
    <w:rsid w:val="00CB7E7C"/>
    <w:rsid w:val="00CC2865"/>
    <w:rsid w:val="00CC28AD"/>
    <w:rsid w:val="00CC433B"/>
    <w:rsid w:val="00CD1BCA"/>
    <w:rsid w:val="00CD52FD"/>
    <w:rsid w:val="00CD77D4"/>
    <w:rsid w:val="00CE00C7"/>
    <w:rsid w:val="00CE3D10"/>
    <w:rsid w:val="00CE45B9"/>
    <w:rsid w:val="00CE45C9"/>
    <w:rsid w:val="00CF198A"/>
    <w:rsid w:val="00CF555D"/>
    <w:rsid w:val="00D0033F"/>
    <w:rsid w:val="00D00CB3"/>
    <w:rsid w:val="00D00D1D"/>
    <w:rsid w:val="00D00E26"/>
    <w:rsid w:val="00D219F2"/>
    <w:rsid w:val="00D224A5"/>
    <w:rsid w:val="00D25D06"/>
    <w:rsid w:val="00D307D2"/>
    <w:rsid w:val="00D3741F"/>
    <w:rsid w:val="00D43127"/>
    <w:rsid w:val="00D43CD5"/>
    <w:rsid w:val="00D43FB3"/>
    <w:rsid w:val="00D474CD"/>
    <w:rsid w:val="00D53246"/>
    <w:rsid w:val="00D5609E"/>
    <w:rsid w:val="00D61398"/>
    <w:rsid w:val="00D6456D"/>
    <w:rsid w:val="00D71412"/>
    <w:rsid w:val="00D82294"/>
    <w:rsid w:val="00D932F1"/>
    <w:rsid w:val="00DA6F1F"/>
    <w:rsid w:val="00DA7381"/>
    <w:rsid w:val="00DB331F"/>
    <w:rsid w:val="00DC0EFA"/>
    <w:rsid w:val="00DC15AD"/>
    <w:rsid w:val="00DC41F5"/>
    <w:rsid w:val="00DC6C1B"/>
    <w:rsid w:val="00DC7C15"/>
    <w:rsid w:val="00DD6D43"/>
    <w:rsid w:val="00DE0E02"/>
    <w:rsid w:val="00DE18CA"/>
    <w:rsid w:val="00DF0166"/>
    <w:rsid w:val="00DF547F"/>
    <w:rsid w:val="00DF7A56"/>
    <w:rsid w:val="00E0152F"/>
    <w:rsid w:val="00E106EF"/>
    <w:rsid w:val="00E158A9"/>
    <w:rsid w:val="00E17905"/>
    <w:rsid w:val="00E22B4C"/>
    <w:rsid w:val="00E30146"/>
    <w:rsid w:val="00E40E23"/>
    <w:rsid w:val="00E42015"/>
    <w:rsid w:val="00E44F79"/>
    <w:rsid w:val="00E60104"/>
    <w:rsid w:val="00E71BA1"/>
    <w:rsid w:val="00E753B1"/>
    <w:rsid w:val="00E87BC4"/>
    <w:rsid w:val="00E92287"/>
    <w:rsid w:val="00E95C6A"/>
    <w:rsid w:val="00E972CE"/>
    <w:rsid w:val="00E97FCF"/>
    <w:rsid w:val="00EA5C78"/>
    <w:rsid w:val="00EB36B5"/>
    <w:rsid w:val="00EB5267"/>
    <w:rsid w:val="00EC0342"/>
    <w:rsid w:val="00EC4037"/>
    <w:rsid w:val="00EC55C9"/>
    <w:rsid w:val="00EC582C"/>
    <w:rsid w:val="00ED6578"/>
    <w:rsid w:val="00EE0653"/>
    <w:rsid w:val="00EF6D46"/>
    <w:rsid w:val="00F004E8"/>
    <w:rsid w:val="00F04DCD"/>
    <w:rsid w:val="00F0726C"/>
    <w:rsid w:val="00F11319"/>
    <w:rsid w:val="00F16365"/>
    <w:rsid w:val="00F21EC1"/>
    <w:rsid w:val="00F276FA"/>
    <w:rsid w:val="00F3101C"/>
    <w:rsid w:val="00F32FB9"/>
    <w:rsid w:val="00F363D3"/>
    <w:rsid w:val="00F4078D"/>
    <w:rsid w:val="00F45AE0"/>
    <w:rsid w:val="00F51E8A"/>
    <w:rsid w:val="00F52C9E"/>
    <w:rsid w:val="00F533E3"/>
    <w:rsid w:val="00F569C3"/>
    <w:rsid w:val="00F56B40"/>
    <w:rsid w:val="00F60BD0"/>
    <w:rsid w:val="00F62E22"/>
    <w:rsid w:val="00F666B6"/>
    <w:rsid w:val="00F71CC0"/>
    <w:rsid w:val="00F72BA0"/>
    <w:rsid w:val="00F731B8"/>
    <w:rsid w:val="00F7328B"/>
    <w:rsid w:val="00F7333B"/>
    <w:rsid w:val="00F73D9E"/>
    <w:rsid w:val="00F860C2"/>
    <w:rsid w:val="00F9000D"/>
    <w:rsid w:val="00FA0013"/>
    <w:rsid w:val="00FA1964"/>
    <w:rsid w:val="00FA1B58"/>
    <w:rsid w:val="00FA332E"/>
    <w:rsid w:val="00FA6B55"/>
    <w:rsid w:val="00FB0A16"/>
    <w:rsid w:val="00FB6AE1"/>
    <w:rsid w:val="00FC5144"/>
    <w:rsid w:val="00FD33D3"/>
    <w:rsid w:val="00FD379D"/>
    <w:rsid w:val="00FD589E"/>
    <w:rsid w:val="00FD62E4"/>
    <w:rsid w:val="00FE5E1D"/>
    <w:rsid w:val="00FE6C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B3C5"/>
  <w15:docId w15:val="{C0865B4D-8383-45F0-B9B7-8ED14914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E7C"/>
    <w:pPr>
      <w:spacing w:after="0" w:line="360" w:lineRule="auto"/>
      <w:jc w:val="both"/>
    </w:pPr>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CB7E7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E7C"/>
    <w:rPr>
      <w:rFonts w:ascii="Cambria" w:eastAsia="Times New Roman" w:hAnsi="Cambria" w:cs="Times New Roman"/>
      <w:b/>
      <w:bCs/>
      <w:kern w:val="32"/>
      <w:sz w:val="32"/>
      <w:szCs w:val="32"/>
      <w:lang w:val="en-US"/>
    </w:rPr>
  </w:style>
  <w:style w:type="character" w:styleId="CommentReference">
    <w:name w:val="annotation reference"/>
    <w:uiPriority w:val="99"/>
    <w:semiHidden/>
    <w:unhideWhenUsed/>
    <w:rsid w:val="00CB7E7C"/>
    <w:rPr>
      <w:sz w:val="16"/>
      <w:szCs w:val="16"/>
    </w:rPr>
  </w:style>
  <w:style w:type="paragraph" w:styleId="CommentText">
    <w:name w:val="annotation text"/>
    <w:basedOn w:val="Normal"/>
    <w:link w:val="CommentTextChar"/>
    <w:uiPriority w:val="99"/>
    <w:unhideWhenUsed/>
    <w:rsid w:val="00CB7E7C"/>
    <w:rPr>
      <w:sz w:val="20"/>
      <w:szCs w:val="20"/>
    </w:rPr>
  </w:style>
  <w:style w:type="character" w:customStyle="1" w:styleId="CommentTextChar">
    <w:name w:val="Comment Text Char"/>
    <w:basedOn w:val="DefaultParagraphFont"/>
    <w:link w:val="CommentText"/>
    <w:uiPriority w:val="99"/>
    <w:rsid w:val="00CB7E7C"/>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7E7C"/>
    <w:rPr>
      <w:rFonts w:ascii="Calibri" w:hAnsi="Calibri"/>
      <w:b/>
      <w:bCs/>
    </w:rPr>
  </w:style>
  <w:style w:type="character" w:customStyle="1" w:styleId="CommentSubjectChar">
    <w:name w:val="Comment Subject Char"/>
    <w:basedOn w:val="CommentTextChar"/>
    <w:link w:val="CommentSubject"/>
    <w:uiPriority w:val="99"/>
    <w:semiHidden/>
    <w:rsid w:val="00CB7E7C"/>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CB7E7C"/>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B7E7C"/>
    <w:rPr>
      <w:rFonts w:ascii="Tahoma" w:eastAsia="Calibri" w:hAnsi="Tahoma" w:cs="Times New Roman"/>
      <w:sz w:val="16"/>
      <w:szCs w:val="16"/>
      <w:lang w:val="en-US"/>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w:basedOn w:val="Normal"/>
    <w:link w:val="FootnoteTextChar"/>
    <w:uiPriority w:val="99"/>
    <w:unhideWhenUsed/>
    <w:rsid w:val="00CB7E7C"/>
    <w:rPr>
      <w:rFonts w:ascii="Calibri" w:hAnsi="Calibri"/>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
    <w:basedOn w:val="DefaultParagraphFont"/>
    <w:link w:val="FootnoteText"/>
    <w:uiPriority w:val="99"/>
    <w:rsid w:val="00CB7E7C"/>
    <w:rPr>
      <w:rFonts w:ascii="Calibri" w:eastAsia="Calibri" w:hAnsi="Calibri" w:cs="Times New Roman"/>
      <w:sz w:val="20"/>
      <w:szCs w:val="20"/>
      <w:lang w:val="en-US"/>
    </w:rPr>
  </w:style>
  <w:style w:type="character" w:styleId="FootnoteReference">
    <w:name w:val="footnote reference"/>
    <w:uiPriority w:val="99"/>
    <w:unhideWhenUsed/>
    <w:rsid w:val="00CB7E7C"/>
    <w:rPr>
      <w:vertAlign w:val="superscript"/>
    </w:rPr>
  </w:style>
  <w:style w:type="paragraph" w:styleId="Title">
    <w:name w:val="Title"/>
    <w:basedOn w:val="Normal"/>
    <w:next w:val="Normal"/>
    <w:link w:val="TitleChar"/>
    <w:uiPriority w:val="10"/>
    <w:qFormat/>
    <w:rsid w:val="00CB7E7C"/>
    <w:pPr>
      <w:spacing w:before="240" w:line="240" w:lineRule="auto"/>
      <w:jc w:val="left"/>
      <w:outlineLvl w:val="0"/>
    </w:pPr>
    <w:rPr>
      <w:rFonts w:ascii="Calibri" w:eastAsia="Times New Roman" w:hAnsi="Calibri"/>
      <w:b/>
      <w:bCs/>
      <w:kern w:val="28"/>
      <w:sz w:val="44"/>
      <w:szCs w:val="32"/>
    </w:rPr>
  </w:style>
  <w:style w:type="character" w:customStyle="1" w:styleId="TitleChar">
    <w:name w:val="Title Char"/>
    <w:basedOn w:val="DefaultParagraphFont"/>
    <w:link w:val="Title"/>
    <w:uiPriority w:val="10"/>
    <w:rsid w:val="00CB7E7C"/>
    <w:rPr>
      <w:rFonts w:ascii="Calibri" w:eastAsia="Times New Roman" w:hAnsi="Calibri" w:cs="Times New Roman"/>
      <w:b/>
      <w:bCs/>
      <w:kern w:val="28"/>
      <w:sz w:val="44"/>
      <w:szCs w:val="32"/>
      <w:lang w:val="en-US"/>
    </w:rPr>
  </w:style>
  <w:style w:type="paragraph" w:styleId="Subtitle">
    <w:name w:val="Subtitle"/>
    <w:basedOn w:val="Normal"/>
    <w:next w:val="Normal"/>
    <w:link w:val="SubtitleChar"/>
    <w:uiPriority w:val="11"/>
    <w:qFormat/>
    <w:rsid w:val="00CB7E7C"/>
    <w:pPr>
      <w:spacing w:before="120" w:after="120"/>
      <w:outlineLvl w:val="1"/>
    </w:pPr>
    <w:rPr>
      <w:rFonts w:ascii="Cambria" w:eastAsia="Times New Roman" w:hAnsi="Cambria"/>
      <w:b/>
      <w:szCs w:val="24"/>
    </w:rPr>
  </w:style>
  <w:style w:type="character" w:customStyle="1" w:styleId="SubtitleChar">
    <w:name w:val="Subtitle Char"/>
    <w:basedOn w:val="DefaultParagraphFont"/>
    <w:link w:val="Subtitle"/>
    <w:uiPriority w:val="11"/>
    <w:rsid w:val="00CB7E7C"/>
    <w:rPr>
      <w:rFonts w:ascii="Cambria" w:eastAsia="Times New Roman" w:hAnsi="Cambria" w:cs="Times New Roman"/>
      <w:b/>
      <w:sz w:val="24"/>
      <w:szCs w:val="24"/>
      <w:lang w:val="en-US"/>
    </w:rPr>
  </w:style>
  <w:style w:type="paragraph" w:styleId="Header">
    <w:name w:val="header"/>
    <w:basedOn w:val="Normal"/>
    <w:link w:val="HeaderChar"/>
    <w:uiPriority w:val="99"/>
    <w:unhideWhenUsed/>
    <w:rsid w:val="00CB7E7C"/>
    <w:pPr>
      <w:tabs>
        <w:tab w:val="center" w:pos="4513"/>
        <w:tab w:val="right" w:pos="9026"/>
      </w:tabs>
    </w:pPr>
  </w:style>
  <w:style w:type="character" w:customStyle="1" w:styleId="HeaderChar">
    <w:name w:val="Header Char"/>
    <w:basedOn w:val="DefaultParagraphFont"/>
    <w:link w:val="Header"/>
    <w:uiPriority w:val="99"/>
    <w:rsid w:val="00CB7E7C"/>
    <w:rPr>
      <w:rFonts w:ascii="Times New Roman" w:eastAsia="Calibri" w:hAnsi="Times New Roman" w:cs="Times New Roman"/>
      <w:sz w:val="24"/>
      <w:lang w:val="en-US"/>
    </w:rPr>
  </w:style>
  <w:style w:type="paragraph" w:styleId="Footer">
    <w:name w:val="footer"/>
    <w:basedOn w:val="Normal"/>
    <w:link w:val="FooterChar"/>
    <w:uiPriority w:val="99"/>
    <w:unhideWhenUsed/>
    <w:rsid w:val="00CB7E7C"/>
    <w:pPr>
      <w:tabs>
        <w:tab w:val="center" w:pos="4513"/>
        <w:tab w:val="right" w:pos="9026"/>
      </w:tabs>
    </w:pPr>
  </w:style>
  <w:style w:type="character" w:customStyle="1" w:styleId="FooterChar">
    <w:name w:val="Footer Char"/>
    <w:basedOn w:val="DefaultParagraphFont"/>
    <w:link w:val="Footer"/>
    <w:uiPriority w:val="99"/>
    <w:rsid w:val="00CB7E7C"/>
    <w:rPr>
      <w:rFonts w:ascii="Times New Roman" w:eastAsia="Calibri" w:hAnsi="Times New Roman" w:cs="Times New Roman"/>
      <w:sz w:val="24"/>
      <w:lang w:val="en-US"/>
    </w:rPr>
  </w:style>
  <w:style w:type="table" w:styleId="TableGrid">
    <w:name w:val="Table Grid"/>
    <w:basedOn w:val="TableNormal"/>
    <w:uiPriority w:val="59"/>
    <w:rsid w:val="00CB7E7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CB7E7C"/>
    <w:rPr>
      <w:iCs/>
      <w:color w:val="000000"/>
    </w:rPr>
  </w:style>
  <w:style w:type="character" w:styleId="Hyperlink">
    <w:name w:val="Hyperlink"/>
    <w:uiPriority w:val="99"/>
    <w:unhideWhenUsed/>
    <w:rsid w:val="00CB7E7C"/>
    <w:rPr>
      <w:color w:val="0000FF"/>
      <w:u w:val="single"/>
    </w:rPr>
  </w:style>
  <w:style w:type="paragraph" w:styleId="NormalWeb">
    <w:name w:val="Normal (Web)"/>
    <w:basedOn w:val="Normal"/>
    <w:uiPriority w:val="99"/>
    <w:semiHidden/>
    <w:unhideWhenUsed/>
    <w:rsid w:val="00CB7E7C"/>
    <w:pPr>
      <w:spacing w:before="100" w:beforeAutospacing="1" w:after="100" w:afterAutospacing="1" w:line="240" w:lineRule="auto"/>
      <w:jc w:val="left"/>
    </w:pPr>
    <w:rPr>
      <w:rFonts w:eastAsia="Times New Roman"/>
      <w:szCs w:val="24"/>
      <w:lang w:val="id-ID" w:eastAsia="id-ID"/>
    </w:rPr>
  </w:style>
  <w:style w:type="paragraph" w:styleId="ListParagraph">
    <w:name w:val="List Paragraph"/>
    <w:basedOn w:val="Normal"/>
    <w:link w:val="ListParagraphChar"/>
    <w:uiPriority w:val="34"/>
    <w:qFormat/>
    <w:rsid w:val="00CB7E7C"/>
    <w:pPr>
      <w:ind w:left="720"/>
    </w:pPr>
  </w:style>
  <w:style w:type="character" w:customStyle="1" w:styleId="apple-style-span">
    <w:name w:val="apple-style-span"/>
    <w:basedOn w:val="DefaultParagraphFont"/>
    <w:rsid w:val="00CB7E7C"/>
  </w:style>
  <w:style w:type="character" w:customStyle="1" w:styleId="apple-converted-space">
    <w:name w:val="apple-converted-space"/>
    <w:basedOn w:val="DefaultParagraphFont"/>
    <w:rsid w:val="00CB7E7C"/>
  </w:style>
  <w:style w:type="paragraph" w:styleId="TOCHeading">
    <w:name w:val="TOC Heading"/>
    <w:basedOn w:val="Heading1"/>
    <w:next w:val="Normal"/>
    <w:uiPriority w:val="39"/>
    <w:semiHidden/>
    <w:unhideWhenUsed/>
    <w:qFormat/>
    <w:rsid w:val="00CB7E7C"/>
    <w:pPr>
      <w:keepLines/>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unhideWhenUsed/>
    <w:rsid w:val="00CB7E7C"/>
    <w:pPr>
      <w:tabs>
        <w:tab w:val="right" w:leader="dot" w:pos="9350"/>
      </w:tabs>
      <w:spacing w:line="240" w:lineRule="auto"/>
    </w:pPr>
    <w:rPr>
      <w:rFonts w:ascii="Calibri" w:hAnsi="Calibri"/>
      <w:b/>
      <w:noProof/>
    </w:rPr>
  </w:style>
  <w:style w:type="paragraph" w:styleId="TOC2">
    <w:name w:val="toc 2"/>
    <w:basedOn w:val="Normal"/>
    <w:next w:val="Normal"/>
    <w:autoRedefine/>
    <w:uiPriority w:val="39"/>
    <w:unhideWhenUsed/>
    <w:rsid w:val="00CB7E7C"/>
    <w:pPr>
      <w:tabs>
        <w:tab w:val="left" w:pos="450"/>
        <w:tab w:val="left" w:pos="880"/>
        <w:tab w:val="right" w:leader="dot" w:pos="9350"/>
      </w:tabs>
      <w:spacing w:line="240" w:lineRule="auto"/>
      <w:ind w:left="450" w:hanging="450"/>
      <w:jc w:val="left"/>
    </w:pPr>
    <w:rPr>
      <w:rFonts w:ascii="Calibri" w:hAnsi="Calibri"/>
      <w:noProof/>
    </w:rPr>
  </w:style>
  <w:style w:type="table" w:customStyle="1" w:styleId="LightShading1">
    <w:name w:val="Light Shading1"/>
    <w:basedOn w:val="TableNormal"/>
    <w:uiPriority w:val="60"/>
    <w:rsid w:val="00CB7E7C"/>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3">
    <w:name w:val="toc 3"/>
    <w:basedOn w:val="Normal"/>
    <w:next w:val="Normal"/>
    <w:autoRedefine/>
    <w:uiPriority w:val="39"/>
    <w:unhideWhenUsed/>
    <w:rsid w:val="00CB7E7C"/>
    <w:pPr>
      <w:spacing w:after="100" w:line="276" w:lineRule="auto"/>
      <w:ind w:left="440"/>
      <w:jc w:val="left"/>
    </w:pPr>
    <w:rPr>
      <w:rFonts w:ascii="Calibri" w:eastAsia="Times New Roman" w:hAnsi="Calibri"/>
      <w:sz w:val="22"/>
    </w:rPr>
  </w:style>
  <w:style w:type="paragraph" w:styleId="TOC4">
    <w:name w:val="toc 4"/>
    <w:basedOn w:val="Normal"/>
    <w:next w:val="Normal"/>
    <w:autoRedefine/>
    <w:uiPriority w:val="39"/>
    <w:unhideWhenUsed/>
    <w:rsid w:val="00CB7E7C"/>
    <w:pPr>
      <w:spacing w:after="100" w:line="276" w:lineRule="auto"/>
      <w:ind w:left="660"/>
      <w:jc w:val="left"/>
    </w:pPr>
    <w:rPr>
      <w:rFonts w:ascii="Calibri" w:eastAsia="Times New Roman" w:hAnsi="Calibri"/>
      <w:sz w:val="22"/>
    </w:rPr>
  </w:style>
  <w:style w:type="paragraph" w:styleId="TOC5">
    <w:name w:val="toc 5"/>
    <w:basedOn w:val="Normal"/>
    <w:next w:val="Normal"/>
    <w:autoRedefine/>
    <w:uiPriority w:val="39"/>
    <w:unhideWhenUsed/>
    <w:rsid w:val="00CB7E7C"/>
    <w:pPr>
      <w:spacing w:after="100" w:line="276" w:lineRule="auto"/>
      <w:ind w:left="880"/>
      <w:jc w:val="left"/>
    </w:pPr>
    <w:rPr>
      <w:rFonts w:ascii="Calibri" w:eastAsia="Times New Roman" w:hAnsi="Calibri"/>
      <w:sz w:val="22"/>
    </w:rPr>
  </w:style>
  <w:style w:type="paragraph" w:styleId="TOC6">
    <w:name w:val="toc 6"/>
    <w:basedOn w:val="Normal"/>
    <w:next w:val="Normal"/>
    <w:autoRedefine/>
    <w:uiPriority w:val="39"/>
    <w:unhideWhenUsed/>
    <w:rsid w:val="00CB7E7C"/>
    <w:pPr>
      <w:spacing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CB7E7C"/>
    <w:pPr>
      <w:spacing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CB7E7C"/>
    <w:pPr>
      <w:spacing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CB7E7C"/>
    <w:pPr>
      <w:spacing w:after="100" w:line="276" w:lineRule="auto"/>
      <w:ind w:left="1760"/>
      <w:jc w:val="left"/>
    </w:pPr>
    <w:rPr>
      <w:rFonts w:ascii="Calibri" w:eastAsia="Times New Roman" w:hAnsi="Calibri"/>
      <w:sz w:val="22"/>
    </w:rPr>
  </w:style>
  <w:style w:type="character" w:styleId="FollowedHyperlink">
    <w:name w:val="FollowedHyperlink"/>
    <w:uiPriority w:val="99"/>
    <w:semiHidden/>
    <w:unhideWhenUsed/>
    <w:rsid w:val="00CB7E7C"/>
    <w:rPr>
      <w:color w:val="800080"/>
      <w:u w:val="single"/>
    </w:rPr>
  </w:style>
  <w:style w:type="character" w:styleId="Strong">
    <w:name w:val="Strong"/>
    <w:uiPriority w:val="99"/>
    <w:qFormat/>
    <w:rsid w:val="00CB7E7C"/>
    <w:rPr>
      <w:b/>
      <w:bCs/>
    </w:rPr>
  </w:style>
  <w:style w:type="paragraph" w:customStyle="1" w:styleId="Default">
    <w:name w:val="Default"/>
    <w:rsid w:val="00CB7E7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CB7E7C"/>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56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375">
          <w:marLeft w:val="0"/>
          <w:marRight w:val="0"/>
          <w:marTop w:val="0"/>
          <w:marBottom w:val="0"/>
          <w:divBdr>
            <w:top w:val="none" w:sz="0" w:space="0" w:color="auto"/>
            <w:left w:val="none" w:sz="0" w:space="0" w:color="auto"/>
            <w:bottom w:val="none" w:sz="0" w:space="0" w:color="auto"/>
            <w:right w:val="none" w:sz="0" w:space="0" w:color="auto"/>
          </w:divBdr>
        </w:div>
        <w:div w:id="1646854251">
          <w:marLeft w:val="0"/>
          <w:marRight w:val="0"/>
          <w:marTop w:val="0"/>
          <w:marBottom w:val="0"/>
          <w:divBdr>
            <w:top w:val="none" w:sz="0" w:space="0" w:color="auto"/>
            <w:left w:val="none" w:sz="0" w:space="0" w:color="auto"/>
            <w:bottom w:val="none" w:sz="0" w:space="0" w:color="auto"/>
            <w:right w:val="none" w:sz="0" w:space="0" w:color="auto"/>
          </w:divBdr>
        </w:div>
      </w:divsChild>
    </w:div>
    <w:div w:id="99492681">
      <w:bodyDiv w:val="1"/>
      <w:marLeft w:val="0"/>
      <w:marRight w:val="0"/>
      <w:marTop w:val="0"/>
      <w:marBottom w:val="0"/>
      <w:divBdr>
        <w:top w:val="none" w:sz="0" w:space="0" w:color="auto"/>
        <w:left w:val="none" w:sz="0" w:space="0" w:color="auto"/>
        <w:bottom w:val="none" w:sz="0" w:space="0" w:color="auto"/>
        <w:right w:val="none" w:sz="0" w:space="0" w:color="auto"/>
      </w:divBdr>
    </w:div>
    <w:div w:id="102579684">
      <w:bodyDiv w:val="1"/>
      <w:marLeft w:val="0"/>
      <w:marRight w:val="0"/>
      <w:marTop w:val="0"/>
      <w:marBottom w:val="0"/>
      <w:divBdr>
        <w:top w:val="none" w:sz="0" w:space="0" w:color="auto"/>
        <w:left w:val="none" w:sz="0" w:space="0" w:color="auto"/>
        <w:bottom w:val="none" w:sz="0" w:space="0" w:color="auto"/>
        <w:right w:val="none" w:sz="0" w:space="0" w:color="auto"/>
      </w:divBdr>
    </w:div>
    <w:div w:id="116026284">
      <w:bodyDiv w:val="1"/>
      <w:marLeft w:val="0"/>
      <w:marRight w:val="0"/>
      <w:marTop w:val="0"/>
      <w:marBottom w:val="0"/>
      <w:divBdr>
        <w:top w:val="none" w:sz="0" w:space="0" w:color="auto"/>
        <w:left w:val="none" w:sz="0" w:space="0" w:color="auto"/>
        <w:bottom w:val="none" w:sz="0" w:space="0" w:color="auto"/>
        <w:right w:val="none" w:sz="0" w:space="0" w:color="auto"/>
      </w:divBdr>
    </w:div>
    <w:div w:id="137771667">
      <w:bodyDiv w:val="1"/>
      <w:marLeft w:val="0"/>
      <w:marRight w:val="0"/>
      <w:marTop w:val="0"/>
      <w:marBottom w:val="0"/>
      <w:divBdr>
        <w:top w:val="none" w:sz="0" w:space="0" w:color="auto"/>
        <w:left w:val="none" w:sz="0" w:space="0" w:color="auto"/>
        <w:bottom w:val="none" w:sz="0" w:space="0" w:color="auto"/>
        <w:right w:val="none" w:sz="0" w:space="0" w:color="auto"/>
      </w:divBdr>
      <w:divsChild>
        <w:div w:id="3828260">
          <w:marLeft w:val="0"/>
          <w:marRight w:val="0"/>
          <w:marTop w:val="0"/>
          <w:marBottom w:val="0"/>
          <w:divBdr>
            <w:top w:val="none" w:sz="0" w:space="0" w:color="auto"/>
            <w:left w:val="none" w:sz="0" w:space="0" w:color="auto"/>
            <w:bottom w:val="none" w:sz="0" w:space="0" w:color="auto"/>
            <w:right w:val="none" w:sz="0" w:space="0" w:color="auto"/>
          </w:divBdr>
        </w:div>
        <w:div w:id="287585127">
          <w:marLeft w:val="0"/>
          <w:marRight w:val="0"/>
          <w:marTop w:val="0"/>
          <w:marBottom w:val="0"/>
          <w:divBdr>
            <w:top w:val="none" w:sz="0" w:space="0" w:color="auto"/>
            <w:left w:val="none" w:sz="0" w:space="0" w:color="auto"/>
            <w:bottom w:val="none" w:sz="0" w:space="0" w:color="auto"/>
            <w:right w:val="none" w:sz="0" w:space="0" w:color="auto"/>
          </w:divBdr>
        </w:div>
        <w:div w:id="2126346011">
          <w:marLeft w:val="0"/>
          <w:marRight w:val="0"/>
          <w:marTop w:val="0"/>
          <w:marBottom w:val="0"/>
          <w:divBdr>
            <w:top w:val="none" w:sz="0" w:space="0" w:color="auto"/>
            <w:left w:val="none" w:sz="0" w:space="0" w:color="auto"/>
            <w:bottom w:val="none" w:sz="0" w:space="0" w:color="auto"/>
            <w:right w:val="none" w:sz="0" w:space="0" w:color="auto"/>
          </w:divBdr>
        </w:div>
        <w:div w:id="2029981463">
          <w:marLeft w:val="0"/>
          <w:marRight w:val="0"/>
          <w:marTop w:val="0"/>
          <w:marBottom w:val="0"/>
          <w:divBdr>
            <w:top w:val="none" w:sz="0" w:space="0" w:color="auto"/>
            <w:left w:val="none" w:sz="0" w:space="0" w:color="auto"/>
            <w:bottom w:val="none" w:sz="0" w:space="0" w:color="auto"/>
            <w:right w:val="none" w:sz="0" w:space="0" w:color="auto"/>
          </w:divBdr>
        </w:div>
        <w:div w:id="1742483536">
          <w:marLeft w:val="0"/>
          <w:marRight w:val="0"/>
          <w:marTop w:val="0"/>
          <w:marBottom w:val="0"/>
          <w:divBdr>
            <w:top w:val="none" w:sz="0" w:space="0" w:color="auto"/>
            <w:left w:val="none" w:sz="0" w:space="0" w:color="auto"/>
            <w:bottom w:val="none" w:sz="0" w:space="0" w:color="auto"/>
            <w:right w:val="none" w:sz="0" w:space="0" w:color="auto"/>
          </w:divBdr>
        </w:div>
      </w:divsChild>
    </w:div>
    <w:div w:id="162861876">
      <w:bodyDiv w:val="1"/>
      <w:marLeft w:val="0"/>
      <w:marRight w:val="0"/>
      <w:marTop w:val="0"/>
      <w:marBottom w:val="0"/>
      <w:divBdr>
        <w:top w:val="none" w:sz="0" w:space="0" w:color="auto"/>
        <w:left w:val="none" w:sz="0" w:space="0" w:color="auto"/>
        <w:bottom w:val="none" w:sz="0" w:space="0" w:color="auto"/>
        <w:right w:val="none" w:sz="0" w:space="0" w:color="auto"/>
      </w:divBdr>
      <w:divsChild>
        <w:div w:id="1579052394">
          <w:marLeft w:val="0"/>
          <w:marRight w:val="0"/>
          <w:marTop w:val="0"/>
          <w:marBottom w:val="0"/>
          <w:divBdr>
            <w:top w:val="none" w:sz="0" w:space="0" w:color="auto"/>
            <w:left w:val="none" w:sz="0" w:space="0" w:color="auto"/>
            <w:bottom w:val="none" w:sz="0" w:space="0" w:color="auto"/>
            <w:right w:val="none" w:sz="0" w:space="0" w:color="auto"/>
          </w:divBdr>
        </w:div>
        <w:div w:id="425227089">
          <w:marLeft w:val="0"/>
          <w:marRight w:val="0"/>
          <w:marTop w:val="0"/>
          <w:marBottom w:val="0"/>
          <w:divBdr>
            <w:top w:val="none" w:sz="0" w:space="0" w:color="auto"/>
            <w:left w:val="none" w:sz="0" w:space="0" w:color="auto"/>
            <w:bottom w:val="none" w:sz="0" w:space="0" w:color="auto"/>
            <w:right w:val="none" w:sz="0" w:space="0" w:color="auto"/>
          </w:divBdr>
        </w:div>
      </w:divsChild>
    </w:div>
    <w:div w:id="268052813">
      <w:bodyDiv w:val="1"/>
      <w:marLeft w:val="0"/>
      <w:marRight w:val="0"/>
      <w:marTop w:val="0"/>
      <w:marBottom w:val="0"/>
      <w:divBdr>
        <w:top w:val="none" w:sz="0" w:space="0" w:color="auto"/>
        <w:left w:val="none" w:sz="0" w:space="0" w:color="auto"/>
        <w:bottom w:val="none" w:sz="0" w:space="0" w:color="auto"/>
        <w:right w:val="none" w:sz="0" w:space="0" w:color="auto"/>
      </w:divBdr>
    </w:div>
    <w:div w:id="279335026">
      <w:bodyDiv w:val="1"/>
      <w:marLeft w:val="0"/>
      <w:marRight w:val="0"/>
      <w:marTop w:val="0"/>
      <w:marBottom w:val="0"/>
      <w:divBdr>
        <w:top w:val="none" w:sz="0" w:space="0" w:color="auto"/>
        <w:left w:val="none" w:sz="0" w:space="0" w:color="auto"/>
        <w:bottom w:val="none" w:sz="0" w:space="0" w:color="auto"/>
        <w:right w:val="none" w:sz="0" w:space="0" w:color="auto"/>
      </w:divBdr>
    </w:div>
    <w:div w:id="290090903">
      <w:bodyDiv w:val="1"/>
      <w:marLeft w:val="0"/>
      <w:marRight w:val="0"/>
      <w:marTop w:val="0"/>
      <w:marBottom w:val="0"/>
      <w:divBdr>
        <w:top w:val="none" w:sz="0" w:space="0" w:color="auto"/>
        <w:left w:val="none" w:sz="0" w:space="0" w:color="auto"/>
        <w:bottom w:val="none" w:sz="0" w:space="0" w:color="auto"/>
        <w:right w:val="none" w:sz="0" w:space="0" w:color="auto"/>
      </w:divBdr>
    </w:div>
    <w:div w:id="292293291">
      <w:bodyDiv w:val="1"/>
      <w:marLeft w:val="0"/>
      <w:marRight w:val="0"/>
      <w:marTop w:val="0"/>
      <w:marBottom w:val="0"/>
      <w:divBdr>
        <w:top w:val="none" w:sz="0" w:space="0" w:color="auto"/>
        <w:left w:val="none" w:sz="0" w:space="0" w:color="auto"/>
        <w:bottom w:val="none" w:sz="0" w:space="0" w:color="auto"/>
        <w:right w:val="none" w:sz="0" w:space="0" w:color="auto"/>
      </w:divBdr>
    </w:div>
    <w:div w:id="306519583">
      <w:bodyDiv w:val="1"/>
      <w:marLeft w:val="0"/>
      <w:marRight w:val="0"/>
      <w:marTop w:val="0"/>
      <w:marBottom w:val="0"/>
      <w:divBdr>
        <w:top w:val="none" w:sz="0" w:space="0" w:color="auto"/>
        <w:left w:val="none" w:sz="0" w:space="0" w:color="auto"/>
        <w:bottom w:val="none" w:sz="0" w:space="0" w:color="auto"/>
        <w:right w:val="none" w:sz="0" w:space="0" w:color="auto"/>
      </w:divBdr>
      <w:divsChild>
        <w:div w:id="294066768">
          <w:marLeft w:val="0"/>
          <w:marRight w:val="0"/>
          <w:marTop w:val="0"/>
          <w:marBottom w:val="0"/>
          <w:divBdr>
            <w:top w:val="none" w:sz="0" w:space="0" w:color="auto"/>
            <w:left w:val="none" w:sz="0" w:space="0" w:color="auto"/>
            <w:bottom w:val="none" w:sz="0" w:space="0" w:color="auto"/>
            <w:right w:val="none" w:sz="0" w:space="0" w:color="auto"/>
          </w:divBdr>
        </w:div>
        <w:div w:id="109784855">
          <w:marLeft w:val="0"/>
          <w:marRight w:val="0"/>
          <w:marTop w:val="0"/>
          <w:marBottom w:val="0"/>
          <w:divBdr>
            <w:top w:val="none" w:sz="0" w:space="0" w:color="auto"/>
            <w:left w:val="none" w:sz="0" w:space="0" w:color="auto"/>
            <w:bottom w:val="none" w:sz="0" w:space="0" w:color="auto"/>
            <w:right w:val="none" w:sz="0" w:space="0" w:color="auto"/>
          </w:divBdr>
        </w:div>
        <w:div w:id="549000940">
          <w:marLeft w:val="0"/>
          <w:marRight w:val="0"/>
          <w:marTop w:val="0"/>
          <w:marBottom w:val="0"/>
          <w:divBdr>
            <w:top w:val="none" w:sz="0" w:space="0" w:color="auto"/>
            <w:left w:val="none" w:sz="0" w:space="0" w:color="auto"/>
            <w:bottom w:val="none" w:sz="0" w:space="0" w:color="auto"/>
            <w:right w:val="none" w:sz="0" w:space="0" w:color="auto"/>
          </w:divBdr>
        </w:div>
        <w:div w:id="1750035178">
          <w:marLeft w:val="0"/>
          <w:marRight w:val="0"/>
          <w:marTop w:val="0"/>
          <w:marBottom w:val="0"/>
          <w:divBdr>
            <w:top w:val="none" w:sz="0" w:space="0" w:color="auto"/>
            <w:left w:val="none" w:sz="0" w:space="0" w:color="auto"/>
            <w:bottom w:val="none" w:sz="0" w:space="0" w:color="auto"/>
            <w:right w:val="none" w:sz="0" w:space="0" w:color="auto"/>
          </w:divBdr>
        </w:div>
        <w:div w:id="814227759">
          <w:marLeft w:val="0"/>
          <w:marRight w:val="0"/>
          <w:marTop w:val="0"/>
          <w:marBottom w:val="0"/>
          <w:divBdr>
            <w:top w:val="none" w:sz="0" w:space="0" w:color="auto"/>
            <w:left w:val="none" w:sz="0" w:space="0" w:color="auto"/>
            <w:bottom w:val="none" w:sz="0" w:space="0" w:color="auto"/>
            <w:right w:val="none" w:sz="0" w:space="0" w:color="auto"/>
          </w:divBdr>
        </w:div>
      </w:divsChild>
    </w:div>
    <w:div w:id="330136179">
      <w:bodyDiv w:val="1"/>
      <w:marLeft w:val="0"/>
      <w:marRight w:val="0"/>
      <w:marTop w:val="0"/>
      <w:marBottom w:val="0"/>
      <w:divBdr>
        <w:top w:val="none" w:sz="0" w:space="0" w:color="auto"/>
        <w:left w:val="none" w:sz="0" w:space="0" w:color="auto"/>
        <w:bottom w:val="none" w:sz="0" w:space="0" w:color="auto"/>
        <w:right w:val="none" w:sz="0" w:space="0" w:color="auto"/>
      </w:divBdr>
    </w:div>
    <w:div w:id="333340507">
      <w:bodyDiv w:val="1"/>
      <w:marLeft w:val="0"/>
      <w:marRight w:val="0"/>
      <w:marTop w:val="0"/>
      <w:marBottom w:val="0"/>
      <w:divBdr>
        <w:top w:val="none" w:sz="0" w:space="0" w:color="auto"/>
        <w:left w:val="none" w:sz="0" w:space="0" w:color="auto"/>
        <w:bottom w:val="none" w:sz="0" w:space="0" w:color="auto"/>
        <w:right w:val="none" w:sz="0" w:space="0" w:color="auto"/>
      </w:divBdr>
    </w:div>
    <w:div w:id="343634702">
      <w:bodyDiv w:val="1"/>
      <w:marLeft w:val="0"/>
      <w:marRight w:val="0"/>
      <w:marTop w:val="0"/>
      <w:marBottom w:val="0"/>
      <w:divBdr>
        <w:top w:val="none" w:sz="0" w:space="0" w:color="auto"/>
        <w:left w:val="none" w:sz="0" w:space="0" w:color="auto"/>
        <w:bottom w:val="none" w:sz="0" w:space="0" w:color="auto"/>
        <w:right w:val="none" w:sz="0" w:space="0" w:color="auto"/>
      </w:divBdr>
      <w:divsChild>
        <w:div w:id="1091315145">
          <w:marLeft w:val="0"/>
          <w:marRight w:val="0"/>
          <w:marTop w:val="0"/>
          <w:marBottom w:val="0"/>
          <w:divBdr>
            <w:top w:val="none" w:sz="0" w:space="0" w:color="auto"/>
            <w:left w:val="none" w:sz="0" w:space="0" w:color="auto"/>
            <w:bottom w:val="none" w:sz="0" w:space="0" w:color="auto"/>
            <w:right w:val="none" w:sz="0" w:space="0" w:color="auto"/>
          </w:divBdr>
        </w:div>
        <w:div w:id="592855312">
          <w:marLeft w:val="0"/>
          <w:marRight w:val="0"/>
          <w:marTop w:val="0"/>
          <w:marBottom w:val="0"/>
          <w:divBdr>
            <w:top w:val="none" w:sz="0" w:space="0" w:color="auto"/>
            <w:left w:val="none" w:sz="0" w:space="0" w:color="auto"/>
            <w:bottom w:val="none" w:sz="0" w:space="0" w:color="auto"/>
            <w:right w:val="none" w:sz="0" w:space="0" w:color="auto"/>
          </w:divBdr>
        </w:div>
        <w:div w:id="777137164">
          <w:marLeft w:val="0"/>
          <w:marRight w:val="0"/>
          <w:marTop w:val="0"/>
          <w:marBottom w:val="0"/>
          <w:divBdr>
            <w:top w:val="none" w:sz="0" w:space="0" w:color="auto"/>
            <w:left w:val="none" w:sz="0" w:space="0" w:color="auto"/>
            <w:bottom w:val="none" w:sz="0" w:space="0" w:color="auto"/>
            <w:right w:val="none" w:sz="0" w:space="0" w:color="auto"/>
          </w:divBdr>
        </w:div>
        <w:div w:id="1568303751">
          <w:marLeft w:val="0"/>
          <w:marRight w:val="0"/>
          <w:marTop w:val="0"/>
          <w:marBottom w:val="0"/>
          <w:divBdr>
            <w:top w:val="none" w:sz="0" w:space="0" w:color="auto"/>
            <w:left w:val="none" w:sz="0" w:space="0" w:color="auto"/>
            <w:bottom w:val="none" w:sz="0" w:space="0" w:color="auto"/>
            <w:right w:val="none" w:sz="0" w:space="0" w:color="auto"/>
          </w:divBdr>
        </w:div>
        <w:div w:id="1463960760">
          <w:marLeft w:val="0"/>
          <w:marRight w:val="0"/>
          <w:marTop w:val="0"/>
          <w:marBottom w:val="0"/>
          <w:divBdr>
            <w:top w:val="none" w:sz="0" w:space="0" w:color="auto"/>
            <w:left w:val="none" w:sz="0" w:space="0" w:color="auto"/>
            <w:bottom w:val="none" w:sz="0" w:space="0" w:color="auto"/>
            <w:right w:val="none" w:sz="0" w:space="0" w:color="auto"/>
          </w:divBdr>
        </w:div>
        <w:div w:id="1758283676">
          <w:marLeft w:val="0"/>
          <w:marRight w:val="0"/>
          <w:marTop w:val="0"/>
          <w:marBottom w:val="0"/>
          <w:divBdr>
            <w:top w:val="none" w:sz="0" w:space="0" w:color="auto"/>
            <w:left w:val="none" w:sz="0" w:space="0" w:color="auto"/>
            <w:bottom w:val="none" w:sz="0" w:space="0" w:color="auto"/>
            <w:right w:val="none" w:sz="0" w:space="0" w:color="auto"/>
          </w:divBdr>
        </w:div>
        <w:div w:id="1150904268">
          <w:marLeft w:val="0"/>
          <w:marRight w:val="0"/>
          <w:marTop w:val="0"/>
          <w:marBottom w:val="0"/>
          <w:divBdr>
            <w:top w:val="none" w:sz="0" w:space="0" w:color="auto"/>
            <w:left w:val="none" w:sz="0" w:space="0" w:color="auto"/>
            <w:bottom w:val="none" w:sz="0" w:space="0" w:color="auto"/>
            <w:right w:val="none" w:sz="0" w:space="0" w:color="auto"/>
          </w:divBdr>
        </w:div>
        <w:div w:id="558054768">
          <w:marLeft w:val="0"/>
          <w:marRight w:val="0"/>
          <w:marTop w:val="0"/>
          <w:marBottom w:val="0"/>
          <w:divBdr>
            <w:top w:val="none" w:sz="0" w:space="0" w:color="auto"/>
            <w:left w:val="none" w:sz="0" w:space="0" w:color="auto"/>
            <w:bottom w:val="none" w:sz="0" w:space="0" w:color="auto"/>
            <w:right w:val="none" w:sz="0" w:space="0" w:color="auto"/>
          </w:divBdr>
        </w:div>
      </w:divsChild>
    </w:div>
    <w:div w:id="364213214">
      <w:bodyDiv w:val="1"/>
      <w:marLeft w:val="0"/>
      <w:marRight w:val="0"/>
      <w:marTop w:val="0"/>
      <w:marBottom w:val="0"/>
      <w:divBdr>
        <w:top w:val="none" w:sz="0" w:space="0" w:color="auto"/>
        <w:left w:val="none" w:sz="0" w:space="0" w:color="auto"/>
        <w:bottom w:val="none" w:sz="0" w:space="0" w:color="auto"/>
        <w:right w:val="none" w:sz="0" w:space="0" w:color="auto"/>
      </w:divBdr>
      <w:divsChild>
        <w:div w:id="1866214945">
          <w:marLeft w:val="0"/>
          <w:marRight w:val="0"/>
          <w:marTop w:val="0"/>
          <w:marBottom w:val="0"/>
          <w:divBdr>
            <w:top w:val="none" w:sz="0" w:space="0" w:color="auto"/>
            <w:left w:val="none" w:sz="0" w:space="0" w:color="auto"/>
            <w:bottom w:val="none" w:sz="0" w:space="0" w:color="auto"/>
            <w:right w:val="none" w:sz="0" w:space="0" w:color="auto"/>
          </w:divBdr>
        </w:div>
        <w:div w:id="1340352440">
          <w:marLeft w:val="0"/>
          <w:marRight w:val="0"/>
          <w:marTop w:val="0"/>
          <w:marBottom w:val="0"/>
          <w:divBdr>
            <w:top w:val="none" w:sz="0" w:space="0" w:color="auto"/>
            <w:left w:val="none" w:sz="0" w:space="0" w:color="auto"/>
            <w:bottom w:val="none" w:sz="0" w:space="0" w:color="auto"/>
            <w:right w:val="none" w:sz="0" w:space="0" w:color="auto"/>
          </w:divBdr>
        </w:div>
        <w:div w:id="1479104761">
          <w:marLeft w:val="0"/>
          <w:marRight w:val="0"/>
          <w:marTop w:val="0"/>
          <w:marBottom w:val="0"/>
          <w:divBdr>
            <w:top w:val="none" w:sz="0" w:space="0" w:color="auto"/>
            <w:left w:val="none" w:sz="0" w:space="0" w:color="auto"/>
            <w:bottom w:val="none" w:sz="0" w:space="0" w:color="auto"/>
            <w:right w:val="none" w:sz="0" w:space="0" w:color="auto"/>
          </w:divBdr>
        </w:div>
        <w:div w:id="1903709353">
          <w:marLeft w:val="0"/>
          <w:marRight w:val="0"/>
          <w:marTop w:val="0"/>
          <w:marBottom w:val="0"/>
          <w:divBdr>
            <w:top w:val="none" w:sz="0" w:space="0" w:color="auto"/>
            <w:left w:val="none" w:sz="0" w:space="0" w:color="auto"/>
            <w:bottom w:val="none" w:sz="0" w:space="0" w:color="auto"/>
            <w:right w:val="none" w:sz="0" w:space="0" w:color="auto"/>
          </w:divBdr>
        </w:div>
        <w:div w:id="535776860">
          <w:marLeft w:val="0"/>
          <w:marRight w:val="0"/>
          <w:marTop w:val="0"/>
          <w:marBottom w:val="0"/>
          <w:divBdr>
            <w:top w:val="none" w:sz="0" w:space="0" w:color="auto"/>
            <w:left w:val="none" w:sz="0" w:space="0" w:color="auto"/>
            <w:bottom w:val="none" w:sz="0" w:space="0" w:color="auto"/>
            <w:right w:val="none" w:sz="0" w:space="0" w:color="auto"/>
          </w:divBdr>
        </w:div>
        <w:div w:id="1300259717">
          <w:marLeft w:val="0"/>
          <w:marRight w:val="0"/>
          <w:marTop w:val="0"/>
          <w:marBottom w:val="0"/>
          <w:divBdr>
            <w:top w:val="none" w:sz="0" w:space="0" w:color="auto"/>
            <w:left w:val="none" w:sz="0" w:space="0" w:color="auto"/>
            <w:bottom w:val="none" w:sz="0" w:space="0" w:color="auto"/>
            <w:right w:val="none" w:sz="0" w:space="0" w:color="auto"/>
          </w:divBdr>
        </w:div>
      </w:divsChild>
    </w:div>
    <w:div w:id="373501997">
      <w:bodyDiv w:val="1"/>
      <w:marLeft w:val="0"/>
      <w:marRight w:val="0"/>
      <w:marTop w:val="0"/>
      <w:marBottom w:val="0"/>
      <w:divBdr>
        <w:top w:val="none" w:sz="0" w:space="0" w:color="auto"/>
        <w:left w:val="none" w:sz="0" w:space="0" w:color="auto"/>
        <w:bottom w:val="none" w:sz="0" w:space="0" w:color="auto"/>
        <w:right w:val="none" w:sz="0" w:space="0" w:color="auto"/>
      </w:divBdr>
      <w:divsChild>
        <w:div w:id="1917353204">
          <w:marLeft w:val="0"/>
          <w:marRight w:val="0"/>
          <w:marTop w:val="0"/>
          <w:marBottom w:val="0"/>
          <w:divBdr>
            <w:top w:val="none" w:sz="0" w:space="0" w:color="auto"/>
            <w:left w:val="none" w:sz="0" w:space="0" w:color="auto"/>
            <w:bottom w:val="none" w:sz="0" w:space="0" w:color="auto"/>
            <w:right w:val="none" w:sz="0" w:space="0" w:color="auto"/>
          </w:divBdr>
        </w:div>
        <w:div w:id="1340110880">
          <w:marLeft w:val="0"/>
          <w:marRight w:val="0"/>
          <w:marTop w:val="0"/>
          <w:marBottom w:val="0"/>
          <w:divBdr>
            <w:top w:val="none" w:sz="0" w:space="0" w:color="auto"/>
            <w:left w:val="none" w:sz="0" w:space="0" w:color="auto"/>
            <w:bottom w:val="none" w:sz="0" w:space="0" w:color="auto"/>
            <w:right w:val="none" w:sz="0" w:space="0" w:color="auto"/>
          </w:divBdr>
        </w:div>
      </w:divsChild>
    </w:div>
    <w:div w:id="375157649">
      <w:bodyDiv w:val="1"/>
      <w:marLeft w:val="0"/>
      <w:marRight w:val="0"/>
      <w:marTop w:val="0"/>
      <w:marBottom w:val="0"/>
      <w:divBdr>
        <w:top w:val="none" w:sz="0" w:space="0" w:color="auto"/>
        <w:left w:val="none" w:sz="0" w:space="0" w:color="auto"/>
        <w:bottom w:val="none" w:sz="0" w:space="0" w:color="auto"/>
        <w:right w:val="none" w:sz="0" w:space="0" w:color="auto"/>
      </w:divBdr>
    </w:div>
    <w:div w:id="398597595">
      <w:bodyDiv w:val="1"/>
      <w:marLeft w:val="0"/>
      <w:marRight w:val="0"/>
      <w:marTop w:val="0"/>
      <w:marBottom w:val="0"/>
      <w:divBdr>
        <w:top w:val="none" w:sz="0" w:space="0" w:color="auto"/>
        <w:left w:val="none" w:sz="0" w:space="0" w:color="auto"/>
        <w:bottom w:val="none" w:sz="0" w:space="0" w:color="auto"/>
        <w:right w:val="none" w:sz="0" w:space="0" w:color="auto"/>
      </w:divBdr>
    </w:div>
    <w:div w:id="444233985">
      <w:bodyDiv w:val="1"/>
      <w:marLeft w:val="0"/>
      <w:marRight w:val="0"/>
      <w:marTop w:val="0"/>
      <w:marBottom w:val="0"/>
      <w:divBdr>
        <w:top w:val="none" w:sz="0" w:space="0" w:color="auto"/>
        <w:left w:val="none" w:sz="0" w:space="0" w:color="auto"/>
        <w:bottom w:val="none" w:sz="0" w:space="0" w:color="auto"/>
        <w:right w:val="none" w:sz="0" w:space="0" w:color="auto"/>
      </w:divBdr>
    </w:div>
    <w:div w:id="508838038">
      <w:bodyDiv w:val="1"/>
      <w:marLeft w:val="0"/>
      <w:marRight w:val="0"/>
      <w:marTop w:val="0"/>
      <w:marBottom w:val="0"/>
      <w:divBdr>
        <w:top w:val="none" w:sz="0" w:space="0" w:color="auto"/>
        <w:left w:val="none" w:sz="0" w:space="0" w:color="auto"/>
        <w:bottom w:val="none" w:sz="0" w:space="0" w:color="auto"/>
        <w:right w:val="none" w:sz="0" w:space="0" w:color="auto"/>
      </w:divBdr>
      <w:divsChild>
        <w:div w:id="1333528451">
          <w:marLeft w:val="0"/>
          <w:marRight w:val="0"/>
          <w:marTop w:val="0"/>
          <w:marBottom w:val="0"/>
          <w:divBdr>
            <w:top w:val="none" w:sz="0" w:space="0" w:color="auto"/>
            <w:left w:val="none" w:sz="0" w:space="0" w:color="auto"/>
            <w:bottom w:val="none" w:sz="0" w:space="0" w:color="auto"/>
            <w:right w:val="none" w:sz="0" w:space="0" w:color="auto"/>
          </w:divBdr>
        </w:div>
        <w:div w:id="952900185">
          <w:marLeft w:val="0"/>
          <w:marRight w:val="0"/>
          <w:marTop w:val="0"/>
          <w:marBottom w:val="0"/>
          <w:divBdr>
            <w:top w:val="none" w:sz="0" w:space="0" w:color="auto"/>
            <w:left w:val="none" w:sz="0" w:space="0" w:color="auto"/>
            <w:bottom w:val="none" w:sz="0" w:space="0" w:color="auto"/>
            <w:right w:val="none" w:sz="0" w:space="0" w:color="auto"/>
          </w:divBdr>
        </w:div>
        <w:div w:id="1710301488">
          <w:marLeft w:val="0"/>
          <w:marRight w:val="0"/>
          <w:marTop w:val="0"/>
          <w:marBottom w:val="0"/>
          <w:divBdr>
            <w:top w:val="none" w:sz="0" w:space="0" w:color="auto"/>
            <w:left w:val="none" w:sz="0" w:space="0" w:color="auto"/>
            <w:bottom w:val="none" w:sz="0" w:space="0" w:color="auto"/>
            <w:right w:val="none" w:sz="0" w:space="0" w:color="auto"/>
          </w:divBdr>
        </w:div>
        <w:div w:id="1207183194">
          <w:marLeft w:val="0"/>
          <w:marRight w:val="0"/>
          <w:marTop w:val="0"/>
          <w:marBottom w:val="0"/>
          <w:divBdr>
            <w:top w:val="none" w:sz="0" w:space="0" w:color="auto"/>
            <w:left w:val="none" w:sz="0" w:space="0" w:color="auto"/>
            <w:bottom w:val="none" w:sz="0" w:space="0" w:color="auto"/>
            <w:right w:val="none" w:sz="0" w:space="0" w:color="auto"/>
          </w:divBdr>
        </w:div>
        <w:div w:id="1032732747">
          <w:marLeft w:val="0"/>
          <w:marRight w:val="0"/>
          <w:marTop w:val="0"/>
          <w:marBottom w:val="0"/>
          <w:divBdr>
            <w:top w:val="none" w:sz="0" w:space="0" w:color="auto"/>
            <w:left w:val="none" w:sz="0" w:space="0" w:color="auto"/>
            <w:bottom w:val="none" w:sz="0" w:space="0" w:color="auto"/>
            <w:right w:val="none" w:sz="0" w:space="0" w:color="auto"/>
          </w:divBdr>
        </w:div>
        <w:div w:id="386144572">
          <w:marLeft w:val="0"/>
          <w:marRight w:val="0"/>
          <w:marTop w:val="0"/>
          <w:marBottom w:val="0"/>
          <w:divBdr>
            <w:top w:val="none" w:sz="0" w:space="0" w:color="auto"/>
            <w:left w:val="none" w:sz="0" w:space="0" w:color="auto"/>
            <w:bottom w:val="none" w:sz="0" w:space="0" w:color="auto"/>
            <w:right w:val="none" w:sz="0" w:space="0" w:color="auto"/>
          </w:divBdr>
        </w:div>
        <w:div w:id="721907279">
          <w:marLeft w:val="0"/>
          <w:marRight w:val="0"/>
          <w:marTop w:val="0"/>
          <w:marBottom w:val="0"/>
          <w:divBdr>
            <w:top w:val="none" w:sz="0" w:space="0" w:color="auto"/>
            <w:left w:val="none" w:sz="0" w:space="0" w:color="auto"/>
            <w:bottom w:val="none" w:sz="0" w:space="0" w:color="auto"/>
            <w:right w:val="none" w:sz="0" w:space="0" w:color="auto"/>
          </w:divBdr>
        </w:div>
        <w:div w:id="1978487110">
          <w:marLeft w:val="0"/>
          <w:marRight w:val="0"/>
          <w:marTop w:val="0"/>
          <w:marBottom w:val="0"/>
          <w:divBdr>
            <w:top w:val="none" w:sz="0" w:space="0" w:color="auto"/>
            <w:left w:val="none" w:sz="0" w:space="0" w:color="auto"/>
            <w:bottom w:val="none" w:sz="0" w:space="0" w:color="auto"/>
            <w:right w:val="none" w:sz="0" w:space="0" w:color="auto"/>
          </w:divBdr>
        </w:div>
        <w:div w:id="21981434">
          <w:marLeft w:val="0"/>
          <w:marRight w:val="0"/>
          <w:marTop w:val="0"/>
          <w:marBottom w:val="0"/>
          <w:divBdr>
            <w:top w:val="none" w:sz="0" w:space="0" w:color="auto"/>
            <w:left w:val="none" w:sz="0" w:space="0" w:color="auto"/>
            <w:bottom w:val="none" w:sz="0" w:space="0" w:color="auto"/>
            <w:right w:val="none" w:sz="0" w:space="0" w:color="auto"/>
          </w:divBdr>
        </w:div>
        <w:div w:id="1698190007">
          <w:marLeft w:val="0"/>
          <w:marRight w:val="0"/>
          <w:marTop w:val="0"/>
          <w:marBottom w:val="0"/>
          <w:divBdr>
            <w:top w:val="none" w:sz="0" w:space="0" w:color="auto"/>
            <w:left w:val="none" w:sz="0" w:space="0" w:color="auto"/>
            <w:bottom w:val="none" w:sz="0" w:space="0" w:color="auto"/>
            <w:right w:val="none" w:sz="0" w:space="0" w:color="auto"/>
          </w:divBdr>
        </w:div>
        <w:div w:id="1591233629">
          <w:marLeft w:val="0"/>
          <w:marRight w:val="0"/>
          <w:marTop w:val="0"/>
          <w:marBottom w:val="0"/>
          <w:divBdr>
            <w:top w:val="none" w:sz="0" w:space="0" w:color="auto"/>
            <w:left w:val="none" w:sz="0" w:space="0" w:color="auto"/>
            <w:bottom w:val="none" w:sz="0" w:space="0" w:color="auto"/>
            <w:right w:val="none" w:sz="0" w:space="0" w:color="auto"/>
          </w:divBdr>
        </w:div>
      </w:divsChild>
    </w:div>
    <w:div w:id="599993664">
      <w:bodyDiv w:val="1"/>
      <w:marLeft w:val="0"/>
      <w:marRight w:val="0"/>
      <w:marTop w:val="0"/>
      <w:marBottom w:val="0"/>
      <w:divBdr>
        <w:top w:val="none" w:sz="0" w:space="0" w:color="auto"/>
        <w:left w:val="none" w:sz="0" w:space="0" w:color="auto"/>
        <w:bottom w:val="none" w:sz="0" w:space="0" w:color="auto"/>
        <w:right w:val="none" w:sz="0" w:space="0" w:color="auto"/>
      </w:divBdr>
    </w:div>
    <w:div w:id="655963011">
      <w:bodyDiv w:val="1"/>
      <w:marLeft w:val="0"/>
      <w:marRight w:val="0"/>
      <w:marTop w:val="0"/>
      <w:marBottom w:val="0"/>
      <w:divBdr>
        <w:top w:val="none" w:sz="0" w:space="0" w:color="auto"/>
        <w:left w:val="none" w:sz="0" w:space="0" w:color="auto"/>
        <w:bottom w:val="none" w:sz="0" w:space="0" w:color="auto"/>
        <w:right w:val="none" w:sz="0" w:space="0" w:color="auto"/>
      </w:divBdr>
      <w:divsChild>
        <w:div w:id="969166411">
          <w:marLeft w:val="0"/>
          <w:marRight w:val="0"/>
          <w:marTop w:val="0"/>
          <w:marBottom w:val="0"/>
          <w:divBdr>
            <w:top w:val="none" w:sz="0" w:space="0" w:color="auto"/>
            <w:left w:val="none" w:sz="0" w:space="0" w:color="auto"/>
            <w:bottom w:val="none" w:sz="0" w:space="0" w:color="auto"/>
            <w:right w:val="none" w:sz="0" w:space="0" w:color="auto"/>
          </w:divBdr>
        </w:div>
        <w:div w:id="1123381124">
          <w:marLeft w:val="0"/>
          <w:marRight w:val="0"/>
          <w:marTop w:val="0"/>
          <w:marBottom w:val="0"/>
          <w:divBdr>
            <w:top w:val="none" w:sz="0" w:space="0" w:color="auto"/>
            <w:left w:val="none" w:sz="0" w:space="0" w:color="auto"/>
            <w:bottom w:val="none" w:sz="0" w:space="0" w:color="auto"/>
            <w:right w:val="none" w:sz="0" w:space="0" w:color="auto"/>
          </w:divBdr>
        </w:div>
        <w:div w:id="1455057583">
          <w:marLeft w:val="0"/>
          <w:marRight w:val="0"/>
          <w:marTop w:val="0"/>
          <w:marBottom w:val="0"/>
          <w:divBdr>
            <w:top w:val="none" w:sz="0" w:space="0" w:color="auto"/>
            <w:left w:val="none" w:sz="0" w:space="0" w:color="auto"/>
            <w:bottom w:val="none" w:sz="0" w:space="0" w:color="auto"/>
            <w:right w:val="none" w:sz="0" w:space="0" w:color="auto"/>
          </w:divBdr>
        </w:div>
        <w:div w:id="1500080839">
          <w:marLeft w:val="0"/>
          <w:marRight w:val="0"/>
          <w:marTop w:val="0"/>
          <w:marBottom w:val="0"/>
          <w:divBdr>
            <w:top w:val="none" w:sz="0" w:space="0" w:color="auto"/>
            <w:left w:val="none" w:sz="0" w:space="0" w:color="auto"/>
            <w:bottom w:val="none" w:sz="0" w:space="0" w:color="auto"/>
            <w:right w:val="none" w:sz="0" w:space="0" w:color="auto"/>
          </w:divBdr>
        </w:div>
        <w:div w:id="2053068654">
          <w:marLeft w:val="0"/>
          <w:marRight w:val="0"/>
          <w:marTop w:val="0"/>
          <w:marBottom w:val="0"/>
          <w:divBdr>
            <w:top w:val="none" w:sz="0" w:space="0" w:color="auto"/>
            <w:left w:val="none" w:sz="0" w:space="0" w:color="auto"/>
            <w:bottom w:val="none" w:sz="0" w:space="0" w:color="auto"/>
            <w:right w:val="none" w:sz="0" w:space="0" w:color="auto"/>
          </w:divBdr>
        </w:div>
        <w:div w:id="800077681">
          <w:marLeft w:val="0"/>
          <w:marRight w:val="0"/>
          <w:marTop w:val="0"/>
          <w:marBottom w:val="0"/>
          <w:divBdr>
            <w:top w:val="none" w:sz="0" w:space="0" w:color="auto"/>
            <w:left w:val="none" w:sz="0" w:space="0" w:color="auto"/>
            <w:bottom w:val="none" w:sz="0" w:space="0" w:color="auto"/>
            <w:right w:val="none" w:sz="0" w:space="0" w:color="auto"/>
          </w:divBdr>
        </w:div>
        <w:div w:id="224023744">
          <w:marLeft w:val="0"/>
          <w:marRight w:val="0"/>
          <w:marTop w:val="0"/>
          <w:marBottom w:val="0"/>
          <w:divBdr>
            <w:top w:val="none" w:sz="0" w:space="0" w:color="auto"/>
            <w:left w:val="none" w:sz="0" w:space="0" w:color="auto"/>
            <w:bottom w:val="none" w:sz="0" w:space="0" w:color="auto"/>
            <w:right w:val="none" w:sz="0" w:space="0" w:color="auto"/>
          </w:divBdr>
        </w:div>
        <w:div w:id="1936016746">
          <w:marLeft w:val="0"/>
          <w:marRight w:val="0"/>
          <w:marTop w:val="0"/>
          <w:marBottom w:val="0"/>
          <w:divBdr>
            <w:top w:val="none" w:sz="0" w:space="0" w:color="auto"/>
            <w:left w:val="none" w:sz="0" w:space="0" w:color="auto"/>
            <w:bottom w:val="none" w:sz="0" w:space="0" w:color="auto"/>
            <w:right w:val="none" w:sz="0" w:space="0" w:color="auto"/>
          </w:divBdr>
        </w:div>
        <w:div w:id="491800403">
          <w:marLeft w:val="0"/>
          <w:marRight w:val="0"/>
          <w:marTop w:val="0"/>
          <w:marBottom w:val="0"/>
          <w:divBdr>
            <w:top w:val="none" w:sz="0" w:space="0" w:color="auto"/>
            <w:left w:val="none" w:sz="0" w:space="0" w:color="auto"/>
            <w:bottom w:val="none" w:sz="0" w:space="0" w:color="auto"/>
            <w:right w:val="none" w:sz="0" w:space="0" w:color="auto"/>
          </w:divBdr>
        </w:div>
        <w:div w:id="1645312883">
          <w:marLeft w:val="0"/>
          <w:marRight w:val="0"/>
          <w:marTop w:val="0"/>
          <w:marBottom w:val="0"/>
          <w:divBdr>
            <w:top w:val="none" w:sz="0" w:space="0" w:color="auto"/>
            <w:left w:val="none" w:sz="0" w:space="0" w:color="auto"/>
            <w:bottom w:val="none" w:sz="0" w:space="0" w:color="auto"/>
            <w:right w:val="none" w:sz="0" w:space="0" w:color="auto"/>
          </w:divBdr>
        </w:div>
        <w:div w:id="352345207">
          <w:marLeft w:val="0"/>
          <w:marRight w:val="0"/>
          <w:marTop w:val="0"/>
          <w:marBottom w:val="0"/>
          <w:divBdr>
            <w:top w:val="none" w:sz="0" w:space="0" w:color="auto"/>
            <w:left w:val="none" w:sz="0" w:space="0" w:color="auto"/>
            <w:bottom w:val="none" w:sz="0" w:space="0" w:color="auto"/>
            <w:right w:val="none" w:sz="0" w:space="0" w:color="auto"/>
          </w:divBdr>
        </w:div>
        <w:div w:id="1798523397">
          <w:marLeft w:val="0"/>
          <w:marRight w:val="0"/>
          <w:marTop w:val="0"/>
          <w:marBottom w:val="0"/>
          <w:divBdr>
            <w:top w:val="none" w:sz="0" w:space="0" w:color="auto"/>
            <w:left w:val="none" w:sz="0" w:space="0" w:color="auto"/>
            <w:bottom w:val="none" w:sz="0" w:space="0" w:color="auto"/>
            <w:right w:val="none" w:sz="0" w:space="0" w:color="auto"/>
          </w:divBdr>
        </w:div>
        <w:div w:id="1154563142">
          <w:marLeft w:val="0"/>
          <w:marRight w:val="0"/>
          <w:marTop w:val="0"/>
          <w:marBottom w:val="0"/>
          <w:divBdr>
            <w:top w:val="none" w:sz="0" w:space="0" w:color="auto"/>
            <w:left w:val="none" w:sz="0" w:space="0" w:color="auto"/>
            <w:bottom w:val="none" w:sz="0" w:space="0" w:color="auto"/>
            <w:right w:val="none" w:sz="0" w:space="0" w:color="auto"/>
          </w:divBdr>
        </w:div>
        <w:div w:id="1514761028">
          <w:marLeft w:val="0"/>
          <w:marRight w:val="0"/>
          <w:marTop w:val="0"/>
          <w:marBottom w:val="0"/>
          <w:divBdr>
            <w:top w:val="none" w:sz="0" w:space="0" w:color="auto"/>
            <w:left w:val="none" w:sz="0" w:space="0" w:color="auto"/>
            <w:bottom w:val="none" w:sz="0" w:space="0" w:color="auto"/>
            <w:right w:val="none" w:sz="0" w:space="0" w:color="auto"/>
          </w:divBdr>
        </w:div>
      </w:divsChild>
    </w:div>
    <w:div w:id="743262272">
      <w:bodyDiv w:val="1"/>
      <w:marLeft w:val="0"/>
      <w:marRight w:val="0"/>
      <w:marTop w:val="0"/>
      <w:marBottom w:val="0"/>
      <w:divBdr>
        <w:top w:val="none" w:sz="0" w:space="0" w:color="auto"/>
        <w:left w:val="none" w:sz="0" w:space="0" w:color="auto"/>
        <w:bottom w:val="none" w:sz="0" w:space="0" w:color="auto"/>
        <w:right w:val="none" w:sz="0" w:space="0" w:color="auto"/>
      </w:divBdr>
    </w:div>
    <w:div w:id="744449839">
      <w:bodyDiv w:val="1"/>
      <w:marLeft w:val="0"/>
      <w:marRight w:val="0"/>
      <w:marTop w:val="0"/>
      <w:marBottom w:val="0"/>
      <w:divBdr>
        <w:top w:val="none" w:sz="0" w:space="0" w:color="auto"/>
        <w:left w:val="none" w:sz="0" w:space="0" w:color="auto"/>
        <w:bottom w:val="none" w:sz="0" w:space="0" w:color="auto"/>
        <w:right w:val="none" w:sz="0" w:space="0" w:color="auto"/>
      </w:divBdr>
    </w:div>
    <w:div w:id="775558567">
      <w:bodyDiv w:val="1"/>
      <w:marLeft w:val="0"/>
      <w:marRight w:val="0"/>
      <w:marTop w:val="0"/>
      <w:marBottom w:val="0"/>
      <w:divBdr>
        <w:top w:val="none" w:sz="0" w:space="0" w:color="auto"/>
        <w:left w:val="none" w:sz="0" w:space="0" w:color="auto"/>
        <w:bottom w:val="none" w:sz="0" w:space="0" w:color="auto"/>
        <w:right w:val="none" w:sz="0" w:space="0" w:color="auto"/>
      </w:divBdr>
    </w:div>
    <w:div w:id="857699851">
      <w:bodyDiv w:val="1"/>
      <w:marLeft w:val="0"/>
      <w:marRight w:val="0"/>
      <w:marTop w:val="0"/>
      <w:marBottom w:val="0"/>
      <w:divBdr>
        <w:top w:val="none" w:sz="0" w:space="0" w:color="auto"/>
        <w:left w:val="none" w:sz="0" w:space="0" w:color="auto"/>
        <w:bottom w:val="none" w:sz="0" w:space="0" w:color="auto"/>
        <w:right w:val="none" w:sz="0" w:space="0" w:color="auto"/>
      </w:divBdr>
    </w:div>
    <w:div w:id="866602143">
      <w:bodyDiv w:val="1"/>
      <w:marLeft w:val="0"/>
      <w:marRight w:val="0"/>
      <w:marTop w:val="0"/>
      <w:marBottom w:val="0"/>
      <w:divBdr>
        <w:top w:val="none" w:sz="0" w:space="0" w:color="auto"/>
        <w:left w:val="none" w:sz="0" w:space="0" w:color="auto"/>
        <w:bottom w:val="none" w:sz="0" w:space="0" w:color="auto"/>
        <w:right w:val="none" w:sz="0" w:space="0" w:color="auto"/>
      </w:divBdr>
      <w:divsChild>
        <w:div w:id="692340886">
          <w:marLeft w:val="0"/>
          <w:marRight w:val="0"/>
          <w:marTop w:val="0"/>
          <w:marBottom w:val="0"/>
          <w:divBdr>
            <w:top w:val="none" w:sz="0" w:space="0" w:color="auto"/>
            <w:left w:val="none" w:sz="0" w:space="0" w:color="auto"/>
            <w:bottom w:val="none" w:sz="0" w:space="0" w:color="auto"/>
            <w:right w:val="none" w:sz="0" w:space="0" w:color="auto"/>
          </w:divBdr>
        </w:div>
        <w:div w:id="819421282">
          <w:marLeft w:val="0"/>
          <w:marRight w:val="0"/>
          <w:marTop w:val="0"/>
          <w:marBottom w:val="0"/>
          <w:divBdr>
            <w:top w:val="none" w:sz="0" w:space="0" w:color="auto"/>
            <w:left w:val="none" w:sz="0" w:space="0" w:color="auto"/>
            <w:bottom w:val="none" w:sz="0" w:space="0" w:color="auto"/>
            <w:right w:val="none" w:sz="0" w:space="0" w:color="auto"/>
          </w:divBdr>
        </w:div>
      </w:divsChild>
    </w:div>
    <w:div w:id="871649025">
      <w:bodyDiv w:val="1"/>
      <w:marLeft w:val="0"/>
      <w:marRight w:val="0"/>
      <w:marTop w:val="0"/>
      <w:marBottom w:val="0"/>
      <w:divBdr>
        <w:top w:val="none" w:sz="0" w:space="0" w:color="auto"/>
        <w:left w:val="none" w:sz="0" w:space="0" w:color="auto"/>
        <w:bottom w:val="none" w:sz="0" w:space="0" w:color="auto"/>
        <w:right w:val="none" w:sz="0" w:space="0" w:color="auto"/>
      </w:divBdr>
      <w:divsChild>
        <w:div w:id="1069114834">
          <w:marLeft w:val="0"/>
          <w:marRight w:val="0"/>
          <w:marTop w:val="0"/>
          <w:marBottom w:val="0"/>
          <w:divBdr>
            <w:top w:val="none" w:sz="0" w:space="0" w:color="auto"/>
            <w:left w:val="none" w:sz="0" w:space="0" w:color="auto"/>
            <w:bottom w:val="none" w:sz="0" w:space="0" w:color="auto"/>
            <w:right w:val="none" w:sz="0" w:space="0" w:color="auto"/>
          </w:divBdr>
        </w:div>
        <w:div w:id="1531260877">
          <w:marLeft w:val="0"/>
          <w:marRight w:val="0"/>
          <w:marTop w:val="0"/>
          <w:marBottom w:val="0"/>
          <w:divBdr>
            <w:top w:val="none" w:sz="0" w:space="0" w:color="auto"/>
            <w:left w:val="none" w:sz="0" w:space="0" w:color="auto"/>
            <w:bottom w:val="none" w:sz="0" w:space="0" w:color="auto"/>
            <w:right w:val="none" w:sz="0" w:space="0" w:color="auto"/>
          </w:divBdr>
        </w:div>
        <w:div w:id="1748961850">
          <w:marLeft w:val="0"/>
          <w:marRight w:val="0"/>
          <w:marTop w:val="0"/>
          <w:marBottom w:val="0"/>
          <w:divBdr>
            <w:top w:val="none" w:sz="0" w:space="0" w:color="auto"/>
            <w:left w:val="none" w:sz="0" w:space="0" w:color="auto"/>
            <w:bottom w:val="none" w:sz="0" w:space="0" w:color="auto"/>
            <w:right w:val="none" w:sz="0" w:space="0" w:color="auto"/>
          </w:divBdr>
        </w:div>
        <w:div w:id="1771193585">
          <w:marLeft w:val="0"/>
          <w:marRight w:val="0"/>
          <w:marTop w:val="0"/>
          <w:marBottom w:val="0"/>
          <w:divBdr>
            <w:top w:val="none" w:sz="0" w:space="0" w:color="auto"/>
            <w:left w:val="none" w:sz="0" w:space="0" w:color="auto"/>
            <w:bottom w:val="none" w:sz="0" w:space="0" w:color="auto"/>
            <w:right w:val="none" w:sz="0" w:space="0" w:color="auto"/>
          </w:divBdr>
        </w:div>
        <w:div w:id="2085448055">
          <w:marLeft w:val="0"/>
          <w:marRight w:val="0"/>
          <w:marTop w:val="0"/>
          <w:marBottom w:val="0"/>
          <w:divBdr>
            <w:top w:val="none" w:sz="0" w:space="0" w:color="auto"/>
            <w:left w:val="none" w:sz="0" w:space="0" w:color="auto"/>
            <w:bottom w:val="none" w:sz="0" w:space="0" w:color="auto"/>
            <w:right w:val="none" w:sz="0" w:space="0" w:color="auto"/>
          </w:divBdr>
        </w:div>
        <w:div w:id="790323697">
          <w:marLeft w:val="0"/>
          <w:marRight w:val="0"/>
          <w:marTop w:val="0"/>
          <w:marBottom w:val="0"/>
          <w:divBdr>
            <w:top w:val="none" w:sz="0" w:space="0" w:color="auto"/>
            <w:left w:val="none" w:sz="0" w:space="0" w:color="auto"/>
            <w:bottom w:val="none" w:sz="0" w:space="0" w:color="auto"/>
            <w:right w:val="none" w:sz="0" w:space="0" w:color="auto"/>
          </w:divBdr>
        </w:div>
        <w:div w:id="2136751021">
          <w:marLeft w:val="0"/>
          <w:marRight w:val="0"/>
          <w:marTop w:val="0"/>
          <w:marBottom w:val="0"/>
          <w:divBdr>
            <w:top w:val="none" w:sz="0" w:space="0" w:color="auto"/>
            <w:left w:val="none" w:sz="0" w:space="0" w:color="auto"/>
            <w:bottom w:val="none" w:sz="0" w:space="0" w:color="auto"/>
            <w:right w:val="none" w:sz="0" w:space="0" w:color="auto"/>
          </w:divBdr>
        </w:div>
        <w:div w:id="1658731119">
          <w:marLeft w:val="0"/>
          <w:marRight w:val="0"/>
          <w:marTop w:val="0"/>
          <w:marBottom w:val="0"/>
          <w:divBdr>
            <w:top w:val="none" w:sz="0" w:space="0" w:color="auto"/>
            <w:left w:val="none" w:sz="0" w:space="0" w:color="auto"/>
            <w:bottom w:val="none" w:sz="0" w:space="0" w:color="auto"/>
            <w:right w:val="none" w:sz="0" w:space="0" w:color="auto"/>
          </w:divBdr>
        </w:div>
        <w:div w:id="1398823226">
          <w:marLeft w:val="0"/>
          <w:marRight w:val="0"/>
          <w:marTop w:val="0"/>
          <w:marBottom w:val="0"/>
          <w:divBdr>
            <w:top w:val="none" w:sz="0" w:space="0" w:color="auto"/>
            <w:left w:val="none" w:sz="0" w:space="0" w:color="auto"/>
            <w:bottom w:val="none" w:sz="0" w:space="0" w:color="auto"/>
            <w:right w:val="none" w:sz="0" w:space="0" w:color="auto"/>
          </w:divBdr>
        </w:div>
        <w:div w:id="613948384">
          <w:marLeft w:val="0"/>
          <w:marRight w:val="0"/>
          <w:marTop w:val="0"/>
          <w:marBottom w:val="0"/>
          <w:divBdr>
            <w:top w:val="none" w:sz="0" w:space="0" w:color="auto"/>
            <w:left w:val="none" w:sz="0" w:space="0" w:color="auto"/>
            <w:bottom w:val="none" w:sz="0" w:space="0" w:color="auto"/>
            <w:right w:val="none" w:sz="0" w:space="0" w:color="auto"/>
          </w:divBdr>
        </w:div>
        <w:div w:id="1756122369">
          <w:marLeft w:val="0"/>
          <w:marRight w:val="0"/>
          <w:marTop w:val="0"/>
          <w:marBottom w:val="0"/>
          <w:divBdr>
            <w:top w:val="none" w:sz="0" w:space="0" w:color="auto"/>
            <w:left w:val="none" w:sz="0" w:space="0" w:color="auto"/>
            <w:bottom w:val="none" w:sz="0" w:space="0" w:color="auto"/>
            <w:right w:val="none" w:sz="0" w:space="0" w:color="auto"/>
          </w:divBdr>
        </w:div>
        <w:div w:id="1154108759">
          <w:marLeft w:val="0"/>
          <w:marRight w:val="0"/>
          <w:marTop w:val="0"/>
          <w:marBottom w:val="0"/>
          <w:divBdr>
            <w:top w:val="none" w:sz="0" w:space="0" w:color="auto"/>
            <w:left w:val="none" w:sz="0" w:space="0" w:color="auto"/>
            <w:bottom w:val="none" w:sz="0" w:space="0" w:color="auto"/>
            <w:right w:val="none" w:sz="0" w:space="0" w:color="auto"/>
          </w:divBdr>
        </w:div>
        <w:div w:id="696393213">
          <w:marLeft w:val="0"/>
          <w:marRight w:val="0"/>
          <w:marTop w:val="0"/>
          <w:marBottom w:val="0"/>
          <w:divBdr>
            <w:top w:val="none" w:sz="0" w:space="0" w:color="auto"/>
            <w:left w:val="none" w:sz="0" w:space="0" w:color="auto"/>
            <w:bottom w:val="none" w:sz="0" w:space="0" w:color="auto"/>
            <w:right w:val="none" w:sz="0" w:space="0" w:color="auto"/>
          </w:divBdr>
        </w:div>
        <w:div w:id="2144426496">
          <w:marLeft w:val="0"/>
          <w:marRight w:val="0"/>
          <w:marTop w:val="0"/>
          <w:marBottom w:val="0"/>
          <w:divBdr>
            <w:top w:val="none" w:sz="0" w:space="0" w:color="auto"/>
            <w:left w:val="none" w:sz="0" w:space="0" w:color="auto"/>
            <w:bottom w:val="none" w:sz="0" w:space="0" w:color="auto"/>
            <w:right w:val="none" w:sz="0" w:space="0" w:color="auto"/>
          </w:divBdr>
        </w:div>
        <w:div w:id="1364406079">
          <w:marLeft w:val="0"/>
          <w:marRight w:val="0"/>
          <w:marTop w:val="0"/>
          <w:marBottom w:val="0"/>
          <w:divBdr>
            <w:top w:val="none" w:sz="0" w:space="0" w:color="auto"/>
            <w:left w:val="none" w:sz="0" w:space="0" w:color="auto"/>
            <w:bottom w:val="none" w:sz="0" w:space="0" w:color="auto"/>
            <w:right w:val="none" w:sz="0" w:space="0" w:color="auto"/>
          </w:divBdr>
        </w:div>
        <w:div w:id="131336421">
          <w:marLeft w:val="0"/>
          <w:marRight w:val="0"/>
          <w:marTop w:val="0"/>
          <w:marBottom w:val="0"/>
          <w:divBdr>
            <w:top w:val="none" w:sz="0" w:space="0" w:color="auto"/>
            <w:left w:val="none" w:sz="0" w:space="0" w:color="auto"/>
            <w:bottom w:val="none" w:sz="0" w:space="0" w:color="auto"/>
            <w:right w:val="none" w:sz="0" w:space="0" w:color="auto"/>
          </w:divBdr>
        </w:div>
        <w:div w:id="1097478888">
          <w:marLeft w:val="0"/>
          <w:marRight w:val="0"/>
          <w:marTop w:val="0"/>
          <w:marBottom w:val="0"/>
          <w:divBdr>
            <w:top w:val="none" w:sz="0" w:space="0" w:color="auto"/>
            <w:left w:val="none" w:sz="0" w:space="0" w:color="auto"/>
            <w:bottom w:val="none" w:sz="0" w:space="0" w:color="auto"/>
            <w:right w:val="none" w:sz="0" w:space="0" w:color="auto"/>
          </w:divBdr>
        </w:div>
        <w:div w:id="37436653">
          <w:marLeft w:val="0"/>
          <w:marRight w:val="0"/>
          <w:marTop w:val="0"/>
          <w:marBottom w:val="0"/>
          <w:divBdr>
            <w:top w:val="none" w:sz="0" w:space="0" w:color="auto"/>
            <w:left w:val="none" w:sz="0" w:space="0" w:color="auto"/>
            <w:bottom w:val="none" w:sz="0" w:space="0" w:color="auto"/>
            <w:right w:val="none" w:sz="0" w:space="0" w:color="auto"/>
          </w:divBdr>
        </w:div>
        <w:div w:id="1464691909">
          <w:marLeft w:val="0"/>
          <w:marRight w:val="0"/>
          <w:marTop w:val="0"/>
          <w:marBottom w:val="0"/>
          <w:divBdr>
            <w:top w:val="none" w:sz="0" w:space="0" w:color="auto"/>
            <w:left w:val="none" w:sz="0" w:space="0" w:color="auto"/>
            <w:bottom w:val="none" w:sz="0" w:space="0" w:color="auto"/>
            <w:right w:val="none" w:sz="0" w:space="0" w:color="auto"/>
          </w:divBdr>
        </w:div>
        <w:div w:id="1535653634">
          <w:marLeft w:val="0"/>
          <w:marRight w:val="0"/>
          <w:marTop w:val="0"/>
          <w:marBottom w:val="0"/>
          <w:divBdr>
            <w:top w:val="none" w:sz="0" w:space="0" w:color="auto"/>
            <w:left w:val="none" w:sz="0" w:space="0" w:color="auto"/>
            <w:bottom w:val="none" w:sz="0" w:space="0" w:color="auto"/>
            <w:right w:val="none" w:sz="0" w:space="0" w:color="auto"/>
          </w:divBdr>
        </w:div>
        <w:div w:id="1563981824">
          <w:marLeft w:val="0"/>
          <w:marRight w:val="0"/>
          <w:marTop w:val="0"/>
          <w:marBottom w:val="0"/>
          <w:divBdr>
            <w:top w:val="none" w:sz="0" w:space="0" w:color="auto"/>
            <w:left w:val="none" w:sz="0" w:space="0" w:color="auto"/>
            <w:bottom w:val="none" w:sz="0" w:space="0" w:color="auto"/>
            <w:right w:val="none" w:sz="0" w:space="0" w:color="auto"/>
          </w:divBdr>
        </w:div>
        <w:div w:id="1298799574">
          <w:marLeft w:val="0"/>
          <w:marRight w:val="0"/>
          <w:marTop w:val="0"/>
          <w:marBottom w:val="0"/>
          <w:divBdr>
            <w:top w:val="none" w:sz="0" w:space="0" w:color="auto"/>
            <w:left w:val="none" w:sz="0" w:space="0" w:color="auto"/>
            <w:bottom w:val="none" w:sz="0" w:space="0" w:color="auto"/>
            <w:right w:val="none" w:sz="0" w:space="0" w:color="auto"/>
          </w:divBdr>
        </w:div>
        <w:div w:id="2120830949">
          <w:marLeft w:val="0"/>
          <w:marRight w:val="0"/>
          <w:marTop w:val="0"/>
          <w:marBottom w:val="0"/>
          <w:divBdr>
            <w:top w:val="none" w:sz="0" w:space="0" w:color="auto"/>
            <w:left w:val="none" w:sz="0" w:space="0" w:color="auto"/>
            <w:bottom w:val="none" w:sz="0" w:space="0" w:color="auto"/>
            <w:right w:val="none" w:sz="0" w:space="0" w:color="auto"/>
          </w:divBdr>
        </w:div>
      </w:divsChild>
    </w:div>
    <w:div w:id="922879217">
      <w:bodyDiv w:val="1"/>
      <w:marLeft w:val="0"/>
      <w:marRight w:val="0"/>
      <w:marTop w:val="0"/>
      <w:marBottom w:val="0"/>
      <w:divBdr>
        <w:top w:val="none" w:sz="0" w:space="0" w:color="auto"/>
        <w:left w:val="none" w:sz="0" w:space="0" w:color="auto"/>
        <w:bottom w:val="none" w:sz="0" w:space="0" w:color="auto"/>
        <w:right w:val="none" w:sz="0" w:space="0" w:color="auto"/>
      </w:divBdr>
      <w:divsChild>
        <w:div w:id="992879415">
          <w:marLeft w:val="0"/>
          <w:marRight w:val="0"/>
          <w:marTop w:val="0"/>
          <w:marBottom w:val="0"/>
          <w:divBdr>
            <w:top w:val="none" w:sz="0" w:space="0" w:color="auto"/>
            <w:left w:val="none" w:sz="0" w:space="0" w:color="auto"/>
            <w:bottom w:val="none" w:sz="0" w:space="0" w:color="auto"/>
            <w:right w:val="none" w:sz="0" w:space="0" w:color="auto"/>
          </w:divBdr>
        </w:div>
        <w:div w:id="77021606">
          <w:marLeft w:val="0"/>
          <w:marRight w:val="0"/>
          <w:marTop w:val="0"/>
          <w:marBottom w:val="0"/>
          <w:divBdr>
            <w:top w:val="none" w:sz="0" w:space="0" w:color="auto"/>
            <w:left w:val="none" w:sz="0" w:space="0" w:color="auto"/>
            <w:bottom w:val="none" w:sz="0" w:space="0" w:color="auto"/>
            <w:right w:val="none" w:sz="0" w:space="0" w:color="auto"/>
          </w:divBdr>
        </w:div>
        <w:div w:id="331303837">
          <w:marLeft w:val="0"/>
          <w:marRight w:val="0"/>
          <w:marTop w:val="0"/>
          <w:marBottom w:val="0"/>
          <w:divBdr>
            <w:top w:val="none" w:sz="0" w:space="0" w:color="auto"/>
            <w:left w:val="none" w:sz="0" w:space="0" w:color="auto"/>
            <w:bottom w:val="none" w:sz="0" w:space="0" w:color="auto"/>
            <w:right w:val="none" w:sz="0" w:space="0" w:color="auto"/>
          </w:divBdr>
        </w:div>
        <w:div w:id="1477451060">
          <w:marLeft w:val="0"/>
          <w:marRight w:val="0"/>
          <w:marTop w:val="0"/>
          <w:marBottom w:val="0"/>
          <w:divBdr>
            <w:top w:val="none" w:sz="0" w:space="0" w:color="auto"/>
            <w:left w:val="none" w:sz="0" w:space="0" w:color="auto"/>
            <w:bottom w:val="none" w:sz="0" w:space="0" w:color="auto"/>
            <w:right w:val="none" w:sz="0" w:space="0" w:color="auto"/>
          </w:divBdr>
        </w:div>
        <w:div w:id="1959068808">
          <w:marLeft w:val="0"/>
          <w:marRight w:val="0"/>
          <w:marTop w:val="0"/>
          <w:marBottom w:val="0"/>
          <w:divBdr>
            <w:top w:val="none" w:sz="0" w:space="0" w:color="auto"/>
            <w:left w:val="none" w:sz="0" w:space="0" w:color="auto"/>
            <w:bottom w:val="none" w:sz="0" w:space="0" w:color="auto"/>
            <w:right w:val="none" w:sz="0" w:space="0" w:color="auto"/>
          </w:divBdr>
        </w:div>
        <w:div w:id="1518152112">
          <w:marLeft w:val="0"/>
          <w:marRight w:val="0"/>
          <w:marTop w:val="0"/>
          <w:marBottom w:val="0"/>
          <w:divBdr>
            <w:top w:val="none" w:sz="0" w:space="0" w:color="auto"/>
            <w:left w:val="none" w:sz="0" w:space="0" w:color="auto"/>
            <w:bottom w:val="none" w:sz="0" w:space="0" w:color="auto"/>
            <w:right w:val="none" w:sz="0" w:space="0" w:color="auto"/>
          </w:divBdr>
        </w:div>
        <w:div w:id="1363049522">
          <w:marLeft w:val="0"/>
          <w:marRight w:val="0"/>
          <w:marTop w:val="0"/>
          <w:marBottom w:val="0"/>
          <w:divBdr>
            <w:top w:val="none" w:sz="0" w:space="0" w:color="auto"/>
            <w:left w:val="none" w:sz="0" w:space="0" w:color="auto"/>
            <w:bottom w:val="none" w:sz="0" w:space="0" w:color="auto"/>
            <w:right w:val="none" w:sz="0" w:space="0" w:color="auto"/>
          </w:divBdr>
        </w:div>
        <w:div w:id="1024983187">
          <w:marLeft w:val="0"/>
          <w:marRight w:val="0"/>
          <w:marTop w:val="0"/>
          <w:marBottom w:val="0"/>
          <w:divBdr>
            <w:top w:val="none" w:sz="0" w:space="0" w:color="auto"/>
            <w:left w:val="none" w:sz="0" w:space="0" w:color="auto"/>
            <w:bottom w:val="none" w:sz="0" w:space="0" w:color="auto"/>
            <w:right w:val="none" w:sz="0" w:space="0" w:color="auto"/>
          </w:divBdr>
        </w:div>
        <w:div w:id="573469382">
          <w:marLeft w:val="0"/>
          <w:marRight w:val="0"/>
          <w:marTop w:val="0"/>
          <w:marBottom w:val="0"/>
          <w:divBdr>
            <w:top w:val="none" w:sz="0" w:space="0" w:color="auto"/>
            <w:left w:val="none" w:sz="0" w:space="0" w:color="auto"/>
            <w:bottom w:val="none" w:sz="0" w:space="0" w:color="auto"/>
            <w:right w:val="none" w:sz="0" w:space="0" w:color="auto"/>
          </w:divBdr>
        </w:div>
        <w:div w:id="1099906445">
          <w:marLeft w:val="0"/>
          <w:marRight w:val="0"/>
          <w:marTop w:val="0"/>
          <w:marBottom w:val="0"/>
          <w:divBdr>
            <w:top w:val="none" w:sz="0" w:space="0" w:color="auto"/>
            <w:left w:val="none" w:sz="0" w:space="0" w:color="auto"/>
            <w:bottom w:val="none" w:sz="0" w:space="0" w:color="auto"/>
            <w:right w:val="none" w:sz="0" w:space="0" w:color="auto"/>
          </w:divBdr>
        </w:div>
        <w:div w:id="1452506409">
          <w:marLeft w:val="0"/>
          <w:marRight w:val="0"/>
          <w:marTop w:val="0"/>
          <w:marBottom w:val="0"/>
          <w:divBdr>
            <w:top w:val="none" w:sz="0" w:space="0" w:color="auto"/>
            <w:left w:val="none" w:sz="0" w:space="0" w:color="auto"/>
            <w:bottom w:val="none" w:sz="0" w:space="0" w:color="auto"/>
            <w:right w:val="none" w:sz="0" w:space="0" w:color="auto"/>
          </w:divBdr>
        </w:div>
      </w:divsChild>
    </w:div>
    <w:div w:id="938101883">
      <w:bodyDiv w:val="1"/>
      <w:marLeft w:val="0"/>
      <w:marRight w:val="0"/>
      <w:marTop w:val="0"/>
      <w:marBottom w:val="0"/>
      <w:divBdr>
        <w:top w:val="none" w:sz="0" w:space="0" w:color="auto"/>
        <w:left w:val="none" w:sz="0" w:space="0" w:color="auto"/>
        <w:bottom w:val="none" w:sz="0" w:space="0" w:color="auto"/>
        <w:right w:val="none" w:sz="0" w:space="0" w:color="auto"/>
      </w:divBdr>
    </w:div>
    <w:div w:id="953366439">
      <w:bodyDiv w:val="1"/>
      <w:marLeft w:val="0"/>
      <w:marRight w:val="0"/>
      <w:marTop w:val="0"/>
      <w:marBottom w:val="0"/>
      <w:divBdr>
        <w:top w:val="none" w:sz="0" w:space="0" w:color="auto"/>
        <w:left w:val="none" w:sz="0" w:space="0" w:color="auto"/>
        <w:bottom w:val="none" w:sz="0" w:space="0" w:color="auto"/>
        <w:right w:val="none" w:sz="0" w:space="0" w:color="auto"/>
      </w:divBdr>
    </w:div>
    <w:div w:id="1002467803">
      <w:bodyDiv w:val="1"/>
      <w:marLeft w:val="0"/>
      <w:marRight w:val="0"/>
      <w:marTop w:val="0"/>
      <w:marBottom w:val="0"/>
      <w:divBdr>
        <w:top w:val="none" w:sz="0" w:space="0" w:color="auto"/>
        <w:left w:val="none" w:sz="0" w:space="0" w:color="auto"/>
        <w:bottom w:val="none" w:sz="0" w:space="0" w:color="auto"/>
        <w:right w:val="none" w:sz="0" w:space="0" w:color="auto"/>
      </w:divBdr>
    </w:div>
    <w:div w:id="1012295604">
      <w:bodyDiv w:val="1"/>
      <w:marLeft w:val="0"/>
      <w:marRight w:val="0"/>
      <w:marTop w:val="0"/>
      <w:marBottom w:val="0"/>
      <w:divBdr>
        <w:top w:val="none" w:sz="0" w:space="0" w:color="auto"/>
        <w:left w:val="none" w:sz="0" w:space="0" w:color="auto"/>
        <w:bottom w:val="none" w:sz="0" w:space="0" w:color="auto"/>
        <w:right w:val="none" w:sz="0" w:space="0" w:color="auto"/>
      </w:divBdr>
    </w:div>
    <w:div w:id="1046445735">
      <w:bodyDiv w:val="1"/>
      <w:marLeft w:val="0"/>
      <w:marRight w:val="0"/>
      <w:marTop w:val="0"/>
      <w:marBottom w:val="0"/>
      <w:divBdr>
        <w:top w:val="none" w:sz="0" w:space="0" w:color="auto"/>
        <w:left w:val="none" w:sz="0" w:space="0" w:color="auto"/>
        <w:bottom w:val="none" w:sz="0" w:space="0" w:color="auto"/>
        <w:right w:val="none" w:sz="0" w:space="0" w:color="auto"/>
      </w:divBdr>
    </w:div>
    <w:div w:id="1060444317">
      <w:bodyDiv w:val="1"/>
      <w:marLeft w:val="0"/>
      <w:marRight w:val="0"/>
      <w:marTop w:val="0"/>
      <w:marBottom w:val="0"/>
      <w:divBdr>
        <w:top w:val="none" w:sz="0" w:space="0" w:color="auto"/>
        <w:left w:val="none" w:sz="0" w:space="0" w:color="auto"/>
        <w:bottom w:val="none" w:sz="0" w:space="0" w:color="auto"/>
        <w:right w:val="none" w:sz="0" w:space="0" w:color="auto"/>
      </w:divBdr>
    </w:div>
    <w:div w:id="1159926283">
      <w:bodyDiv w:val="1"/>
      <w:marLeft w:val="0"/>
      <w:marRight w:val="0"/>
      <w:marTop w:val="0"/>
      <w:marBottom w:val="0"/>
      <w:divBdr>
        <w:top w:val="none" w:sz="0" w:space="0" w:color="auto"/>
        <w:left w:val="none" w:sz="0" w:space="0" w:color="auto"/>
        <w:bottom w:val="none" w:sz="0" w:space="0" w:color="auto"/>
        <w:right w:val="none" w:sz="0" w:space="0" w:color="auto"/>
      </w:divBdr>
      <w:divsChild>
        <w:div w:id="1512258684">
          <w:marLeft w:val="0"/>
          <w:marRight w:val="0"/>
          <w:marTop w:val="0"/>
          <w:marBottom w:val="0"/>
          <w:divBdr>
            <w:top w:val="none" w:sz="0" w:space="0" w:color="auto"/>
            <w:left w:val="none" w:sz="0" w:space="0" w:color="auto"/>
            <w:bottom w:val="none" w:sz="0" w:space="0" w:color="auto"/>
            <w:right w:val="none" w:sz="0" w:space="0" w:color="auto"/>
          </w:divBdr>
        </w:div>
        <w:div w:id="2020959071">
          <w:marLeft w:val="0"/>
          <w:marRight w:val="0"/>
          <w:marTop w:val="0"/>
          <w:marBottom w:val="0"/>
          <w:divBdr>
            <w:top w:val="none" w:sz="0" w:space="0" w:color="auto"/>
            <w:left w:val="none" w:sz="0" w:space="0" w:color="auto"/>
            <w:bottom w:val="none" w:sz="0" w:space="0" w:color="auto"/>
            <w:right w:val="none" w:sz="0" w:space="0" w:color="auto"/>
          </w:divBdr>
        </w:div>
        <w:div w:id="1607037571">
          <w:marLeft w:val="0"/>
          <w:marRight w:val="0"/>
          <w:marTop w:val="0"/>
          <w:marBottom w:val="0"/>
          <w:divBdr>
            <w:top w:val="none" w:sz="0" w:space="0" w:color="auto"/>
            <w:left w:val="none" w:sz="0" w:space="0" w:color="auto"/>
            <w:bottom w:val="none" w:sz="0" w:space="0" w:color="auto"/>
            <w:right w:val="none" w:sz="0" w:space="0" w:color="auto"/>
          </w:divBdr>
        </w:div>
      </w:divsChild>
    </w:div>
    <w:div w:id="1171332958">
      <w:bodyDiv w:val="1"/>
      <w:marLeft w:val="0"/>
      <w:marRight w:val="0"/>
      <w:marTop w:val="0"/>
      <w:marBottom w:val="0"/>
      <w:divBdr>
        <w:top w:val="none" w:sz="0" w:space="0" w:color="auto"/>
        <w:left w:val="none" w:sz="0" w:space="0" w:color="auto"/>
        <w:bottom w:val="none" w:sz="0" w:space="0" w:color="auto"/>
        <w:right w:val="none" w:sz="0" w:space="0" w:color="auto"/>
      </w:divBdr>
    </w:div>
    <w:div w:id="1182890483">
      <w:bodyDiv w:val="1"/>
      <w:marLeft w:val="0"/>
      <w:marRight w:val="0"/>
      <w:marTop w:val="0"/>
      <w:marBottom w:val="0"/>
      <w:divBdr>
        <w:top w:val="none" w:sz="0" w:space="0" w:color="auto"/>
        <w:left w:val="none" w:sz="0" w:space="0" w:color="auto"/>
        <w:bottom w:val="none" w:sz="0" w:space="0" w:color="auto"/>
        <w:right w:val="none" w:sz="0" w:space="0" w:color="auto"/>
      </w:divBdr>
      <w:divsChild>
        <w:div w:id="29845416">
          <w:marLeft w:val="0"/>
          <w:marRight w:val="0"/>
          <w:marTop w:val="0"/>
          <w:marBottom w:val="0"/>
          <w:divBdr>
            <w:top w:val="none" w:sz="0" w:space="0" w:color="auto"/>
            <w:left w:val="none" w:sz="0" w:space="0" w:color="auto"/>
            <w:bottom w:val="none" w:sz="0" w:space="0" w:color="auto"/>
            <w:right w:val="none" w:sz="0" w:space="0" w:color="auto"/>
          </w:divBdr>
        </w:div>
        <w:div w:id="961107763">
          <w:marLeft w:val="0"/>
          <w:marRight w:val="0"/>
          <w:marTop w:val="0"/>
          <w:marBottom w:val="0"/>
          <w:divBdr>
            <w:top w:val="none" w:sz="0" w:space="0" w:color="auto"/>
            <w:left w:val="none" w:sz="0" w:space="0" w:color="auto"/>
            <w:bottom w:val="none" w:sz="0" w:space="0" w:color="auto"/>
            <w:right w:val="none" w:sz="0" w:space="0" w:color="auto"/>
          </w:divBdr>
        </w:div>
        <w:div w:id="1554389588">
          <w:marLeft w:val="0"/>
          <w:marRight w:val="0"/>
          <w:marTop w:val="0"/>
          <w:marBottom w:val="0"/>
          <w:divBdr>
            <w:top w:val="none" w:sz="0" w:space="0" w:color="auto"/>
            <w:left w:val="none" w:sz="0" w:space="0" w:color="auto"/>
            <w:bottom w:val="none" w:sz="0" w:space="0" w:color="auto"/>
            <w:right w:val="none" w:sz="0" w:space="0" w:color="auto"/>
          </w:divBdr>
        </w:div>
        <w:div w:id="382412868">
          <w:marLeft w:val="0"/>
          <w:marRight w:val="0"/>
          <w:marTop w:val="0"/>
          <w:marBottom w:val="0"/>
          <w:divBdr>
            <w:top w:val="none" w:sz="0" w:space="0" w:color="auto"/>
            <w:left w:val="none" w:sz="0" w:space="0" w:color="auto"/>
            <w:bottom w:val="none" w:sz="0" w:space="0" w:color="auto"/>
            <w:right w:val="none" w:sz="0" w:space="0" w:color="auto"/>
          </w:divBdr>
        </w:div>
        <w:div w:id="1338726068">
          <w:marLeft w:val="0"/>
          <w:marRight w:val="0"/>
          <w:marTop w:val="0"/>
          <w:marBottom w:val="0"/>
          <w:divBdr>
            <w:top w:val="none" w:sz="0" w:space="0" w:color="auto"/>
            <w:left w:val="none" w:sz="0" w:space="0" w:color="auto"/>
            <w:bottom w:val="none" w:sz="0" w:space="0" w:color="auto"/>
            <w:right w:val="none" w:sz="0" w:space="0" w:color="auto"/>
          </w:divBdr>
        </w:div>
        <w:div w:id="1445266526">
          <w:marLeft w:val="0"/>
          <w:marRight w:val="0"/>
          <w:marTop w:val="0"/>
          <w:marBottom w:val="0"/>
          <w:divBdr>
            <w:top w:val="none" w:sz="0" w:space="0" w:color="auto"/>
            <w:left w:val="none" w:sz="0" w:space="0" w:color="auto"/>
            <w:bottom w:val="none" w:sz="0" w:space="0" w:color="auto"/>
            <w:right w:val="none" w:sz="0" w:space="0" w:color="auto"/>
          </w:divBdr>
        </w:div>
        <w:div w:id="180239625">
          <w:marLeft w:val="0"/>
          <w:marRight w:val="0"/>
          <w:marTop w:val="0"/>
          <w:marBottom w:val="0"/>
          <w:divBdr>
            <w:top w:val="none" w:sz="0" w:space="0" w:color="auto"/>
            <w:left w:val="none" w:sz="0" w:space="0" w:color="auto"/>
            <w:bottom w:val="none" w:sz="0" w:space="0" w:color="auto"/>
            <w:right w:val="none" w:sz="0" w:space="0" w:color="auto"/>
          </w:divBdr>
        </w:div>
        <w:div w:id="228660470">
          <w:marLeft w:val="0"/>
          <w:marRight w:val="0"/>
          <w:marTop w:val="0"/>
          <w:marBottom w:val="0"/>
          <w:divBdr>
            <w:top w:val="none" w:sz="0" w:space="0" w:color="auto"/>
            <w:left w:val="none" w:sz="0" w:space="0" w:color="auto"/>
            <w:bottom w:val="none" w:sz="0" w:space="0" w:color="auto"/>
            <w:right w:val="none" w:sz="0" w:space="0" w:color="auto"/>
          </w:divBdr>
        </w:div>
        <w:div w:id="596868771">
          <w:marLeft w:val="0"/>
          <w:marRight w:val="0"/>
          <w:marTop w:val="0"/>
          <w:marBottom w:val="0"/>
          <w:divBdr>
            <w:top w:val="none" w:sz="0" w:space="0" w:color="auto"/>
            <w:left w:val="none" w:sz="0" w:space="0" w:color="auto"/>
            <w:bottom w:val="none" w:sz="0" w:space="0" w:color="auto"/>
            <w:right w:val="none" w:sz="0" w:space="0" w:color="auto"/>
          </w:divBdr>
        </w:div>
        <w:div w:id="1889100193">
          <w:marLeft w:val="0"/>
          <w:marRight w:val="0"/>
          <w:marTop w:val="0"/>
          <w:marBottom w:val="0"/>
          <w:divBdr>
            <w:top w:val="none" w:sz="0" w:space="0" w:color="auto"/>
            <w:left w:val="none" w:sz="0" w:space="0" w:color="auto"/>
            <w:bottom w:val="none" w:sz="0" w:space="0" w:color="auto"/>
            <w:right w:val="none" w:sz="0" w:space="0" w:color="auto"/>
          </w:divBdr>
        </w:div>
        <w:div w:id="113326854">
          <w:marLeft w:val="0"/>
          <w:marRight w:val="0"/>
          <w:marTop w:val="0"/>
          <w:marBottom w:val="0"/>
          <w:divBdr>
            <w:top w:val="none" w:sz="0" w:space="0" w:color="auto"/>
            <w:left w:val="none" w:sz="0" w:space="0" w:color="auto"/>
            <w:bottom w:val="none" w:sz="0" w:space="0" w:color="auto"/>
            <w:right w:val="none" w:sz="0" w:space="0" w:color="auto"/>
          </w:divBdr>
        </w:div>
        <w:div w:id="26490785">
          <w:marLeft w:val="0"/>
          <w:marRight w:val="0"/>
          <w:marTop w:val="0"/>
          <w:marBottom w:val="0"/>
          <w:divBdr>
            <w:top w:val="none" w:sz="0" w:space="0" w:color="auto"/>
            <w:left w:val="none" w:sz="0" w:space="0" w:color="auto"/>
            <w:bottom w:val="none" w:sz="0" w:space="0" w:color="auto"/>
            <w:right w:val="none" w:sz="0" w:space="0" w:color="auto"/>
          </w:divBdr>
        </w:div>
      </w:divsChild>
    </w:div>
    <w:div w:id="1201087548">
      <w:bodyDiv w:val="1"/>
      <w:marLeft w:val="0"/>
      <w:marRight w:val="0"/>
      <w:marTop w:val="0"/>
      <w:marBottom w:val="0"/>
      <w:divBdr>
        <w:top w:val="none" w:sz="0" w:space="0" w:color="auto"/>
        <w:left w:val="none" w:sz="0" w:space="0" w:color="auto"/>
        <w:bottom w:val="none" w:sz="0" w:space="0" w:color="auto"/>
        <w:right w:val="none" w:sz="0" w:space="0" w:color="auto"/>
      </w:divBdr>
      <w:divsChild>
        <w:div w:id="2066488342">
          <w:marLeft w:val="0"/>
          <w:marRight w:val="0"/>
          <w:marTop w:val="0"/>
          <w:marBottom w:val="0"/>
          <w:divBdr>
            <w:top w:val="none" w:sz="0" w:space="0" w:color="auto"/>
            <w:left w:val="none" w:sz="0" w:space="0" w:color="auto"/>
            <w:bottom w:val="none" w:sz="0" w:space="0" w:color="auto"/>
            <w:right w:val="none" w:sz="0" w:space="0" w:color="auto"/>
          </w:divBdr>
        </w:div>
        <w:div w:id="184945914">
          <w:marLeft w:val="0"/>
          <w:marRight w:val="0"/>
          <w:marTop w:val="0"/>
          <w:marBottom w:val="0"/>
          <w:divBdr>
            <w:top w:val="none" w:sz="0" w:space="0" w:color="auto"/>
            <w:left w:val="none" w:sz="0" w:space="0" w:color="auto"/>
            <w:bottom w:val="none" w:sz="0" w:space="0" w:color="auto"/>
            <w:right w:val="none" w:sz="0" w:space="0" w:color="auto"/>
          </w:divBdr>
        </w:div>
        <w:div w:id="1848254830">
          <w:marLeft w:val="0"/>
          <w:marRight w:val="0"/>
          <w:marTop w:val="0"/>
          <w:marBottom w:val="0"/>
          <w:divBdr>
            <w:top w:val="none" w:sz="0" w:space="0" w:color="auto"/>
            <w:left w:val="none" w:sz="0" w:space="0" w:color="auto"/>
            <w:bottom w:val="none" w:sz="0" w:space="0" w:color="auto"/>
            <w:right w:val="none" w:sz="0" w:space="0" w:color="auto"/>
          </w:divBdr>
        </w:div>
        <w:div w:id="2034914580">
          <w:marLeft w:val="0"/>
          <w:marRight w:val="0"/>
          <w:marTop w:val="0"/>
          <w:marBottom w:val="0"/>
          <w:divBdr>
            <w:top w:val="none" w:sz="0" w:space="0" w:color="auto"/>
            <w:left w:val="none" w:sz="0" w:space="0" w:color="auto"/>
            <w:bottom w:val="none" w:sz="0" w:space="0" w:color="auto"/>
            <w:right w:val="none" w:sz="0" w:space="0" w:color="auto"/>
          </w:divBdr>
        </w:div>
        <w:div w:id="2114326890">
          <w:marLeft w:val="0"/>
          <w:marRight w:val="0"/>
          <w:marTop w:val="0"/>
          <w:marBottom w:val="0"/>
          <w:divBdr>
            <w:top w:val="none" w:sz="0" w:space="0" w:color="auto"/>
            <w:left w:val="none" w:sz="0" w:space="0" w:color="auto"/>
            <w:bottom w:val="none" w:sz="0" w:space="0" w:color="auto"/>
            <w:right w:val="none" w:sz="0" w:space="0" w:color="auto"/>
          </w:divBdr>
        </w:div>
        <w:div w:id="495538216">
          <w:marLeft w:val="0"/>
          <w:marRight w:val="0"/>
          <w:marTop w:val="0"/>
          <w:marBottom w:val="0"/>
          <w:divBdr>
            <w:top w:val="none" w:sz="0" w:space="0" w:color="auto"/>
            <w:left w:val="none" w:sz="0" w:space="0" w:color="auto"/>
            <w:bottom w:val="none" w:sz="0" w:space="0" w:color="auto"/>
            <w:right w:val="none" w:sz="0" w:space="0" w:color="auto"/>
          </w:divBdr>
        </w:div>
        <w:div w:id="984897213">
          <w:marLeft w:val="0"/>
          <w:marRight w:val="0"/>
          <w:marTop w:val="0"/>
          <w:marBottom w:val="0"/>
          <w:divBdr>
            <w:top w:val="none" w:sz="0" w:space="0" w:color="auto"/>
            <w:left w:val="none" w:sz="0" w:space="0" w:color="auto"/>
            <w:bottom w:val="none" w:sz="0" w:space="0" w:color="auto"/>
            <w:right w:val="none" w:sz="0" w:space="0" w:color="auto"/>
          </w:divBdr>
        </w:div>
        <w:div w:id="831482341">
          <w:marLeft w:val="0"/>
          <w:marRight w:val="0"/>
          <w:marTop w:val="0"/>
          <w:marBottom w:val="0"/>
          <w:divBdr>
            <w:top w:val="none" w:sz="0" w:space="0" w:color="auto"/>
            <w:left w:val="none" w:sz="0" w:space="0" w:color="auto"/>
            <w:bottom w:val="none" w:sz="0" w:space="0" w:color="auto"/>
            <w:right w:val="none" w:sz="0" w:space="0" w:color="auto"/>
          </w:divBdr>
        </w:div>
        <w:div w:id="548492901">
          <w:marLeft w:val="0"/>
          <w:marRight w:val="0"/>
          <w:marTop w:val="0"/>
          <w:marBottom w:val="0"/>
          <w:divBdr>
            <w:top w:val="none" w:sz="0" w:space="0" w:color="auto"/>
            <w:left w:val="none" w:sz="0" w:space="0" w:color="auto"/>
            <w:bottom w:val="none" w:sz="0" w:space="0" w:color="auto"/>
            <w:right w:val="none" w:sz="0" w:space="0" w:color="auto"/>
          </w:divBdr>
        </w:div>
        <w:div w:id="317655386">
          <w:marLeft w:val="0"/>
          <w:marRight w:val="0"/>
          <w:marTop w:val="0"/>
          <w:marBottom w:val="0"/>
          <w:divBdr>
            <w:top w:val="none" w:sz="0" w:space="0" w:color="auto"/>
            <w:left w:val="none" w:sz="0" w:space="0" w:color="auto"/>
            <w:bottom w:val="none" w:sz="0" w:space="0" w:color="auto"/>
            <w:right w:val="none" w:sz="0" w:space="0" w:color="auto"/>
          </w:divBdr>
        </w:div>
        <w:div w:id="1235779158">
          <w:marLeft w:val="0"/>
          <w:marRight w:val="0"/>
          <w:marTop w:val="0"/>
          <w:marBottom w:val="0"/>
          <w:divBdr>
            <w:top w:val="none" w:sz="0" w:space="0" w:color="auto"/>
            <w:left w:val="none" w:sz="0" w:space="0" w:color="auto"/>
            <w:bottom w:val="none" w:sz="0" w:space="0" w:color="auto"/>
            <w:right w:val="none" w:sz="0" w:space="0" w:color="auto"/>
          </w:divBdr>
        </w:div>
      </w:divsChild>
    </w:div>
    <w:div w:id="1206410855">
      <w:bodyDiv w:val="1"/>
      <w:marLeft w:val="0"/>
      <w:marRight w:val="0"/>
      <w:marTop w:val="0"/>
      <w:marBottom w:val="0"/>
      <w:divBdr>
        <w:top w:val="none" w:sz="0" w:space="0" w:color="auto"/>
        <w:left w:val="none" w:sz="0" w:space="0" w:color="auto"/>
        <w:bottom w:val="none" w:sz="0" w:space="0" w:color="auto"/>
        <w:right w:val="none" w:sz="0" w:space="0" w:color="auto"/>
      </w:divBdr>
    </w:div>
    <w:div w:id="1209955075">
      <w:bodyDiv w:val="1"/>
      <w:marLeft w:val="0"/>
      <w:marRight w:val="0"/>
      <w:marTop w:val="0"/>
      <w:marBottom w:val="0"/>
      <w:divBdr>
        <w:top w:val="none" w:sz="0" w:space="0" w:color="auto"/>
        <w:left w:val="none" w:sz="0" w:space="0" w:color="auto"/>
        <w:bottom w:val="none" w:sz="0" w:space="0" w:color="auto"/>
        <w:right w:val="none" w:sz="0" w:space="0" w:color="auto"/>
      </w:divBdr>
      <w:divsChild>
        <w:div w:id="400830780">
          <w:marLeft w:val="0"/>
          <w:marRight w:val="0"/>
          <w:marTop w:val="0"/>
          <w:marBottom w:val="0"/>
          <w:divBdr>
            <w:top w:val="none" w:sz="0" w:space="0" w:color="auto"/>
            <w:left w:val="none" w:sz="0" w:space="0" w:color="auto"/>
            <w:bottom w:val="none" w:sz="0" w:space="0" w:color="auto"/>
            <w:right w:val="none" w:sz="0" w:space="0" w:color="auto"/>
          </w:divBdr>
        </w:div>
        <w:div w:id="1724449162">
          <w:marLeft w:val="0"/>
          <w:marRight w:val="0"/>
          <w:marTop w:val="0"/>
          <w:marBottom w:val="0"/>
          <w:divBdr>
            <w:top w:val="none" w:sz="0" w:space="0" w:color="auto"/>
            <w:left w:val="none" w:sz="0" w:space="0" w:color="auto"/>
            <w:bottom w:val="none" w:sz="0" w:space="0" w:color="auto"/>
            <w:right w:val="none" w:sz="0" w:space="0" w:color="auto"/>
          </w:divBdr>
        </w:div>
        <w:div w:id="544678425">
          <w:marLeft w:val="0"/>
          <w:marRight w:val="0"/>
          <w:marTop w:val="0"/>
          <w:marBottom w:val="0"/>
          <w:divBdr>
            <w:top w:val="none" w:sz="0" w:space="0" w:color="auto"/>
            <w:left w:val="none" w:sz="0" w:space="0" w:color="auto"/>
            <w:bottom w:val="none" w:sz="0" w:space="0" w:color="auto"/>
            <w:right w:val="none" w:sz="0" w:space="0" w:color="auto"/>
          </w:divBdr>
        </w:div>
        <w:div w:id="580800450">
          <w:marLeft w:val="0"/>
          <w:marRight w:val="0"/>
          <w:marTop w:val="0"/>
          <w:marBottom w:val="0"/>
          <w:divBdr>
            <w:top w:val="none" w:sz="0" w:space="0" w:color="auto"/>
            <w:left w:val="none" w:sz="0" w:space="0" w:color="auto"/>
            <w:bottom w:val="none" w:sz="0" w:space="0" w:color="auto"/>
            <w:right w:val="none" w:sz="0" w:space="0" w:color="auto"/>
          </w:divBdr>
        </w:div>
        <w:div w:id="1538926884">
          <w:marLeft w:val="0"/>
          <w:marRight w:val="0"/>
          <w:marTop w:val="0"/>
          <w:marBottom w:val="0"/>
          <w:divBdr>
            <w:top w:val="none" w:sz="0" w:space="0" w:color="auto"/>
            <w:left w:val="none" w:sz="0" w:space="0" w:color="auto"/>
            <w:bottom w:val="none" w:sz="0" w:space="0" w:color="auto"/>
            <w:right w:val="none" w:sz="0" w:space="0" w:color="auto"/>
          </w:divBdr>
        </w:div>
        <w:div w:id="1458791108">
          <w:marLeft w:val="0"/>
          <w:marRight w:val="0"/>
          <w:marTop w:val="0"/>
          <w:marBottom w:val="0"/>
          <w:divBdr>
            <w:top w:val="none" w:sz="0" w:space="0" w:color="auto"/>
            <w:left w:val="none" w:sz="0" w:space="0" w:color="auto"/>
            <w:bottom w:val="none" w:sz="0" w:space="0" w:color="auto"/>
            <w:right w:val="none" w:sz="0" w:space="0" w:color="auto"/>
          </w:divBdr>
        </w:div>
        <w:div w:id="540244001">
          <w:marLeft w:val="0"/>
          <w:marRight w:val="0"/>
          <w:marTop w:val="0"/>
          <w:marBottom w:val="0"/>
          <w:divBdr>
            <w:top w:val="none" w:sz="0" w:space="0" w:color="auto"/>
            <w:left w:val="none" w:sz="0" w:space="0" w:color="auto"/>
            <w:bottom w:val="none" w:sz="0" w:space="0" w:color="auto"/>
            <w:right w:val="none" w:sz="0" w:space="0" w:color="auto"/>
          </w:divBdr>
        </w:div>
      </w:divsChild>
    </w:div>
    <w:div w:id="1213730664">
      <w:bodyDiv w:val="1"/>
      <w:marLeft w:val="0"/>
      <w:marRight w:val="0"/>
      <w:marTop w:val="0"/>
      <w:marBottom w:val="0"/>
      <w:divBdr>
        <w:top w:val="none" w:sz="0" w:space="0" w:color="auto"/>
        <w:left w:val="none" w:sz="0" w:space="0" w:color="auto"/>
        <w:bottom w:val="none" w:sz="0" w:space="0" w:color="auto"/>
        <w:right w:val="none" w:sz="0" w:space="0" w:color="auto"/>
      </w:divBdr>
    </w:div>
    <w:div w:id="1214735784">
      <w:bodyDiv w:val="1"/>
      <w:marLeft w:val="0"/>
      <w:marRight w:val="0"/>
      <w:marTop w:val="0"/>
      <w:marBottom w:val="0"/>
      <w:divBdr>
        <w:top w:val="none" w:sz="0" w:space="0" w:color="auto"/>
        <w:left w:val="none" w:sz="0" w:space="0" w:color="auto"/>
        <w:bottom w:val="none" w:sz="0" w:space="0" w:color="auto"/>
        <w:right w:val="none" w:sz="0" w:space="0" w:color="auto"/>
      </w:divBdr>
    </w:div>
    <w:div w:id="1234240184">
      <w:bodyDiv w:val="1"/>
      <w:marLeft w:val="0"/>
      <w:marRight w:val="0"/>
      <w:marTop w:val="0"/>
      <w:marBottom w:val="0"/>
      <w:divBdr>
        <w:top w:val="none" w:sz="0" w:space="0" w:color="auto"/>
        <w:left w:val="none" w:sz="0" w:space="0" w:color="auto"/>
        <w:bottom w:val="none" w:sz="0" w:space="0" w:color="auto"/>
        <w:right w:val="none" w:sz="0" w:space="0" w:color="auto"/>
      </w:divBdr>
    </w:div>
    <w:div w:id="1289122240">
      <w:bodyDiv w:val="1"/>
      <w:marLeft w:val="0"/>
      <w:marRight w:val="0"/>
      <w:marTop w:val="0"/>
      <w:marBottom w:val="0"/>
      <w:divBdr>
        <w:top w:val="none" w:sz="0" w:space="0" w:color="auto"/>
        <w:left w:val="none" w:sz="0" w:space="0" w:color="auto"/>
        <w:bottom w:val="none" w:sz="0" w:space="0" w:color="auto"/>
        <w:right w:val="none" w:sz="0" w:space="0" w:color="auto"/>
      </w:divBdr>
    </w:div>
    <w:div w:id="1352301502">
      <w:bodyDiv w:val="1"/>
      <w:marLeft w:val="0"/>
      <w:marRight w:val="0"/>
      <w:marTop w:val="0"/>
      <w:marBottom w:val="0"/>
      <w:divBdr>
        <w:top w:val="none" w:sz="0" w:space="0" w:color="auto"/>
        <w:left w:val="none" w:sz="0" w:space="0" w:color="auto"/>
        <w:bottom w:val="none" w:sz="0" w:space="0" w:color="auto"/>
        <w:right w:val="none" w:sz="0" w:space="0" w:color="auto"/>
      </w:divBdr>
      <w:divsChild>
        <w:div w:id="2086754070">
          <w:marLeft w:val="0"/>
          <w:marRight w:val="0"/>
          <w:marTop w:val="0"/>
          <w:marBottom w:val="0"/>
          <w:divBdr>
            <w:top w:val="none" w:sz="0" w:space="0" w:color="auto"/>
            <w:left w:val="none" w:sz="0" w:space="0" w:color="auto"/>
            <w:bottom w:val="none" w:sz="0" w:space="0" w:color="auto"/>
            <w:right w:val="none" w:sz="0" w:space="0" w:color="auto"/>
          </w:divBdr>
        </w:div>
        <w:div w:id="462621077">
          <w:marLeft w:val="0"/>
          <w:marRight w:val="0"/>
          <w:marTop w:val="0"/>
          <w:marBottom w:val="0"/>
          <w:divBdr>
            <w:top w:val="none" w:sz="0" w:space="0" w:color="auto"/>
            <w:left w:val="none" w:sz="0" w:space="0" w:color="auto"/>
            <w:bottom w:val="none" w:sz="0" w:space="0" w:color="auto"/>
            <w:right w:val="none" w:sz="0" w:space="0" w:color="auto"/>
          </w:divBdr>
        </w:div>
        <w:div w:id="664281999">
          <w:marLeft w:val="0"/>
          <w:marRight w:val="0"/>
          <w:marTop w:val="0"/>
          <w:marBottom w:val="0"/>
          <w:divBdr>
            <w:top w:val="none" w:sz="0" w:space="0" w:color="auto"/>
            <w:left w:val="none" w:sz="0" w:space="0" w:color="auto"/>
            <w:bottom w:val="none" w:sz="0" w:space="0" w:color="auto"/>
            <w:right w:val="none" w:sz="0" w:space="0" w:color="auto"/>
          </w:divBdr>
        </w:div>
        <w:div w:id="923729949">
          <w:marLeft w:val="0"/>
          <w:marRight w:val="0"/>
          <w:marTop w:val="0"/>
          <w:marBottom w:val="0"/>
          <w:divBdr>
            <w:top w:val="none" w:sz="0" w:space="0" w:color="auto"/>
            <w:left w:val="none" w:sz="0" w:space="0" w:color="auto"/>
            <w:bottom w:val="none" w:sz="0" w:space="0" w:color="auto"/>
            <w:right w:val="none" w:sz="0" w:space="0" w:color="auto"/>
          </w:divBdr>
        </w:div>
        <w:div w:id="1455831739">
          <w:marLeft w:val="0"/>
          <w:marRight w:val="0"/>
          <w:marTop w:val="0"/>
          <w:marBottom w:val="0"/>
          <w:divBdr>
            <w:top w:val="none" w:sz="0" w:space="0" w:color="auto"/>
            <w:left w:val="none" w:sz="0" w:space="0" w:color="auto"/>
            <w:bottom w:val="none" w:sz="0" w:space="0" w:color="auto"/>
            <w:right w:val="none" w:sz="0" w:space="0" w:color="auto"/>
          </w:divBdr>
        </w:div>
        <w:div w:id="621153819">
          <w:marLeft w:val="0"/>
          <w:marRight w:val="0"/>
          <w:marTop w:val="0"/>
          <w:marBottom w:val="0"/>
          <w:divBdr>
            <w:top w:val="none" w:sz="0" w:space="0" w:color="auto"/>
            <w:left w:val="none" w:sz="0" w:space="0" w:color="auto"/>
            <w:bottom w:val="none" w:sz="0" w:space="0" w:color="auto"/>
            <w:right w:val="none" w:sz="0" w:space="0" w:color="auto"/>
          </w:divBdr>
        </w:div>
        <w:div w:id="580873691">
          <w:marLeft w:val="0"/>
          <w:marRight w:val="0"/>
          <w:marTop w:val="0"/>
          <w:marBottom w:val="0"/>
          <w:divBdr>
            <w:top w:val="none" w:sz="0" w:space="0" w:color="auto"/>
            <w:left w:val="none" w:sz="0" w:space="0" w:color="auto"/>
            <w:bottom w:val="none" w:sz="0" w:space="0" w:color="auto"/>
            <w:right w:val="none" w:sz="0" w:space="0" w:color="auto"/>
          </w:divBdr>
        </w:div>
        <w:div w:id="388040732">
          <w:marLeft w:val="0"/>
          <w:marRight w:val="0"/>
          <w:marTop w:val="0"/>
          <w:marBottom w:val="0"/>
          <w:divBdr>
            <w:top w:val="none" w:sz="0" w:space="0" w:color="auto"/>
            <w:left w:val="none" w:sz="0" w:space="0" w:color="auto"/>
            <w:bottom w:val="none" w:sz="0" w:space="0" w:color="auto"/>
            <w:right w:val="none" w:sz="0" w:space="0" w:color="auto"/>
          </w:divBdr>
        </w:div>
        <w:div w:id="784347878">
          <w:marLeft w:val="0"/>
          <w:marRight w:val="0"/>
          <w:marTop w:val="0"/>
          <w:marBottom w:val="0"/>
          <w:divBdr>
            <w:top w:val="none" w:sz="0" w:space="0" w:color="auto"/>
            <w:left w:val="none" w:sz="0" w:space="0" w:color="auto"/>
            <w:bottom w:val="none" w:sz="0" w:space="0" w:color="auto"/>
            <w:right w:val="none" w:sz="0" w:space="0" w:color="auto"/>
          </w:divBdr>
        </w:div>
        <w:div w:id="1144158911">
          <w:marLeft w:val="0"/>
          <w:marRight w:val="0"/>
          <w:marTop w:val="0"/>
          <w:marBottom w:val="0"/>
          <w:divBdr>
            <w:top w:val="none" w:sz="0" w:space="0" w:color="auto"/>
            <w:left w:val="none" w:sz="0" w:space="0" w:color="auto"/>
            <w:bottom w:val="none" w:sz="0" w:space="0" w:color="auto"/>
            <w:right w:val="none" w:sz="0" w:space="0" w:color="auto"/>
          </w:divBdr>
        </w:div>
        <w:div w:id="582186129">
          <w:marLeft w:val="0"/>
          <w:marRight w:val="0"/>
          <w:marTop w:val="0"/>
          <w:marBottom w:val="0"/>
          <w:divBdr>
            <w:top w:val="none" w:sz="0" w:space="0" w:color="auto"/>
            <w:left w:val="none" w:sz="0" w:space="0" w:color="auto"/>
            <w:bottom w:val="none" w:sz="0" w:space="0" w:color="auto"/>
            <w:right w:val="none" w:sz="0" w:space="0" w:color="auto"/>
          </w:divBdr>
        </w:div>
        <w:div w:id="241572261">
          <w:marLeft w:val="0"/>
          <w:marRight w:val="0"/>
          <w:marTop w:val="0"/>
          <w:marBottom w:val="0"/>
          <w:divBdr>
            <w:top w:val="none" w:sz="0" w:space="0" w:color="auto"/>
            <w:left w:val="none" w:sz="0" w:space="0" w:color="auto"/>
            <w:bottom w:val="none" w:sz="0" w:space="0" w:color="auto"/>
            <w:right w:val="none" w:sz="0" w:space="0" w:color="auto"/>
          </w:divBdr>
        </w:div>
        <w:div w:id="1361394576">
          <w:marLeft w:val="0"/>
          <w:marRight w:val="0"/>
          <w:marTop w:val="0"/>
          <w:marBottom w:val="0"/>
          <w:divBdr>
            <w:top w:val="none" w:sz="0" w:space="0" w:color="auto"/>
            <w:left w:val="none" w:sz="0" w:space="0" w:color="auto"/>
            <w:bottom w:val="none" w:sz="0" w:space="0" w:color="auto"/>
            <w:right w:val="none" w:sz="0" w:space="0" w:color="auto"/>
          </w:divBdr>
        </w:div>
        <w:div w:id="182019970">
          <w:marLeft w:val="0"/>
          <w:marRight w:val="0"/>
          <w:marTop w:val="0"/>
          <w:marBottom w:val="0"/>
          <w:divBdr>
            <w:top w:val="none" w:sz="0" w:space="0" w:color="auto"/>
            <w:left w:val="none" w:sz="0" w:space="0" w:color="auto"/>
            <w:bottom w:val="none" w:sz="0" w:space="0" w:color="auto"/>
            <w:right w:val="none" w:sz="0" w:space="0" w:color="auto"/>
          </w:divBdr>
        </w:div>
        <w:div w:id="258027985">
          <w:marLeft w:val="0"/>
          <w:marRight w:val="0"/>
          <w:marTop w:val="0"/>
          <w:marBottom w:val="0"/>
          <w:divBdr>
            <w:top w:val="none" w:sz="0" w:space="0" w:color="auto"/>
            <w:left w:val="none" w:sz="0" w:space="0" w:color="auto"/>
            <w:bottom w:val="none" w:sz="0" w:space="0" w:color="auto"/>
            <w:right w:val="none" w:sz="0" w:space="0" w:color="auto"/>
          </w:divBdr>
        </w:div>
        <w:div w:id="780420326">
          <w:marLeft w:val="0"/>
          <w:marRight w:val="0"/>
          <w:marTop w:val="0"/>
          <w:marBottom w:val="0"/>
          <w:divBdr>
            <w:top w:val="none" w:sz="0" w:space="0" w:color="auto"/>
            <w:left w:val="none" w:sz="0" w:space="0" w:color="auto"/>
            <w:bottom w:val="none" w:sz="0" w:space="0" w:color="auto"/>
            <w:right w:val="none" w:sz="0" w:space="0" w:color="auto"/>
          </w:divBdr>
        </w:div>
        <w:div w:id="916330801">
          <w:marLeft w:val="0"/>
          <w:marRight w:val="0"/>
          <w:marTop w:val="0"/>
          <w:marBottom w:val="0"/>
          <w:divBdr>
            <w:top w:val="none" w:sz="0" w:space="0" w:color="auto"/>
            <w:left w:val="none" w:sz="0" w:space="0" w:color="auto"/>
            <w:bottom w:val="none" w:sz="0" w:space="0" w:color="auto"/>
            <w:right w:val="none" w:sz="0" w:space="0" w:color="auto"/>
          </w:divBdr>
        </w:div>
        <w:div w:id="1927615650">
          <w:marLeft w:val="0"/>
          <w:marRight w:val="0"/>
          <w:marTop w:val="0"/>
          <w:marBottom w:val="0"/>
          <w:divBdr>
            <w:top w:val="none" w:sz="0" w:space="0" w:color="auto"/>
            <w:left w:val="none" w:sz="0" w:space="0" w:color="auto"/>
            <w:bottom w:val="none" w:sz="0" w:space="0" w:color="auto"/>
            <w:right w:val="none" w:sz="0" w:space="0" w:color="auto"/>
          </w:divBdr>
        </w:div>
        <w:div w:id="729622008">
          <w:marLeft w:val="0"/>
          <w:marRight w:val="0"/>
          <w:marTop w:val="0"/>
          <w:marBottom w:val="0"/>
          <w:divBdr>
            <w:top w:val="none" w:sz="0" w:space="0" w:color="auto"/>
            <w:left w:val="none" w:sz="0" w:space="0" w:color="auto"/>
            <w:bottom w:val="none" w:sz="0" w:space="0" w:color="auto"/>
            <w:right w:val="none" w:sz="0" w:space="0" w:color="auto"/>
          </w:divBdr>
        </w:div>
        <w:div w:id="1073821317">
          <w:marLeft w:val="0"/>
          <w:marRight w:val="0"/>
          <w:marTop w:val="0"/>
          <w:marBottom w:val="0"/>
          <w:divBdr>
            <w:top w:val="none" w:sz="0" w:space="0" w:color="auto"/>
            <w:left w:val="none" w:sz="0" w:space="0" w:color="auto"/>
            <w:bottom w:val="none" w:sz="0" w:space="0" w:color="auto"/>
            <w:right w:val="none" w:sz="0" w:space="0" w:color="auto"/>
          </w:divBdr>
        </w:div>
        <w:div w:id="378211766">
          <w:marLeft w:val="0"/>
          <w:marRight w:val="0"/>
          <w:marTop w:val="0"/>
          <w:marBottom w:val="0"/>
          <w:divBdr>
            <w:top w:val="none" w:sz="0" w:space="0" w:color="auto"/>
            <w:left w:val="none" w:sz="0" w:space="0" w:color="auto"/>
            <w:bottom w:val="none" w:sz="0" w:space="0" w:color="auto"/>
            <w:right w:val="none" w:sz="0" w:space="0" w:color="auto"/>
          </w:divBdr>
        </w:div>
        <w:div w:id="135031438">
          <w:marLeft w:val="0"/>
          <w:marRight w:val="0"/>
          <w:marTop w:val="0"/>
          <w:marBottom w:val="0"/>
          <w:divBdr>
            <w:top w:val="none" w:sz="0" w:space="0" w:color="auto"/>
            <w:left w:val="none" w:sz="0" w:space="0" w:color="auto"/>
            <w:bottom w:val="none" w:sz="0" w:space="0" w:color="auto"/>
            <w:right w:val="none" w:sz="0" w:space="0" w:color="auto"/>
          </w:divBdr>
        </w:div>
        <w:div w:id="2031878289">
          <w:marLeft w:val="0"/>
          <w:marRight w:val="0"/>
          <w:marTop w:val="0"/>
          <w:marBottom w:val="0"/>
          <w:divBdr>
            <w:top w:val="none" w:sz="0" w:space="0" w:color="auto"/>
            <w:left w:val="none" w:sz="0" w:space="0" w:color="auto"/>
            <w:bottom w:val="none" w:sz="0" w:space="0" w:color="auto"/>
            <w:right w:val="none" w:sz="0" w:space="0" w:color="auto"/>
          </w:divBdr>
        </w:div>
      </w:divsChild>
    </w:div>
    <w:div w:id="1385644050">
      <w:bodyDiv w:val="1"/>
      <w:marLeft w:val="0"/>
      <w:marRight w:val="0"/>
      <w:marTop w:val="0"/>
      <w:marBottom w:val="0"/>
      <w:divBdr>
        <w:top w:val="none" w:sz="0" w:space="0" w:color="auto"/>
        <w:left w:val="none" w:sz="0" w:space="0" w:color="auto"/>
        <w:bottom w:val="none" w:sz="0" w:space="0" w:color="auto"/>
        <w:right w:val="none" w:sz="0" w:space="0" w:color="auto"/>
      </w:divBdr>
      <w:divsChild>
        <w:div w:id="469447480">
          <w:marLeft w:val="0"/>
          <w:marRight w:val="0"/>
          <w:marTop w:val="0"/>
          <w:marBottom w:val="0"/>
          <w:divBdr>
            <w:top w:val="none" w:sz="0" w:space="0" w:color="auto"/>
            <w:left w:val="none" w:sz="0" w:space="0" w:color="auto"/>
            <w:bottom w:val="none" w:sz="0" w:space="0" w:color="auto"/>
            <w:right w:val="none" w:sz="0" w:space="0" w:color="auto"/>
          </w:divBdr>
        </w:div>
        <w:div w:id="1909724807">
          <w:marLeft w:val="0"/>
          <w:marRight w:val="0"/>
          <w:marTop w:val="0"/>
          <w:marBottom w:val="0"/>
          <w:divBdr>
            <w:top w:val="none" w:sz="0" w:space="0" w:color="auto"/>
            <w:left w:val="none" w:sz="0" w:space="0" w:color="auto"/>
            <w:bottom w:val="none" w:sz="0" w:space="0" w:color="auto"/>
            <w:right w:val="none" w:sz="0" w:space="0" w:color="auto"/>
          </w:divBdr>
        </w:div>
        <w:div w:id="1403019126">
          <w:marLeft w:val="0"/>
          <w:marRight w:val="0"/>
          <w:marTop w:val="0"/>
          <w:marBottom w:val="0"/>
          <w:divBdr>
            <w:top w:val="none" w:sz="0" w:space="0" w:color="auto"/>
            <w:left w:val="none" w:sz="0" w:space="0" w:color="auto"/>
            <w:bottom w:val="none" w:sz="0" w:space="0" w:color="auto"/>
            <w:right w:val="none" w:sz="0" w:space="0" w:color="auto"/>
          </w:divBdr>
        </w:div>
        <w:div w:id="1705330578">
          <w:marLeft w:val="0"/>
          <w:marRight w:val="0"/>
          <w:marTop w:val="0"/>
          <w:marBottom w:val="0"/>
          <w:divBdr>
            <w:top w:val="none" w:sz="0" w:space="0" w:color="auto"/>
            <w:left w:val="none" w:sz="0" w:space="0" w:color="auto"/>
            <w:bottom w:val="none" w:sz="0" w:space="0" w:color="auto"/>
            <w:right w:val="none" w:sz="0" w:space="0" w:color="auto"/>
          </w:divBdr>
        </w:div>
        <w:div w:id="1425684126">
          <w:marLeft w:val="0"/>
          <w:marRight w:val="0"/>
          <w:marTop w:val="0"/>
          <w:marBottom w:val="0"/>
          <w:divBdr>
            <w:top w:val="none" w:sz="0" w:space="0" w:color="auto"/>
            <w:left w:val="none" w:sz="0" w:space="0" w:color="auto"/>
            <w:bottom w:val="none" w:sz="0" w:space="0" w:color="auto"/>
            <w:right w:val="none" w:sz="0" w:space="0" w:color="auto"/>
          </w:divBdr>
        </w:div>
        <w:div w:id="1864325495">
          <w:marLeft w:val="0"/>
          <w:marRight w:val="0"/>
          <w:marTop w:val="0"/>
          <w:marBottom w:val="0"/>
          <w:divBdr>
            <w:top w:val="none" w:sz="0" w:space="0" w:color="auto"/>
            <w:left w:val="none" w:sz="0" w:space="0" w:color="auto"/>
            <w:bottom w:val="none" w:sz="0" w:space="0" w:color="auto"/>
            <w:right w:val="none" w:sz="0" w:space="0" w:color="auto"/>
          </w:divBdr>
        </w:div>
        <w:div w:id="1482188959">
          <w:marLeft w:val="0"/>
          <w:marRight w:val="0"/>
          <w:marTop w:val="0"/>
          <w:marBottom w:val="0"/>
          <w:divBdr>
            <w:top w:val="none" w:sz="0" w:space="0" w:color="auto"/>
            <w:left w:val="none" w:sz="0" w:space="0" w:color="auto"/>
            <w:bottom w:val="none" w:sz="0" w:space="0" w:color="auto"/>
            <w:right w:val="none" w:sz="0" w:space="0" w:color="auto"/>
          </w:divBdr>
        </w:div>
        <w:div w:id="1282496836">
          <w:marLeft w:val="0"/>
          <w:marRight w:val="0"/>
          <w:marTop w:val="0"/>
          <w:marBottom w:val="0"/>
          <w:divBdr>
            <w:top w:val="none" w:sz="0" w:space="0" w:color="auto"/>
            <w:left w:val="none" w:sz="0" w:space="0" w:color="auto"/>
            <w:bottom w:val="none" w:sz="0" w:space="0" w:color="auto"/>
            <w:right w:val="none" w:sz="0" w:space="0" w:color="auto"/>
          </w:divBdr>
        </w:div>
        <w:div w:id="372465454">
          <w:marLeft w:val="0"/>
          <w:marRight w:val="0"/>
          <w:marTop w:val="0"/>
          <w:marBottom w:val="0"/>
          <w:divBdr>
            <w:top w:val="none" w:sz="0" w:space="0" w:color="auto"/>
            <w:left w:val="none" w:sz="0" w:space="0" w:color="auto"/>
            <w:bottom w:val="none" w:sz="0" w:space="0" w:color="auto"/>
            <w:right w:val="none" w:sz="0" w:space="0" w:color="auto"/>
          </w:divBdr>
        </w:div>
        <w:div w:id="522790740">
          <w:marLeft w:val="0"/>
          <w:marRight w:val="0"/>
          <w:marTop w:val="0"/>
          <w:marBottom w:val="0"/>
          <w:divBdr>
            <w:top w:val="none" w:sz="0" w:space="0" w:color="auto"/>
            <w:left w:val="none" w:sz="0" w:space="0" w:color="auto"/>
            <w:bottom w:val="none" w:sz="0" w:space="0" w:color="auto"/>
            <w:right w:val="none" w:sz="0" w:space="0" w:color="auto"/>
          </w:divBdr>
        </w:div>
      </w:divsChild>
    </w:div>
    <w:div w:id="1386756228">
      <w:bodyDiv w:val="1"/>
      <w:marLeft w:val="0"/>
      <w:marRight w:val="0"/>
      <w:marTop w:val="0"/>
      <w:marBottom w:val="0"/>
      <w:divBdr>
        <w:top w:val="none" w:sz="0" w:space="0" w:color="auto"/>
        <w:left w:val="none" w:sz="0" w:space="0" w:color="auto"/>
        <w:bottom w:val="none" w:sz="0" w:space="0" w:color="auto"/>
        <w:right w:val="none" w:sz="0" w:space="0" w:color="auto"/>
      </w:divBdr>
    </w:div>
    <w:div w:id="1404529348">
      <w:bodyDiv w:val="1"/>
      <w:marLeft w:val="0"/>
      <w:marRight w:val="0"/>
      <w:marTop w:val="0"/>
      <w:marBottom w:val="0"/>
      <w:divBdr>
        <w:top w:val="none" w:sz="0" w:space="0" w:color="auto"/>
        <w:left w:val="none" w:sz="0" w:space="0" w:color="auto"/>
        <w:bottom w:val="none" w:sz="0" w:space="0" w:color="auto"/>
        <w:right w:val="none" w:sz="0" w:space="0" w:color="auto"/>
      </w:divBdr>
    </w:div>
    <w:div w:id="1496410716">
      <w:bodyDiv w:val="1"/>
      <w:marLeft w:val="0"/>
      <w:marRight w:val="0"/>
      <w:marTop w:val="0"/>
      <w:marBottom w:val="0"/>
      <w:divBdr>
        <w:top w:val="none" w:sz="0" w:space="0" w:color="auto"/>
        <w:left w:val="none" w:sz="0" w:space="0" w:color="auto"/>
        <w:bottom w:val="none" w:sz="0" w:space="0" w:color="auto"/>
        <w:right w:val="none" w:sz="0" w:space="0" w:color="auto"/>
      </w:divBdr>
    </w:div>
    <w:div w:id="1580216912">
      <w:bodyDiv w:val="1"/>
      <w:marLeft w:val="0"/>
      <w:marRight w:val="0"/>
      <w:marTop w:val="0"/>
      <w:marBottom w:val="0"/>
      <w:divBdr>
        <w:top w:val="none" w:sz="0" w:space="0" w:color="auto"/>
        <w:left w:val="none" w:sz="0" w:space="0" w:color="auto"/>
        <w:bottom w:val="none" w:sz="0" w:space="0" w:color="auto"/>
        <w:right w:val="none" w:sz="0" w:space="0" w:color="auto"/>
      </w:divBdr>
    </w:div>
    <w:div w:id="1668555974">
      <w:bodyDiv w:val="1"/>
      <w:marLeft w:val="0"/>
      <w:marRight w:val="0"/>
      <w:marTop w:val="0"/>
      <w:marBottom w:val="0"/>
      <w:divBdr>
        <w:top w:val="none" w:sz="0" w:space="0" w:color="auto"/>
        <w:left w:val="none" w:sz="0" w:space="0" w:color="auto"/>
        <w:bottom w:val="none" w:sz="0" w:space="0" w:color="auto"/>
        <w:right w:val="none" w:sz="0" w:space="0" w:color="auto"/>
      </w:divBdr>
    </w:div>
    <w:div w:id="1674453481">
      <w:bodyDiv w:val="1"/>
      <w:marLeft w:val="0"/>
      <w:marRight w:val="0"/>
      <w:marTop w:val="0"/>
      <w:marBottom w:val="0"/>
      <w:divBdr>
        <w:top w:val="none" w:sz="0" w:space="0" w:color="auto"/>
        <w:left w:val="none" w:sz="0" w:space="0" w:color="auto"/>
        <w:bottom w:val="none" w:sz="0" w:space="0" w:color="auto"/>
        <w:right w:val="none" w:sz="0" w:space="0" w:color="auto"/>
      </w:divBdr>
    </w:div>
    <w:div w:id="1689408438">
      <w:bodyDiv w:val="1"/>
      <w:marLeft w:val="0"/>
      <w:marRight w:val="0"/>
      <w:marTop w:val="0"/>
      <w:marBottom w:val="0"/>
      <w:divBdr>
        <w:top w:val="none" w:sz="0" w:space="0" w:color="auto"/>
        <w:left w:val="none" w:sz="0" w:space="0" w:color="auto"/>
        <w:bottom w:val="none" w:sz="0" w:space="0" w:color="auto"/>
        <w:right w:val="none" w:sz="0" w:space="0" w:color="auto"/>
      </w:divBdr>
    </w:div>
    <w:div w:id="1692099137">
      <w:bodyDiv w:val="1"/>
      <w:marLeft w:val="0"/>
      <w:marRight w:val="0"/>
      <w:marTop w:val="0"/>
      <w:marBottom w:val="0"/>
      <w:divBdr>
        <w:top w:val="none" w:sz="0" w:space="0" w:color="auto"/>
        <w:left w:val="none" w:sz="0" w:space="0" w:color="auto"/>
        <w:bottom w:val="none" w:sz="0" w:space="0" w:color="auto"/>
        <w:right w:val="none" w:sz="0" w:space="0" w:color="auto"/>
      </w:divBdr>
    </w:div>
    <w:div w:id="1711032225">
      <w:bodyDiv w:val="1"/>
      <w:marLeft w:val="0"/>
      <w:marRight w:val="0"/>
      <w:marTop w:val="0"/>
      <w:marBottom w:val="0"/>
      <w:divBdr>
        <w:top w:val="none" w:sz="0" w:space="0" w:color="auto"/>
        <w:left w:val="none" w:sz="0" w:space="0" w:color="auto"/>
        <w:bottom w:val="none" w:sz="0" w:space="0" w:color="auto"/>
        <w:right w:val="none" w:sz="0" w:space="0" w:color="auto"/>
      </w:divBdr>
    </w:div>
    <w:div w:id="1757509429">
      <w:bodyDiv w:val="1"/>
      <w:marLeft w:val="0"/>
      <w:marRight w:val="0"/>
      <w:marTop w:val="0"/>
      <w:marBottom w:val="0"/>
      <w:divBdr>
        <w:top w:val="none" w:sz="0" w:space="0" w:color="auto"/>
        <w:left w:val="none" w:sz="0" w:space="0" w:color="auto"/>
        <w:bottom w:val="none" w:sz="0" w:space="0" w:color="auto"/>
        <w:right w:val="none" w:sz="0" w:space="0" w:color="auto"/>
      </w:divBdr>
    </w:div>
    <w:div w:id="2011979442">
      <w:bodyDiv w:val="1"/>
      <w:marLeft w:val="0"/>
      <w:marRight w:val="0"/>
      <w:marTop w:val="0"/>
      <w:marBottom w:val="0"/>
      <w:divBdr>
        <w:top w:val="none" w:sz="0" w:space="0" w:color="auto"/>
        <w:left w:val="none" w:sz="0" w:space="0" w:color="auto"/>
        <w:bottom w:val="none" w:sz="0" w:space="0" w:color="auto"/>
        <w:right w:val="none" w:sz="0" w:space="0" w:color="auto"/>
      </w:divBdr>
    </w:div>
    <w:div w:id="2031031342">
      <w:bodyDiv w:val="1"/>
      <w:marLeft w:val="0"/>
      <w:marRight w:val="0"/>
      <w:marTop w:val="0"/>
      <w:marBottom w:val="0"/>
      <w:divBdr>
        <w:top w:val="none" w:sz="0" w:space="0" w:color="auto"/>
        <w:left w:val="none" w:sz="0" w:space="0" w:color="auto"/>
        <w:bottom w:val="none" w:sz="0" w:space="0" w:color="auto"/>
        <w:right w:val="none" w:sz="0" w:space="0" w:color="auto"/>
      </w:divBdr>
    </w:div>
    <w:div w:id="204532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9BBD-F29E-41A6-9591-725683B9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37</Pages>
  <Words>9652</Words>
  <Characters>55019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dc:creator>
  <cp:lastModifiedBy>asus a416jao</cp:lastModifiedBy>
  <cp:revision>22</cp:revision>
  <cp:lastPrinted>2018-09-20T06:28:00Z</cp:lastPrinted>
  <dcterms:created xsi:type="dcterms:W3CDTF">2018-09-14T03:31:00Z</dcterms:created>
  <dcterms:modified xsi:type="dcterms:W3CDTF">2024-02-22T03:41:00Z</dcterms:modified>
</cp:coreProperties>
</file>